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D3CE5" w14:textId="7B323FA7" w:rsidR="00B32090" w:rsidRDefault="00ED3699" w:rsidP="000F72D7">
      <w:pPr>
        <w:spacing w:before="0" w:after="0"/>
        <w:jc w:val="center"/>
        <w:rPr>
          <w:sz w:val="40"/>
          <w:szCs w:val="40"/>
        </w:rPr>
      </w:pPr>
      <w:r>
        <w:rPr>
          <w:sz w:val="40"/>
          <w:szCs w:val="40"/>
        </w:rPr>
        <w:t>NORMAS DE EXPLOTACIÓN</w:t>
      </w:r>
      <w:r w:rsidR="00B32090" w:rsidRPr="00B32090">
        <w:rPr>
          <w:sz w:val="40"/>
          <w:szCs w:val="40"/>
        </w:rPr>
        <w:t xml:space="preserve"> DE </w:t>
      </w:r>
    </w:p>
    <w:p w14:paraId="6A7E0F4C" w14:textId="16FBE88C" w:rsidR="00B32090" w:rsidRDefault="00B32090" w:rsidP="000F72D7">
      <w:pPr>
        <w:spacing w:before="0" w:after="0"/>
        <w:jc w:val="center"/>
        <w:rPr>
          <w:sz w:val="40"/>
          <w:szCs w:val="40"/>
        </w:rPr>
      </w:pPr>
      <w:r w:rsidRPr="00B32090">
        <w:rPr>
          <w:sz w:val="40"/>
          <w:szCs w:val="40"/>
        </w:rPr>
        <w:t>LA BALSA DE RIEGO “</w:t>
      </w:r>
      <w:r w:rsidR="009B0485" w:rsidRPr="009B0485">
        <w:rPr>
          <w:sz w:val="40"/>
          <w:szCs w:val="40"/>
          <w:highlight w:val="yellow"/>
        </w:rPr>
        <w:t>XXXXXX</w:t>
      </w:r>
      <w:r w:rsidRPr="00B32090">
        <w:rPr>
          <w:sz w:val="40"/>
          <w:szCs w:val="40"/>
        </w:rPr>
        <w:t xml:space="preserve">” DE </w:t>
      </w:r>
    </w:p>
    <w:p w14:paraId="3F92939D" w14:textId="5A0C5A0A" w:rsidR="00333B82" w:rsidRDefault="00B32090" w:rsidP="000F2F84">
      <w:pPr>
        <w:spacing w:before="0" w:after="0"/>
        <w:jc w:val="center"/>
        <w:rPr>
          <w:sz w:val="40"/>
          <w:szCs w:val="40"/>
        </w:rPr>
      </w:pPr>
      <w:r w:rsidRPr="00B32090">
        <w:rPr>
          <w:sz w:val="40"/>
          <w:szCs w:val="40"/>
        </w:rPr>
        <w:t xml:space="preserve">LA </w:t>
      </w:r>
      <w:r w:rsidR="00FB2496" w:rsidRPr="00FB2496">
        <w:rPr>
          <w:i/>
          <w:iCs/>
          <w:sz w:val="40"/>
          <w:szCs w:val="40"/>
          <w:highlight w:val="yellow"/>
        </w:rPr>
        <w:t>TITULAR DE LA BALSA</w:t>
      </w:r>
    </w:p>
    <w:p w14:paraId="1A796670" w14:textId="77777777" w:rsidR="009B0485" w:rsidRDefault="009B0485" w:rsidP="000F2F84">
      <w:pPr>
        <w:spacing w:before="0" w:after="0"/>
        <w:jc w:val="center"/>
        <w:rPr>
          <w:sz w:val="40"/>
          <w:szCs w:val="40"/>
        </w:rPr>
      </w:pPr>
    </w:p>
    <w:p w14:paraId="7535B716" w14:textId="031C700D" w:rsidR="00C200FF" w:rsidRDefault="009B0485" w:rsidP="000F72D7">
      <w:pPr>
        <w:jc w:val="center"/>
        <w:rPr>
          <w:b/>
          <w:i/>
          <w:iCs/>
          <w:noProof/>
          <w:sz w:val="36"/>
          <w:szCs w:val="36"/>
        </w:rPr>
      </w:pPr>
      <w:r w:rsidRPr="009B0485">
        <w:rPr>
          <w:b/>
          <w:i/>
          <w:iCs/>
          <w:noProof/>
          <w:sz w:val="36"/>
          <w:szCs w:val="36"/>
          <w:highlight w:val="yellow"/>
        </w:rPr>
        <w:t>(FOTO DE LA BALSA)</w:t>
      </w:r>
    </w:p>
    <w:p w14:paraId="5D090E4D" w14:textId="77777777" w:rsidR="009B0485" w:rsidRPr="009B0485" w:rsidRDefault="009B0485" w:rsidP="000F72D7">
      <w:pPr>
        <w:jc w:val="center"/>
        <w:rPr>
          <w:i/>
          <w:iCs/>
          <w:sz w:val="40"/>
          <w:szCs w:val="40"/>
        </w:rPr>
      </w:pPr>
    </w:p>
    <w:tbl>
      <w:tblPr>
        <w:tblW w:w="9889" w:type="dxa"/>
        <w:tblLayout w:type="fixed"/>
        <w:tblLook w:val="04A0" w:firstRow="1" w:lastRow="0" w:firstColumn="1" w:lastColumn="0" w:noHBand="0" w:noVBand="1"/>
      </w:tblPr>
      <w:tblGrid>
        <w:gridCol w:w="3510"/>
        <w:gridCol w:w="2297"/>
        <w:gridCol w:w="4082"/>
      </w:tblGrid>
      <w:tr w:rsidR="0047142D" w:rsidRPr="0028109B" w14:paraId="7F40B54B" w14:textId="77777777" w:rsidTr="0007183C">
        <w:trPr>
          <w:trHeight w:val="454"/>
        </w:trPr>
        <w:tc>
          <w:tcPr>
            <w:tcW w:w="3510" w:type="dxa"/>
            <w:vAlign w:val="center"/>
          </w:tcPr>
          <w:p w14:paraId="28BDCB05" w14:textId="77777777" w:rsidR="0047142D" w:rsidRPr="0028109B" w:rsidRDefault="00DE668F" w:rsidP="00730863">
            <w:pPr>
              <w:spacing w:before="0" w:after="0" w:line="240" w:lineRule="auto"/>
              <w:ind w:left="142"/>
              <w:jc w:val="center"/>
              <w:rPr>
                <w:rFonts w:cs="Tahoma"/>
                <w:b/>
                <w:sz w:val="22"/>
                <w:szCs w:val="22"/>
              </w:rPr>
            </w:pPr>
            <w:r w:rsidRPr="0028109B">
              <w:rPr>
                <w:rFonts w:cs="Tahoma"/>
                <w:b/>
                <w:sz w:val="22"/>
                <w:szCs w:val="22"/>
              </w:rPr>
              <w:t>Titular de la Balsa</w:t>
            </w:r>
          </w:p>
        </w:tc>
        <w:tc>
          <w:tcPr>
            <w:tcW w:w="6379" w:type="dxa"/>
            <w:gridSpan w:val="2"/>
            <w:vAlign w:val="center"/>
          </w:tcPr>
          <w:p w14:paraId="14223465" w14:textId="709967EE" w:rsidR="0047142D" w:rsidRPr="0028109B" w:rsidRDefault="009B0485" w:rsidP="00730863">
            <w:pPr>
              <w:spacing w:before="0" w:after="0" w:line="240" w:lineRule="auto"/>
              <w:ind w:left="459"/>
              <w:jc w:val="center"/>
              <w:rPr>
                <w:rFonts w:cs="Tahoma"/>
                <w:b/>
                <w:sz w:val="22"/>
                <w:szCs w:val="22"/>
              </w:rPr>
            </w:pPr>
            <w:r w:rsidRPr="009B0485">
              <w:rPr>
                <w:rFonts w:cs="Tahoma"/>
                <w:b/>
                <w:sz w:val="22"/>
                <w:szCs w:val="22"/>
                <w:highlight w:val="yellow"/>
              </w:rPr>
              <w:t>XXXXXXXXXX</w:t>
            </w:r>
          </w:p>
        </w:tc>
      </w:tr>
      <w:tr w:rsidR="00DE668F" w:rsidRPr="0028109B" w14:paraId="02F5F936" w14:textId="77777777" w:rsidTr="0007183C">
        <w:trPr>
          <w:trHeight w:val="454"/>
        </w:trPr>
        <w:tc>
          <w:tcPr>
            <w:tcW w:w="3510" w:type="dxa"/>
            <w:vAlign w:val="center"/>
          </w:tcPr>
          <w:p w14:paraId="7077FDB2" w14:textId="77777777" w:rsidR="00DE668F" w:rsidRPr="0028109B" w:rsidRDefault="00DE668F" w:rsidP="00730863">
            <w:pPr>
              <w:spacing w:before="0" w:after="0" w:line="240" w:lineRule="auto"/>
              <w:ind w:left="142"/>
              <w:jc w:val="center"/>
              <w:rPr>
                <w:rFonts w:cs="Tahoma"/>
                <w:b/>
                <w:sz w:val="22"/>
                <w:szCs w:val="22"/>
              </w:rPr>
            </w:pPr>
            <w:r w:rsidRPr="0028109B">
              <w:rPr>
                <w:rFonts w:cs="Tahoma"/>
                <w:b/>
                <w:sz w:val="22"/>
                <w:szCs w:val="22"/>
              </w:rPr>
              <w:t>Dirección</w:t>
            </w:r>
          </w:p>
        </w:tc>
        <w:tc>
          <w:tcPr>
            <w:tcW w:w="6379" w:type="dxa"/>
            <w:gridSpan w:val="2"/>
            <w:vAlign w:val="center"/>
          </w:tcPr>
          <w:p w14:paraId="464C94D1" w14:textId="657D298B" w:rsidR="00DE668F" w:rsidRPr="005718B2" w:rsidRDefault="005718B2" w:rsidP="00730863">
            <w:pPr>
              <w:spacing w:before="0" w:after="0" w:line="240" w:lineRule="auto"/>
              <w:ind w:left="459"/>
              <w:jc w:val="center"/>
              <w:rPr>
                <w:rFonts w:cs="Tahoma"/>
                <w:i/>
                <w:iCs/>
                <w:sz w:val="22"/>
                <w:szCs w:val="22"/>
              </w:rPr>
            </w:pPr>
            <w:r w:rsidRPr="005718B2">
              <w:rPr>
                <w:i/>
                <w:iCs/>
                <w:highlight w:val="yellow"/>
              </w:rPr>
              <w:t>DIRECCIÓN, CÓDIGO POSTAL, POBLACIÓN Y PROVINCIA</w:t>
            </w:r>
          </w:p>
        </w:tc>
      </w:tr>
      <w:tr w:rsidR="00DE668F" w:rsidRPr="0028109B" w14:paraId="76679AFA" w14:textId="77777777" w:rsidTr="0007183C">
        <w:trPr>
          <w:trHeight w:val="454"/>
        </w:trPr>
        <w:tc>
          <w:tcPr>
            <w:tcW w:w="3510" w:type="dxa"/>
            <w:vAlign w:val="center"/>
          </w:tcPr>
          <w:p w14:paraId="31663395" w14:textId="77777777" w:rsidR="00DE668F" w:rsidRPr="0028109B" w:rsidRDefault="00DE668F" w:rsidP="00730863">
            <w:pPr>
              <w:spacing w:before="0" w:after="0" w:line="240" w:lineRule="auto"/>
              <w:ind w:left="142"/>
              <w:jc w:val="center"/>
              <w:rPr>
                <w:rFonts w:cs="Tahoma"/>
                <w:b/>
                <w:sz w:val="22"/>
                <w:szCs w:val="22"/>
              </w:rPr>
            </w:pPr>
            <w:r w:rsidRPr="0028109B">
              <w:rPr>
                <w:rFonts w:cs="Tahoma"/>
                <w:b/>
                <w:sz w:val="22"/>
                <w:szCs w:val="22"/>
              </w:rPr>
              <w:t>Teléfono</w:t>
            </w:r>
          </w:p>
        </w:tc>
        <w:tc>
          <w:tcPr>
            <w:tcW w:w="6379" w:type="dxa"/>
            <w:gridSpan w:val="2"/>
            <w:vAlign w:val="center"/>
          </w:tcPr>
          <w:p w14:paraId="38D59FFE" w14:textId="25E1CBF8" w:rsidR="00DE668F" w:rsidRPr="0028109B" w:rsidRDefault="009B0485" w:rsidP="00730863">
            <w:pPr>
              <w:spacing w:before="0" w:after="0" w:line="240" w:lineRule="auto"/>
              <w:ind w:left="459"/>
              <w:jc w:val="center"/>
              <w:rPr>
                <w:rFonts w:cs="Tahoma"/>
                <w:sz w:val="22"/>
                <w:szCs w:val="22"/>
              </w:rPr>
            </w:pPr>
            <w:r w:rsidRPr="009B0485">
              <w:rPr>
                <w:rFonts w:cs="Tahoma"/>
                <w:sz w:val="22"/>
                <w:szCs w:val="22"/>
                <w:highlight w:val="yellow"/>
              </w:rPr>
              <w:t>XXXXXXXXXXXX</w:t>
            </w:r>
          </w:p>
        </w:tc>
      </w:tr>
      <w:tr w:rsidR="00ED19F0" w:rsidRPr="0028109B" w14:paraId="531CC81A" w14:textId="77777777" w:rsidTr="0007183C">
        <w:trPr>
          <w:trHeight w:val="454"/>
        </w:trPr>
        <w:tc>
          <w:tcPr>
            <w:tcW w:w="9889" w:type="dxa"/>
            <w:gridSpan w:val="3"/>
            <w:vAlign w:val="center"/>
          </w:tcPr>
          <w:p w14:paraId="7FB16280" w14:textId="77777777" w:rsidR="00ED19F0" w:rsidRPr="0028109B" w:rsidRDefault="00ED19F0" w:rsidP="00730863">
            <w:pPr>
              <w:spacing w:before="0" w:after="0" w:line="240" w:lineRule="auto"/>
              <w:ind w:left="459"/>
              <w:jc w:val="center"/>
              <w:rPr>
                <w:rFonts w:cs="Tahoma"/>
                <w:sz w:val="22"/>
                <w:szCs w:val="22"/>
              </w:rPr>
            </w:pPr>
          </w:p>
        </w:tc>
      </w:tr>
      <w:tr w:rsidR="00DE668F" w:rsidRPr="0028109B" w14:paraId="22C9AF63" w14:textId="77777777" w:rsidTr="0007183C">
        <w:trPr>
          <w:trHeight w:val="454"/>
        </w:trPr>
        <w:tc>
          <w:tcPr>
            <w:tcW w:w="3510" w:type="dxa"/>
            <w:vAlign w:val="center"/>
          </w:tcPr>
          <w:p w14:paraId="1235742D" w14:textId="77777777" w:rsidR="00DE668F" w:rsidRPr="0028109B" w:rsidRDefault="00DE668F" w:rsidP="00730863">
            <w:pPr>
              <w:spacing w:before="0" w:after="0" w:line="240" w:lineRule="auto"/>
              <w:ind w:left="142"/>
              <w:jc w:val="center"/>
              <w:rPr>
                <w:rFonts w:cs="Tahoma"/>
                <w:b/>
                <w:sz w:val="22"/>
                <w:szCs w:val="22"/>
              </w:rPr>
            </w:pPr>
            <w:r w:rsidRPr="0028109B">
              <w:rPr>
                <w:rFonts w:cs="Tahoma"/>
                <w:b/>
                <w:sz w:val="22"/>
                <w:szCs w:val="22"/>
              </w:rPr>
              <w:t>Fecha de redacción</w:t>
            </w:r>
          </w:p>
        </w:tc>
        <w:tc>
          <w:tcPr>
            <w:tcW w:w="6379" w:type="dxa"/>
            <w:gridSpan w:val="2"/>
            <w:vAlign w:val="center"/>
          </w:tcPr>
          <w:p w14:paraId="27B696F3" w14:textId="66A9D195" w:rsidR="00DE668F" w:rsidRPr="0028109B" w:rsidRDefault="009B0485" w:rsidP="00730863">
            <w:pPr>
              <w:spacing w:before="0" w:after="0" w:line="240" w:lineRule="auto"/>
              <w:ind w:left="459"/>
              <w:jc w:val="center"/>
              <w:rPr>
                <w:rFonts w:cs="Tahoma"/>
                <w:sz w:val="22"/>
                <w:szCs w:val="22"/>
              </w:rPr>
            </w:pPr>
            <w:r w:rsidRPr="009B0485">
              <w:rPr>
                <w:rFonts w:cs="Tahoma"/>
                <w:sz w:val="22"/>
                <w:szCs w:val="22"/>
                <w:highlight w:val="yellow"/>
              </w:rPr>
              <w:t>XXXXXXXXXXX</w:t>
            </w:r>
          </w:p>
        </w:tc>
      </w:tr>
      <w:tr w:rsidR="00730863" w:rsidRPr="0028109B" w14:paraId="51F9237E" w14:textId="77777777" w:rsidTr="0007183C">
        <w:trPr>
          <w:trHeight w:val="454"/>
        </w:trPr>
        <w:tc>
          <w:tcPr>
            <w:tcW w:w="3510" w:type="dxa"/>
            <w:vAlign w:val="center"/>
          </w:tcPr>
          <w:p w14:paraId="2E5A2AE7" w14:textId="77777777" w:rsidR="00730863" w:rsidRPr="0028109B" w:rsidRDefault="00730863" w:rsidP="00730863">
            <w:pPr>
              <w:spacing w:before="0" w:after="0" w:line="240" w:lineRule="auto"/>
              <w:ind w:left="142"/>
              <w:jc w:val="center"/>
              <w:rPr>
                <w:rFonts w:cs="Tahoma"/>
                <w:b/>
                <w:sz w:val="22"/>
                <w:szCs w:val="22"/>
              </w:rPr>
            </w:pPr>
            <w:r w:rsidRPr="0028109B">
              <w:rPr>
                <w:rFonts w:cs="Tahoma"/>
                <w:b/>
                <w:sz w:val="22"/>
                <w:szCs w:val="22"/>
              </w:rPr>
              <w:t xml:space="preserve">Número de revisión </w:t>
            </w:r>
          </w:p>
        </w:tc>
        <w:tc>
          <w:tcPr>
            <w:tcW w:w="6379" w:type="dxa"/>
            <w:gridSpan w:val="2"/>
            <w:vAlign w:val="center"/>
          </w:tcPr>
          <w:p w14:paraId="542CB3C3" w14:textId="30706A39" w:rsidR="00730863" w:rsidRPr="0028109B" w:rsidRDefault="009B0485" w:rsidP="00730863">
            <w:pPr>
              <w:spacing w:before="0" w:after="0" w:line="240" w:lineRule="auto"/>
              <w:ind w:left="459"/>
              <w:jc w:val="center"/>
              <w:rPr>
                <w:rFonts w:cs="Tahoma"/>
                <w:sz w:val="22"/>
                <w:szCs w:val="22"/>
              </w:rPr>
            </w:pPr>
            <w:r w:rsidRPr="009B0485">
              <w:rPr>
                <w:rFonts w:cs="Tahoma"/>
                <w:sz w:val="22"/>
                <w:szCs w:val="22"/>
                <w:highlight w:val="yellow"/>
              </w:rPr>
              <w:t>XX</w:t>
            </w:r>
          </w:p>
        </w:tc>
      </w:tr>
      <w:tr w:rsidR="00ED19F0" w:rsidRPr="0028109B" w14:paraId="0E91B690" w14:textId="77777777" w:rsidTr="0007183C">
        <w:trPr>
          <w:trHeight w:val="454"/>
        </w:trPr>
        <w:tc>
          <w:tcPr>
            <w:tcW w:w="3510" w:type="dxa"/>
            <w:vAlign w:val="center"/>
          </w:tcPr>
          <w:p w14:paraId="5DD388F1" w14:textId="77777777" w:rsidR="00ED19F0" w:rsidRPr="0028109B" w:rsidRDefault="00ED19F0" w:rsidP="00730863">
            <w:pPr>
              <w:spacing w:before="0" w:after="0" w:line="240" w:lineRule="auto"/>
              <w:ind w:left="142"/>
              <w:jc w:val="center"/>
              <w:rPr>
                <w:rFonts w:cs="Tahoma"/>
                <w:b/>
                <w:sz w:val="22"/>
                <w:szCs w:val="22"/>
              </w:rPr>
            </w:pPr>
          </w:p>
        </w:tc>
        <w:tc>
          <w:tcPr>
            <w:tcW w:w="6379" w:type="dxa"/>
            <w:gridSpan w:val="2"/>
            <w:vAlign w:val="center"/>
          </w:tcPr>
          <w:p w14:paraId="17395C2C" w14:textId="77777777" w:rsidR="00ED19F0" w:rsidRPr="0028109B" w:rsidRDefault="00ED19F0" w:rsidP="00730863">
            <w:pPr>
              <w:spacing w:before="0" w:after="0" w:line="240" w:lineRule="auto"/>
              <w:ind w:left="459"/>
              <w:jc w:val="center"/>
              <w:rPr>
                <w:rFonts w:cs="Tahoma"/>
                <w:sz w:val="22"/>
                <w:szCs w:val="22"/>
              </w:rPr>
            </w:pPr>
          </w:p>
        </w:tc>
      </w:tr>
      <w:tr w:rsidR="00E36BFB" w:rsidRPr="0028109B" w14:paraId="2066525F" w14:textId="77777777" w:rsidTr="0007183C">
        <w:trPr>
          <w:trHeight w:val="1429"/>
        </w:trPr>
        <w:tc>
          <w:tcPr>
            <w:tcW w:w="5807" w:type="dxa"/>
            <w:gridSpan w:val="2"/>
            <w:vAlign w:val="center"/>
          </w:tcPr>
          <w:p w14:paraId="07157D18" w14:textId="77777777" w:rsidR="00730863" w:rsidRDefault="00E36BFB" w:rsidP="00730863">
            <w:pPr>
              <w:spacing w:before="0" w:after="0" w:line="240" w:lineRule="auto"/>
              <w:ind w:left="142"/>
              <w:jc w:val="center"/>
              <w:rPr>
                <w:rFonts w:cs="Tahoma"/>
                <w:b/>
                <w:sz w:val="22"/>
                <w:szCs w:val="22"/>
              </w:rPr>
            </w:pPr>
            <w:r w:rsidRPr="0028109B">
              <w:rPr>
                <w:rFonts w:cs="Tahoma"/>
                <w:b/>
                <w:sz w:val="22"/>
                <w:szCs w:val="22"/>
              </w:rPr>
              <w:t>Promotor</w:t>
            </w:r>
          </w:p>
          <w:p w14:paraId="10AA7850" w14:textId="77777777" w:rsidR="009B0485" w:rsidRPr="0028109B" w:rsidRDefault="009B0485" w:rsidP="00730863">
            <w:pPr>
              <w:spacing w:before="0" w:after="0" w:line="240" w:lineRule="auto"/>
              <w:ind w:left="142"/>
              <w:jc w:val="center"/>
              <w:rPr>
                <w:rFonts w:cs="Tahoma"/>
                <w:b/>
                <w:sz w:val="22"/>
                <w:szCs w:val="22"/>
              </w:rPr>
            </w:pPr>
          </w:p>
          <w:p w14:paraId="5E6CBFD5" w14:textId="19CF7701" w:rsidR="00E36BFB" w:rsidRPr="0028109B" w:rsidRDefault="009B0485" w:rsidP="00730863">
            <w:pPr>
              <w:spacing w:before="0" w:after="0" w:line="240" w:lineRule="auto"/>
              <w:ind w:left="142"/>
              <w:jc w:val="center"/>
              <w:rPr>
                <w:rFonts w:cs="Tahoma"/>
                <w:b/>
                <w:sz w:val="22"/>
                <w:szCs w:val="22"/>
              </w:rPr>
            </w:pPr>
            <w:r w:rsidRPr="009B0485">
              <w:rPr>
                <w:rFonts w:cs="Tahoma"/>
                <w:b/>
                <w:noProof/>
                <w:sz w:val="22"/>
                <w:szCs w:val="22"/>
                <w:highlight w:val="yellow"/>
              </w:rPr>
              <w:t>XXXXXXXX</w:t>
            </w:r>
          </w:p>
        </w:tc>
        <w:tc>
          <w:tcPr>
            <w:tcW w:w="4082" w:type="dxa"/>
            <w:vAlign w:val="center"/>
          </w:tcPr>
          <w:p w14:paraId="0D083E7A" w14:textId="77777777" w:rsidR="00730863" w:rsidRDefault="00E36BFB" w:rsidP="00730863">
            <w:pPr>
              <w:spacing w:before="0" w:after="0" w:line="240" w:lineRule="auto"/>
              <w:jc w:val="center"/>
              <w:rPr>
                <w:rFonts w:cs="Tahoma"/>
                <w:b/>
                <w:sz w:val="22"/>
                <w:szCs w:val="22"/>
              </w:rPr>
            </w:pPr>
            <w:r w:rsidRPr="0028109B">
              <w:rPr>
                <w:rFonts w:cs="Tahoma"/>
                <w:b/>
                <w:sz w:val="22"/>
                <w:szCs w:val="22"/>
              </w:rPr>
              <w:t>Redactor</w:t>
            </w:r>
          </w:p>
          <w:p w14:paraId="17995DCD" w14:textId="77777777" w:rsidR="009B0485" w:rsidRPr="0028109B" w:rsidRDefault="009B0485" w:rsidP="00730863">
            <w:pPr>
              <w:spacing w:before="0" w:after="0" w:line="240" w:lineRule="auto"/>
              <w:jc w:val="center"/>
              <w:rPr>
                <w:rFonts w:cs="Tahoma"/>
                <w:b/>
                <w:sz w:val="22"/>
                <w:szCs w:val="22"/>
              </w:rPr>
            </w:pPr>
          </w:p>
          <w:p w14:paraId="34DD2D12" w14:textId="77777777" w:rsidR="009B0485" w:rsidRDefault="009B0485" w:rsidP="00B32090">
            <w:pPr>
              <w:spacing w:before="0" w:after="0" w:line="240" w:lineRule="auto"/>
              <w:jc w:val="center"/>
              <w:rPr>
                <w:rFonts w:cs="Tahoma"/>
                <w:noProof/>
                <w:sz w:val="22"/>
                <w:szCs w:val="22"/>
              </w:rPr>
            </w:pPr>
            <w:r w:rsidRPr="009B0485">
              <w:rPr>
                <w:rFonts w:cs="Tahoma"/>
                <w:noProof/>
                <w:sz w:val="22"/>
                <w:szCs w:val="22"/>
                <w:highlight w:val="yellow"/>
              </w:rPr>
              <w:t>XXXXXXXXXX</w:t>
            </w:r>
          </w:p>
          <w:p w14:paraId="1051779C" w14:textId="2416E4DB" w:rsidR="00E36BFB" w:rsidRPr="0028109B" w:rsidRDefault="00E36BFB" w:rsidP="00B32090">
            <w:pPr>
              <w:spacing w:before="0" w:after="0" w:line="240" w:lineRule="auto"/>
              <w:jc w:val="center"/>
              <w:rPr>
                <w:rFonts w:cs="Tahoma"/>
                <w:sz w:val="22"/>
                <w:szCs w:val="22"/>
              </w:rPr>
            </w:pPr>
          </w:p>
        </w:tc>
      </w:tr>
    </w:tbl>
    <w:p w14:paraId="1072D0EB" w14:textId="77777777" w:rsidR="007A74B9" w:rsidRDefault="007A74B9" w:rsidP="001C1670"/>
    <w:p w14:paraId="1FC58903" w14:textId="77777777" w:rsidR="00EE5195" w:rsidRPr="004C1CE5" w:rsidRDefault="00EE5195" w:rsidP="004C1CE5">
      <w:pPr>
        <w:sectPr w:rsidR="00EE5195" w:rsidRPr="004C1CE5" w:rsidSect="00532A63">
          <w:headerReference w:type="default" r:id="rId8"/>
          <w:footerReference w:type="default" r:id="rId9"/>
          <w:pgSz w:w="11906" w:h="16838" w:code="9"/>
          <w:pgMar w:top="1701" w:right="1134" w:bottom="1134" w:left="1134" w:header="567" w:footer="567" w:gutter="0"/>
          <w:cols w:space="720"/>
        </w:sectPr>
      </w:pPr>
    </w:p>
    <w:p w14:paraId="7825F00F" w14:textId="77777777" w:rsidR="00C36641" w:rsidRPr="00BC54D0" w:rsidRDefault="00C36641" w:rsidP="00BC54D0"/>
    <w:p w14:paraId="62776396" w14:textId="77777777" w:rsidR="00021F37" w:rsidRPr="007474B6" w:rsidRDefault="00021F37" w:rsidP="004C1CE5"/>
    <w:p w14:paraId="19346050" w14:textId="77777777" w:rsidR="003220A4" w:rsidRPr="00B267CE" w:rsidRDefault="003220A4" w:rsidP="00EF223F"/>
    <w:p w14:paraId="095FA958" w14:textId="77777777" w:rsidR="00F5251C" w:rsidRPr="00B267CE" w:rsidRDefault="00F5251C" w:rsidP="00EF223F"/>
    <w:p w14:paraId="35F04500" w14:textId="77777777" w:rsidR="00F5251C" w:rsidRPr="00B267CE" w:rsidRDefault="00F5251C" w:rsidP="00EF223F"/>
    <w:p w14:paraId="5D93D509" w14:textId="77777777" w:rsidR="00F5251C" w:rsidRPr="00B267CE" w:rsidRDefault="00F5251C" w:rsidP="00EF223F"/>
    <w:p w14:paraId="0B60916A" w14:textId="77777777" w:rsidR="00F5251C" w:rsidRPr="00B267CE" w:rsidRDefault="00F5251C" w:rsidP="00EF223F"/>
    <w:p w14:paraId="12B74C81" w14:textId="77777777" w:rsidR="003D5989" w:rsidRDefault="003D5989" w:rsidP="003D5989">
      <w:pPr>
        <w:autoSpaceDE w:val="0"/>
        <w:autoSpaceDN w:val="0"/>
        <w:adjustRightInd w:val="0"/>
        <w:spacing w:before="480" w:after="480" w:line="300" w:lineRule="exact"/>
        <w:outlineLvl w:val="0"/>
        <w:rPr>
          <w:rFonts w:ascii="Arial" w:hAnsi="Arial" w:cs="Arial"/>
          <w:szCs w:val="22"/>
        </w:rPr>
        <w:sectPr w:rsidR="003D5989" w:rsidSect="00BB0F74">
          <w:headerReference w:type="even" r:id="rId10"/>
          <w:footerReference w:type="even" r:id="rId11"/>
          <w:footerReference w:type="default" r:id="rId12"/>
          <w:headerReference w:type="first" r:id="rId13"/>
          <w:footerReference w:type="first" r:id="rId14"/>
          <w:pgSz w:w="11906" w:h="16838" w:code="9"/>
          <w:pgMar w:top="1701" w:right="1134" w:bottom="1134" w:left="1134" w:header="567" w:footer="567" w:gutter="0"/>
          <w:pgNumType w:start="1"/>
          <w:cols w:space="708"/>
          <w:docGrid w:linePitch="360"/>
        </w:sectPr>
      </w:pPr>
    </w:p>
    <w:p w14:paraId="6F1EB8D8" w14:textId="77777777" w:rsidR="00A02228" w:rsidRPr="00A02228" w:rsidRDefault="00A02228" w:rsidP="00A02228">
      <w:pPr>
        <w:jc w:val="center"/>
        <w:rPr>
          <w:b/>
          <w:sz w:val="24"/>
          <w:szCs w:val="24"/>
          <w:u w:val="single"/>
        </w:rPr>
      </w:pPr>
      <w:r w:rsidRPr="00A02228">
        <w:rPr>
          <w:b/>
          <w:sz w:val="24"/>
          <w:szCs w:val="24"/>
          <w:u w:val="single"/>
        </w:rPr>
        <w:lastRenderedPageBreak/>
        <w:t>ÍNDICE DEL DOCUMENTO</w:t>
      </w:r>
    </w:p>
    <w:p w14:paraId="4C792037" w14:textId="6CF31F37" w:rsidR="00717AE0" w:rsidRDefault="00D453C6">
      <w:pPr>
        <w:pStyle w:val="TDC1"/>
        <w:rPr>
          <w:rFonts w:asciiTheme="minorHAnsi" w:eastAsiaTheme="minorEastAsia" w:hAnsiTheme="minorHAnsi" w:cstheme="minorBidi"/>
          <w:b w:val="0"/>
          <w:kern w:val="2"/>
          <w:sz w:val="22"/>
          <w:szCs w:val="22"/>
          <w14:ligatures w14:val="standardContextual"/>
        </w:rPr>
      </w:pPr>
      <w:r>
        <w:rPr>
          <w:rFonts w:cs="Tahoma"/>
          <w:szCs w:val="22"/>
        </w:rPr>
        <w:fldChar w:fldCharType="begin"/>
      </w:r>
      <w:r>
        <w:rPr>
          <w:rFonts w:cs="Tahoma"/>
          <w:szCs w:val="22"/>
        </w:rPr>
        <w:instrText xml:space="preserve"> TOC \n \h \z \u \t "TÍTULO;1" </w:instrText>
      </w:r>
      <w:r>
        <w:rPr>
          <w:rFonts w:cs="Tahoma"/>
          <w:szCs w:val="22"/>
        </w:rPr>
        <w:fldChar w:fldCharType="separate"/>
      </w:r>
      <w:hyperlink w:anchor="_Toc155343204" w:history="1">
        <w:r w:rsidR="00717AE0" w:rsidRPr="00C834A2">
          <w:rPr>
            <w:rStyle w:val="Hipervnculo"/>
          </w:rPr>
          <w:t>PRESENTACIÓN DE LAS NORMAS DE EXPLOTACIÓN DE LA BALSA</w:t>
        </w:r>
      </w:hyperlink>
    </w:p>
    <w:p w14:paraId="5DD5B977" w14:textId="423E9FD3"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05" w:history="1">
        <w:r w:rsidRPr="00C834A2">
          <w:rPr>
            <w:rStyle w:val="Hipervnculo"/>
          </w:rPr>
          <w:t>CAPÍTULO 1. IDENTIFICACIÓN DE LA BALSA</w:t>
        </w:r>
      </w:hyperlink>
    </w:p>
    <w:p w14:paraId="6B39021D" w14:textId="73DBBFFC"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06" w:history="1">
        <w:r w:rsidRPr="00C834A2">
          <w:rPr>
            <w:rStyle w:val="Hipervnculo"/>
          </w:rPr>
          <w:t>CAPÍTULO 2. DESCRIPCIÓN DE LA BALSA Y SU ENTORNO</w:t>
        </w:r>
      </w:hyperlink>
    </w:p>
    <w:p w14:paraId="0513045B" w14:textId="39CDA8DC"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07" w:history="1">
        <w:r w:rsidRPr="00C834A2">
          <w:rPr>
            <w:rStyle w:val="Hipervnculo"/>
          </w:rPr>
          <w:t>CAPÍTULO 3. NORMAS PARA LA EXPLOTACIÓN</w:t>
        </w:r>
      </w:hyperlink>
    </w:p>
    <w:p w14:paraId="459AC73D" w14:textId="571F41F8"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08" w:history="1">
        <w:r w:rsidRPr="00C834A2">
          <w:rPr>
            <w:rStyle w:val="Hipervnculo"/>
          </w:rPr>
          <w:t>CAPÍTULO 4. NORMAS PARA EL MANTENIMIENTO Y CONSERVACIÓN DE LA BALSA</w:t>
        </w:r>
      </w:hyperlink>
    </w:p>
    <w:p w14:paraId="5DDA4121" w14:textId="627FE08E"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09" w:history="1">
        <w:r w:rsidRPr="00C834A2">
          <w:rPr>
            <w:rStyle w:val="Hipervnculo"/>
          </w:rPr>
          <w:t>CAPÍTULO 5. NORMAS DE INSPECCIÓN, VIGILANCIA Y AUSCULTACIÓN</w:t>
        </w:r>
      </w:hyperlink>
    </w:p>
    <w:p w14:paraId="19018441" w14:textId="685ACB4F"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10" w:history="1">
        <w:r w:rsidRPr="00C834A2">
          <w:rPr>
            <w:rStyle w:val="Hipervnculo"/>
          </w:rPr>
          <w:t>CAPÍTULO 6. NORMAS DE SEGURIDAD Y SALUD</w:t>
        </w:r>
      </w:hyperlink>
    </w:p>
    <w:p w14:paraId="6A3B6F5A" w14:textId="0ADA61DE"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11" w:history="1">
        <w:r w:rsidRPr="00C834A2">
          <w:rPr>
            <w:rStyle w:val="Hipervnculo"/>
          </w:rPr>
          <w:t>CAPÍTULO 7. EQUIPOS, MEDIOS Y RECURSOS.</w:t>
        </w:r>
      </w:hyperlink>
    </w:p>
    <w:p w14:paraId="052BC350" w14:textId="6B2F23BA"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12" w:history="1">
        <w:r w:rsidRPr="00C834A2">
          <w:rPr>
            <w:rStyle w:val="Hipervnculo"/>
          </w:rPr>
          <w:t>APÉNDICE 1. ACTUACIONES DE VIGILANCIA, CONTROL Y MEDIDAS CORRECTORAS</w:t>
        </w:r>
      </w:hyperlink>
    </w:p>
    <w:p w14:paraId="7AF091F3" w14:textId="19171CC9"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13" w:history="1">
        <w:r w:rsidRPr="00C834A2">
          <w:rPr>
            <w:rStyle w:val="Hipervnculo"/>
          </w:rPr>
          <w:t>APÉNDICE 2. FICHAS DE CAMPO</w:t>
        </w:r>
      </w:hyperlink>
    </w:p>
    <w:p w14:paraId="22F1591B" w14:textId="7884E1A0"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15" w:history="1">
        <w:r w:rsidRPr="00C834A2">
          <w:rPr>
            <w:rStyle w:val="Hipervnculo"/>
          </w:rPr>
          <w:t>REPORTAJE FOTOGRÁFICO DE EJEMPLOS DE AFECCIONES</w:t>
        </w:r>
      </w:hyperlink>
    </w:p>
    <w:p w14:paraId="1FF41D6E" w14:textId="0EED79A4" w:rsidR="00717AE0" w:rsidRDefault="00717AE0">
      <w:pPr>
        <w:pStyle w:val="TDC1"/>
        <w:rPr>
          <w:rFonts w:asciiTheme="minorHAnsi" w:eastAsiaTheme="minorEastAsia" w:hAnsiTheme="minorHAnsi" w:cstheme="minorBidi"/>
          <w:b w:val="0"/>
          <w:kern w:val="2"/>
          <w:sz w:val="22"/>
          <w:szCs w:val="22"/>
          <w14:ligatures w14:val="standardContextual"/>
        </w:rPr>
      </w:pPr>
      <w:hyperlink w:anchor="_Toc155343216" w:history="1">
        <w:r w:rsidRPr="00C834A2">
          <w:rPr>
            <w:rStyle w:val="Hipervnculo"/>
          </w:rPr>
          <w:t>PLANOS</w:t>
        </w:r>
      </w:hyperlink>
    </w:p>
    <w:p w14:paraId="04295CED" w14:textId="7319B669" w:rsidR="007E3251" w:rsidRDefault="00D453C6" w:rsidP="00D453C6">
      <w:pPr>
        <w:spacing w:line="240" w:lineRule="auto"/>
        <w:jc w:val="left"/>
        <w:rPr>
          <w:rFonts w:cs="Tahoma"/>
          <w:szCs w:val="22"/>
        </w:rPr>
      </w:pPr>
      <w:r>
        <w:rPr>
          <w:rFonts w:cs="Tahoma"/>
          <w:noProof/>
          <w:sz w:val="24"/>
          <w:szCs w:val="22"/>
        </w:rPr>
        <w:fldChar w:fldCharType="end"/>
      </w:r>
      <w:r w:rsidR="007E3251">
        <w:rPr>
          <w:rFonts w:cs="Tahoma"/>
          <w:szCs w:val="22"/>
        </w:rPr>
        <w:br w:type="page"/>
      </w:r>
    </w:p>
    <w:p w14:paraId="6AEF73E3" w14:textId="77777777" w:rsidR="00D453C6" w:rsidRDefault="00D453C6" w:rsidP="00D453C6">
      <w:pPr>
        <w:spacing w:line="240" w:lineRule="auto"/>
        <w:jc w:val="left"/>
        <w:rPr>
          <w:rFonts w:cs="Tahoma"/>
          <w:szCs w:val="22"/>
        </w:rPr>
      </w:pPr>
    </w:p>
    <w:p w14:paraId="41B279F9" w14:textId="77777777" w:rsidR="008F72EE" w:rsidRDefault="008F72EE">
      <w:pPr>
        <w:spacing w:line="240" w:lineRule="auto"/>
        <w:jc w:val="left"/>
        <w:rPr>
          <w:rFonts w:cs="Tahoma"/>
          <w:szCs w:val="22"/>
        </w:rPr>
        <w:sectPr w:rsidR="008F72EE" w:rsidSect="00BB0F74">
          <w:footerReference w:type="default" r:id="rId15"/>
          <w:pgSz w:w="11906" w:h="16838" w:code="9"/>
          <w:pgMar w:top="1701" w:right="1134" w:bottom="1134" w:left="1134" w:header="567" w:footer="567" w:gutter="0"/>
          <w:pgNumType w:start="1"/>
          <w:cols w:space="708"/>
          <w:docGrid w:linePitch="360"/>
        </w:sectPr>
      </w:pPr>
    </w:p>
    <w:p w14:paraId="76FE2C68" w14:textId="11D2628F" w:rsidR="00B242C6" w:rsidRDefault="004A5155" w:rsidP="00DE7F5F">
      <w:pPr>
        <w:pStyle w:val="TTULO"/>
        <w:numPr>
          <w:ilvl w:val="0"/>
          <w:numId w:val="0"/>
        </w:numPr>
        <w:sectPr w:rsidR="00B242C6" w:rsidSect="00BB0F74">
          <w:footerReference w:type="default" r:id="rId16"/>
          <w:footerReference w:type="first" r:id="rId17"/>
          <w:pgSz w:w="11906" w:h="16838" w:code="9"/>
          <w:pgMar w:top="1701" w:right="1134" w:bottom="1134" w:left="1134" w:header="567" w:footer="567" w:gutter="0"/>
          <w:pgNumType w:start="1"/>
          <w:cols w:space="708"/>
          <w:vAlign w:val="center"/>
          <w:docGrid w:linePitch="360"/>
        </w:sectPr>
      </w:pPr>
      <w:bookmarkStart w:id="2" w:name="_Toc155343204"/>
      <w:r w:rsidRPr="00A02228">
        <w:lastRenderedPageBreak/>
        <w:t>P</w:t>
      </w:r>
      <w:r w:rsidR="007A2360" w:rsidRPr="00A02228">
        <w:t>RESENTACIÓN DE</w:t>
      </w:r>
      <w:r w:rsidR="00ED3699">
        <w:t xml:space="preserve"> LAS NORMAS DE EXPLOTACIÓN</w:t>
      </w:r>
      <w:r w:rsidR="002E12E9" w:rsidRPr="00A02228">
        <w:t xml:space="preserve"> DE LA BALSA</w:t>
      </w:r>
      <w:bookmarkEnd w:id="2"/>
    </w:p>
    <w:p w14:paraId="0FFA81A7" w14:textId="77777777" w:rsidR="00B242C6" w:rsidRDefault="00B242C6" w:rsidP="00DE7F5F">
      <w:pPr>
        <w:pStyle w:val="TTULO"/>
        <w:numPr>
          <w:ilvl w:val="0"/>
          <w:numId w:val="0"/>
        </w:numPr>
        <w:sectPr w:rsidR="00B242C6" w:rsidSect="000A39AF">
          <w:pgSz w:w="11906" w:h="16838" w:code="9"/>
          <w:pgMar w:top="1701" w:right="1134" w:bottom="1134" w:left="1134" w:header="567" w:footer="567" w:gutter="0"/>
          <w:cols w:space="708"/>
          <w:vAlign w:val="center"/>
          <w:docGrid w:linePitch="360"/>
        </w:sectPr>
      </w:pPr>
    </w:p>
    <w:p w14:paraId="184C9E7D" w14:textId="121F67F9" w:rsidR="008F72EE" w:rsidRPr="00320A9F" w:rsidRDefault="00F54BD2" w:rsidP="003C6140">
      <w:pPr>
        <w:pStyle w:val="Ttulo1A"/>
      </w:pPr>
      <w:bookmarkStart w:id="3" w:name="_Toc391466606"/>
      <w:bookmarkStart w:id="4" w:name="_Toc391919953"/>
      <w:r w:rsidRPr="00F50754">
        <w:lastRenderedPageBreak/>
        <w:t>PRESENTACIÓN</w:t>
      </w:r>
      <w:r w:rsidRPr="00320A9F">
        <w:t xml:space="preserve"> D</w:t>
      </w:r>
      <w:bookmarkEnd w:id="3"/>
      <w:bookmarkEnd w:id="4"/>
      <w:r w:rsidR="00ED3699">
        <w:t>E LAS NORMAS DE EXPLOTACIÓN</w:t>
      </w:r>
    </w:p>
    <w:p w14:paraId="1F20AC4A" w14:textId="24C0A70F" w:rsidR="00047A56" w:rsidRPr="005718B2" w:rsidRDefault="00047A56" w:rsidP="00047A56">
      <w:r>
        <w:t xml:space="preserve">El presente documento constituye </w:t>
      </w:r>
      <w:r w:rsidR="00ED3699">
        <w:t>las normas de explotación</w:t>
      </w:r>
      <w:r>
        <w:t xml:space="preserve"> de la Balsa denominada “</w:t>
      </w:r>
      <w:r w:rsidR="009B0485" w:rsidRPr="009B0485">
        <w:rPr>
          <w:highlight w:val="yellow"/>
        </w:rPr>
        <w:t>XXXX</w:t>
      </w:r>
      <w:r>
        <w:t>” se ha realizado a instancias de</w:t>
      </w:r>
      <w:r w:rsidR="009B0485">
        <w:t xml:space="preserve"> </w:t>
      </w:r>
      <w:r w:rsidR="005718B2" w:rsidRPr="005718B2">
        <w:rPr>
          <w:highlight w:val="yellow"/>
        </w:rPr>
        <w:t>“</w:t>
      </w:r>
      <w:r w:rsidR="009B0485" w:rsidRPr="005718B2">
        <w:rPr>
          <w:i/>
          <w:iCs/>
          <w:highlight w:val="yellow"/>
        </w:rPr>
        <w:t>TITULAR DE LA BALSA</w:t>
      </w:r>
      <w:r w:rsidR="005718B2" w:rsidRPr="005718B2">
        <w:rPr>
          <w:i/>
          <w:iCs/>
          <w:highlight w:val="yellow"/>
        </w:rPr>
        <w:t>”</w:t>
      </w:r>
      <w:r w:rsidR="005718B2">
        <w:t>.</w:t>
      </w:r>
    </w:p>
    <w:p w14:paraId="76F071C6" w14:textId="6DA220F0" w:rsidR="00967900" w:rsidRDefault="00967900" w:rsidP="00047A56">
      <w:r>
        <w:t>Las Normas de Explotación constituyen un elemento esencial de la explotación, cuya obligatoriedad, como documento escrito en el que se reflejan los criterios que han de seguirse en la explotación, ya estaba establecida en la Instrucción para el Proyecto, Construcción y Explotación de Grandes Presas, aprobada por Orden Ministerial de 31 de marzo de 1967, se ha mantenido en el Reglamento Técnico sobre Seguridad de Presas y Embalses, aprobado por Orden Ministerial de 12 de marzo de 1996, y finalmente también ha sido recogida dentro del Capítulo VII “De la seguridad de presas, embalses y balsas” de la Modificación del Reglamento del Dominio Público Hidráulico aprobada por el Real Decreto 9/2008, de 11 de enero.</w:t>
      </w:r>
    </w:p>
    <w:p w14:paraId="7EBD6DC9" w14:textId="3C99E4EF" w:rsidR="005718B2" w:rsidRDefault="00ED3699" w:rsidP="00047A56">
      <w:r>
        <w:t xml:space="preserve">Las Normas de Explotación de la balsa de </w:t>
      </w:r>
      <w:r w:rsidRPr="00ED3699">
        <w:rPr>
          <w:highlight w:val="yellow"/>
        </w:rPr>
        <w:t>XXXX</w:t>
      </w:r>
      <w:r>
        <w:t xml:space="preserve"> han sido preparadas para establecer en un documento controlado las instrucciones de operación, completas, válidas y actualizadas, de la</w:t>
      </w:r>
      <w:r w:rsidR="006275D3">
        <w:t xml:space="preserve"> balsa</w:t>
      </w:r>
      <w:r>
        <w:t xml:space="preserve"> y sus estructuras asociadas. La finalidad última de las Normas de Explotación es asegurar el cumplimiento de los procedimientos de operación aprobados durante periodos largos de tiempo y sin incidencias motivadas por cambios de personal. Asimismo, deben permitir a personas con responsabilidad en la explotación y con conocimientos suficientes de explotación de embalses, pero menos familiarizados con las características específicas de esta presa abordar la explotación de ésta en situaciones excepcionales. Las Normas de Explotación se han establecido fundamentalmente para su uso por el personal operativo en relación directa con la presa, conteniendo, por tanto, toda la información necesaria para que la Dirección de explotación pueda realizar sus funciones. La operación no debe desviarse de lo establecido en las Normas de Explotación sin la aprobación del responsable correspondiente.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tblGrid>
      <w:tr w:rsidR="007D477F" w14:paraId="728EAB16" w14:textId="77777777" w:rsidTr="007D477F">
        <w:trPr>
          <w:jc w:val="center"/>
        </w:trPr>
        <w:tc>
          <w:tcPr>
            <w:tcW w:w="0" w:type="auto"/>
            <w:vAlign w:val="center"/>
          </w:tcPr>
          <w:p w14:paraId="405E0911" w14:textId="5D7F3C33" w:rsidR="007D477F" w:rsidRPr="005718B2" w:rsidRDefault="005718B2" w:rsidP="007D477F">
            <w:pPr>
              <w:pStyle w:val="Piedefoto"/>
              <w:rPr>
                <w:rFonts w:ascii="Tahoma" w:hAnsi="Tahoma" w:cs="Tahoma"/>
                <w:i/>
                <w:iCs/>
              </w:rPr>
            </w:pPr>
            <w:r w:rsidRPr="005718B2">
              <w:rPr>
                <w:rFonts w:ascii="Tahoma" w:hAnsi="Tahoma" w:cs="Tahoma"/>
                <w:i/>
                <w:iCs/>
                <w:sz w:val="28"/>
                <w:szCs w:val="28"/>
                <w:highlight w:val="yellow"/>
              </w:rPr>
              <w:t>IMAGEN BALSA</w:t>
            </w:r>
          </w:p>
        </w:tc>
      </w:tr>
      <w:tr w:rsidR="0007183C" w:rsidRPr="0007183C" w14:paraId="365D30FB" w14:textId="77777777" w:rsidTr="0007183C">
        <w:trPr>
          <w:jc w:val="center"/>
        </w:trPr>
        <w:tc>
          <w:tcPr>
            <w:tcW w:w="0" w:type="auto"/>
            <w:shd w:val="clear" w:color="auto" w:fill="auto"/>
            <w:vAlign w:val="center"/>
          </w:tcPr>
          <w:p w14:paraId="664669FE" w14:textId="41D7BAD2" w:rsidR="007D477F" w:rsidRPr="0007183C" w:rsidRDefault="007D477F" w:rsidP="007D477F">
            <w:pPr>
              <w:spacing w:after="0"/>
              <w:jc w:val="center"/>
              <w:rPr>
                <w:rFonts w:ascii="Tahoma" w:hAnsi="Tahoma" w:cs="Tahoma"/>
                <w:b/>
                <w:sz w:val="16"/>
                <w:szCs w:val="16"/>
              </w:rPr>
            </w:pPr>
            <w:r w:rsidRPr="0007183C">
              <w:rPr>
                <w:rFonts w:ascii="Tahoma" w:hAnsi="Tahoma" w:cs="Tahoma"/>
                <w:b/>
                <w:sz w:val="16"/>
                <w:szCs w:val="16"/>
              </w:rPr>
              <w:t xml:space="preserve">Figura </w:t>
            </w:r>
            <w:r w:rsidRPr="0007183C">
              <w:rPr>
                <w:rFonts w:cs="Tahoma"/>
                <w:b/>
                <w:sz w:val="16"/>
                <w:szCs w:val="16"/>
              </w:rPr>
              <w:fldChar w:fldCharType="begin"/>
            </w:r>
            <w:r w:rsidRPr="0007183C">
              <w:rPr>
                <w:rFonts w:ascii="Tahoma" w:hAnsi="Tahoma" w:cs="Tahoma"/>
                <w:b/>
                <w:sz w:val="16"/>
                <w:szCs w:val="16"/>
              </w:rPr>
              <w:instrText xml:space="preserve"> SEQ Figura \* ARABIC </w:instrText>
            </w:r>
            <w:r w:rsidRPr="0007183C">
              <w:rPr>
                <w:rFonts w:cs="Tahoma"/>
                <w:b/>
                <w:sz w:val="16"/>
                <w:szCs w:val="16"/>
              </w:rPr>
              <w:fldChar w:fldCharType="separate"/>
            </w:r>
            <w:r w:rsidR="002460C8">
              <w:rPr>
                <w:rFonts w:ascii="Tahoma" w:hAnsi="Tahoma" w:cs="Tahoma"/>
                <w:b/>
                <w:noProof/>
                <w:sz w:val="16"/>
                <w:szCs w:val="16"/>
              </w:rPr>
              <w:t>1</w:t>
            </w:r>
            <w:r w:rsidRPr="0007183C">
              <w:rPr>
                <w:rFonts w:cs="Tahoma"/>
                <w:b/>
                <w:sz w:val="16"/>
                <w:szCs w:val="16"/>
              </w:rPr>
              <w:fldChar w:fldCharType="end"/>
            </w:r>
            <w:r w:rsidRPr="0007183C">
              <w:rPr>
                <w:rFonts w:ascii="Tahoma" w:hAnsi="Tahoma" w:cs="Tahoma"/>
                <w:b/>
                <w:sz w:val="16"/>
                <w:szCs w:val="16"/>
              </w:rPr>
              <w:t xml:space="preserve">: </w:t>
            </w:r>
            <w:r w:rsidR="00C77FA7" w:rsidRPr="0007183C">
              <w:rPr>
                <w:rFonts w:ascii="Tahoma" w:hAnsi="Tahoma" w:cs="Tahoma"/>
                <w:b/>
                <w:sz w:val="16"/>
                <w:szCs w:val="16"/>
              </w:rPr>
              <w:t xml:space="preserve">Balsa </w:t>
            </w:r>
            <w:r w:rsidR="005718B2" w:rsidRPr="005718B2">
              <w:rPr>
                <w:rFonts w:ascii="Tahoma" w:hAnsi="Tahoma" w:cs="Tahoma"/>
                <w:b/>
                <w:sz w:val="16"/>
                <w:szCs w:val="16"/>
                <w:highlight w:val="yellow"/>
              </w:rPr>
              <w:t>XXXXX</w:t>
            </w:r>
            <w:r w:rsidRPr="0007183C">
              <w:rPr>
                <w:rFonts w:ascii="Tahoma" w:hAnsi="Tahoma" w:cs="Tahoma"/>
                <w:b/>
                <w:sz w:val="16"/>
                <w:szCs w:val="16"/>
              </w:rPr>
              <w:t>.</w:t>
            </w:r>
          </w:p>
        </w:tc>
      </w:tr>
    </w:tbl>
    <w:p w14:paraId="302CE2C1" w14:textId="77777777" w:rsidR="00F93E0E" w:rsidRDefault="00F93E0E" w:rsidP="009567D9">
      <w:pPr>
        <w:spacing w:after="0"/>
        <w:jc w:val="righ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tblGrid>
      <w:tr w:rsidR="00F93E0E" w14:paraId="3D71CAD1" w14:textId="77777777" w:rsidTr="00F93E0E">
        <w:trPr>
          <w:jc w:val="center"/>
        </w:trPr>
        <w:tc>
          <w:tcPr>
            <w:tcW w:w="0" w:type="auto"/>
            <w:vAlign w:val="center"/>
          </w:tcPr>
          <w:p w14:paraId="4503CA39" w14:textId="701196D1" w:rsidR="00F93E0E" w:rsidRDefault="005718B2" w:rsidP="00F93E0E">
            <w:pPr>
              <w:keepNext/>
              <w:spacing w:after="0"/>
              <w:jc w:val="center"/>
            </w:pPr>
            <w:r w:rsidRPr="005718B2">
              <w:rPr>
                <w:rFonts w:ascii="Tahoma" w:hAnsi="Tahoma" w:cs="Tahoma"/>
                <w:i/>
                <w:iCs/>
                <w:sz w:val="28"/>
                <w:szCs w:val="28"/>
                <w:highlight w:val="yellow"/>
              </w:rPr>
              <w:t>IMAGEN PLANO SITUACIÓN BALSA</w:t>
            </w:r>
          </w:p>
        </w:tc>
      </w:tr>
      <w:tr w:rsidR="0007183C" w:rsidRPr="0007183C" w14:paraId="7FE0608F" w14:textId="77777777" w:rsidTr="0007183C">
        <w:trPr>
          <w:jc w:val="center"/>
        </w:trPr>
        <w:tc>
          <w:tcPr>
            <w:tcW w:w="0" w:type="auto"/>
            <w:shd w:val="clear" w:color="auto" w:fill="auto"/>
            <w:vAlign w:val="center"/>
          </w:tcPr>
          <w:p w14:paraId="517E9329" w14:textId="7DC8F598" w:rsidR="00F93E0E" w:rsidRPr="0007183C" w:rsidRDefault="00F93E0E" w:rsidP="00F93E0E">
            <w:pPr>
              <w:spacing w:after="0"/>
              <w:jc w:val="center"/>
              <w:rPr>
                <w:rFonts w:ascii="Tahoma" w:hAnsi="Tahoma" w:cs="Tahoma"/>
                <w:b/>
                <w:sz w:val="16"/>
                <w:szCs w:val="16"/>
              </w:rPr>
            </w:pPr>
            <w:r w:rsidRPr="0007183C">
              <w:rPr>
                <w:rFonts w:ascii="Tahoma" w:hAnsi="Tahoma" w:cs="Tahoma"/>
                <w:b/>
                <w:sz w:val="16"/>
                <w:szCs w:val="16"/>
              </w:rPr>
              <w:t xml:space="preserve">Figura </w:t>
            </w:r>
            <w:r w:rsidRPr="0007183C">
              <w:rPr>
                <w:rFonts w:cs="Tahoma"/>
                <w:b/>
                <w:sz w:val="16"/>
                <w:szCs w:val="16"/>
              </w:rPr>
              <w:fldChar w:fldCharType="begin"/>
            </w:r>
            <w:r w:rsidRPr="0007183C">
              <w:rPr>
                <w:rFonts w:ascii="Tahoma" w:hAnsi="Tahoma" w:cs="Tahoma"/>
                <w:b/>
                <w:sz w:val="16"/>
                <w:szCs w:val="16"/>
              </w:rPr>
              <w:instrText xml:space="preserve"> SEQ Figura \* ARABIC </w:instrText>
            </w:r>
            <w:r w:rsidRPr="0007183C">
              <w:rPr>
                <w:rFonts w:cs="Tahoma"/>
                <w:b/>
                <w:sz w:val="16"/>
                <w:szCs w:val="16"/>
              </w:rPr>
              <w:fldChar w:fldCharType="separate"/>
            </w:r>
            <w:r w:rsidR="002460C8">
              <w:rPr>
                <w:rFonts w:ascii="Tahoma" w:hAnsi="Tahoma" w:cs="Tahoma"/>
                <w:b/>
                <w:noProof/>
                <w:sz w:val="16"/>
                <w:szCs w:val="16"/>
              </w:rPr>
              <w:t>2</w:t>
            </w:r>
            <w:r w:rsidRPr="0007183C">
              <w:rPr>
                <w:rFonts w:cs="Tahoma"/>
                <w:b/>
                <w:sz w:val="16"/>
                <w:szCs w:val="16"/>
              </w:rPr>
              <w:fldChar w:fldCharType="end"/>
            </w:r>
            <w:r w:rsidRPr="0007183C">
              <w:rPr>
                <w:rFonts w:ascii="Tahoma" w:hAnsi="Tahoma" w:cs="Tahoma"/>
                <w:b/>
                <w:sz w:val="16"/>
                <w:szCs w:val="16"/>
              </w:rPr>
              <w:t xml:space="preserve">: Situación de la Balsa </w:t>
            </w:r>
          </w:p>
        </w:tc>
      </w:tr>
      <w:tr w:rsidR="00CE4186" w14:paraId="4269AF1A" w14:textId="77777777" w:rsidTr="007D477F">
        <w:trPr>
          <w:jc w:val="center"/>
        </w:trPr>
        <w:tc>
          <w:tcPr>
            <w:tcW w:w="0" w:type="auto"/>
            <w:vAlign w:val="center"/>
          </w:tcPr>
          <w:p w14:paraId="5DE557E4" w14:textId="5B7EE57D" w:rsidR="00CE4186" w:rsidRPr="00404888" w:rsidRDefault="00404888" w:rsidP="00CE4186">
            <w:pPr>
              <w:pStyle w:val="Piedefoto"/>
              <w:rPr>
                <w:rFonts w:ascii="Tahoma" w:hAnsi="Tahoma"/>
                <w:i/>
                <w:iCs/>
              </w:rPr>
            </w:pPr>
            <w:r w:rsidRPr="00404888">
              <w:rPr>
                <w:rFonts w:ascii="Tahoma" w:hAnsi="Tahoma"/>
                <w:i/>
                <w:iCs/>
                <w:sz w:val="28"/>
                <w:szCs w:val="28"/>
                <w:highlight w:val="yellow"/>
              </w:rPr>
              <w:t>IMAGEN PLANTA DE LA BALSA</w:t>
            </w:r>
          </w:p>
        </w:tc>
      </w:tr>
      <w:tr w:rsidR="0007183C" w:rsidRPr="0007183C" w14:paraId="29E25E9D" w14:textId="77777777" w:rsidTr="0007183C">
        <w:trPr>
          <w:jc w:val="center"/>
        </w:trPr>
        <w:tc>
          <w:tcPr>
            <w:tcW w:w="0" w:type="auto"/>
            <w:shd w:val="clear" w:color="auto" w:fill="auto"/>
            <w:vAlign w:val="center"/>
          </w:tcPr>
          <w:p w14:paraId="6B6F5A26" w14:textId="55AD677D" w:rsidR="00CE4186" w:rsidRPr="0007183C" w:rsidRDefault="00CE4186" w:rsidP="007D477F">
            <w:pPr>
              <w:spacing w:after="0"/>
              <w:jc w:val="center"/>
              <w:rPr>
                <w:rFonts w:ascii="Tahoma" w:hAnsi="Tahoma" w:cs="Tahoma"/>
                <w:b/>
                <w:sz w:val="16"/>
                <w:szCs w:val="16"/>
              </w:rPr>
            </w:pPr>
            <w:r w:rsidRPr="0007183C">
              <w:rPr>
                <w:rFonts w:ascii="Tahoma" w:hAnsi="Tahoma" w:cs="Tahoma"/>
                <w:b/>
                <w:sz w:val="16"/>
                <w:szCs w:val="16"/>
              </w:rPr>
              <w:t xml:space="preserve">Figura </w:t>
            </w:r>
            <w:r w:rsidRPr="0007183C">
              <w:rPr>
                <w:rFonts w:cs="Tahoma"/>
                <w:b/>
                <w:sz w:val="16"/>
                <w:szCs w:val="16"/>
              </w:rPr>
              <w:fldChar w:fldCharType="begin"/>
            </w:r>
            <w:r w:rsidRPr="0007183C">
              <w:rPr>
                <w:rFonts w:ascii="Tahoma" w:hAnsi="Tahoma" w:cs="Tahoma"/>
                <w:b/>
                <w:sz w:val="16"/>
                <w:szCs w:val="16"/>
              </w:rPr>
              <w:instrText xml:space="preserve"> SEQ Figura \* ARABIC </w:instrText>
            </w:r>
            <w:r w:rsidRPr="0007183C">
              <w:rPr>
                <w:rFonts w:cs="Tahoma"/>
                <w:b/>
                <w:sz w:val="16"/>
                <w:szCs w:val="16"/>
              </w:rPr>
              <w:fldChar w:fldCharType="separate"/>
            </w:r>
            <w:r w:rsidR="002460C8">
              <w:rPr>
                <w:rFonts w:ascii="Tahoma" w:hAnsi="Tahoma" w:cs="Tahoma"/>
                <w:b/>
                <w:noProof/>
                <w:sz w:val="16"/>
                <w:szCs w:val="16"/>
              </w:rPr>
              <w:t>3</w:t>
            </w:r>
            <w:r w:rsidRPr="0007183C">
              <w:rPr>
                <w:rFonts w:cs="Tahoma"/>
                <w:b/>
                <w:sz w:val="16"/>
                <w:szCs w:val="16"/>
              </w:rPr>
              <w:fldChar w:fldCharType="end"/>
            </w:r>
            <w:r w:rsidRPr="0007183C">
              <w:rPr>
                <w:rFonts w:ascii="Tahoma" w:hAnsi="Tahoma" w:cs="Tahoma"/>
                <w:b/>
                <w:sz w:val="16"/>
                <w:szCs w:val="16"/>
              </w:rPr>
              <w:t>: Planta de la balsa.</w:t>
            </w:r>
          </w:p>
        </w:tc>
      </w:tr>
    </w:tbl>
    <w:p w14:paraId="6C547BC8" w14:textId="3370FC01" w:rsidR="000D6781" w:rsidRDefault="000D6781" w:rsidP="002E3195">
      <w:pPr>
        <w:spacing w:before="0" w:after="0"/>
        <w:rPr>
          <w:rFonts w:cs="Tahoma"/>
        </w:rPr>
      </w:pPr>
      <w:r>
        <w:rPr>
          <w:rFonts w:cs="Tahoma"/>
        </w:rPr>
        <w:br w:type="page"/>
      </w:r>
    </w:p>
    <w:tbl>
      <w:tblPr>
        <w:tblStyle w:val="Tablaconcuadrcula"/>
        <w:tblW w:w="933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339"/>
      </w:tblGrid>
      <w:tr w:rsidR="007A3F6C" w:rsidRPr="006473B3" w14:paraId="0C309B16" w14:textId="77777777" w:rsidTr="007A3F6C">
        <w:trPr>
          <w:trHeight w:val="390"/>
          <w:jc w:val="center"/>
        </w:trPr>
        <w:tc>
          <w:tcPr>
            <w:tcW w:w="9339" w:type="dxa"/>
            <w:vAlign w:val="center"/>
          </w:tcPr>
          <w:p w14:paraId="001DA431" w14:textId="64BDAD6E" w:rsidR="007A3F6C" w:rsidRPr="006473B3" w:rsidRDefault="007A3F6C" w:rsidP="007A3F6C">
            <w:pPr>
              <w:spacing w:before="0" w:after="0"/>
              <w:rPr>
                <w:rFonts w:ascii="Tahoma" w:hAnsi="Tahoma"/>
              </w:rPr>
            </w:pPr>
            <w:r w:rsidRPr="006473B3">
              <w:rPr>
                <w:rFonts w:ascii="Tahoma" w:hAnsi="Tahoma"/>
              </w:rPr>
              <w:lastRenderedPageBreak/>
              <w:br w:type="page"/>
            </w:r>
            <w:r w:rsidRPr="006473B3">
              <w:rPr>
                <w:rFonts w:ascii="Tahoma" w:hAnsi="Tahoma"/>
              </w:rPr>
              <w:br w:type="page"/>
            </w:r>
            <w:r w:rsidRPr="006473B3">
              <w:rPr>
                <w:rFonts w:ascii="Tahoma" w:hAnsi="Tahoma"/>
              </w:rPr>
              <w:br w:type="page"/>
            </w:r>
            <w:r w:rsidR="0003246B">
              <w:rPr>
                <w:rFonts w:ascii="Tahoma" w:hAnsi="Tahoma"/>
              </w:rPr>
              <w:t>HOJA DE CONTROL DE DISTRIBUCIÓN D</w:t>
            </w:r>
            <w:r w:rsidR="00ED3699">
              <w:rPr>
                <w:rFonts w:ascii="Tahoma" w:hAnsi="Tahoma"/>
              </w:rPr>
              <w:t>E LAS NORMAS DE EXPLOTACIÓN</w:t>
            </w:r>
          </w:p>
        </w:tc>
      </w:tr>
      <w:tr w:rsidR="0003246B" w:rsidRPr="006473B3" w14:paraId="08CBC879" w14:textId="77777777" w:rsidTr="007A3F6C">
        <w:trPr>
          <w:trHeight w:val="390"/>
          <w:jc w:val="center"/>
        </w:trPr>
        <w:tc>
          <w:tcPr>
            <w:tcW w:w="9339" w:type="dxa"/>
            <w:vAlign w:val="center"/>
          </w:tcPr>
          <w:p w14:paraId="07CAC3F2" w14:textId="21379676" w:rsidR="0003246B" w:rsidRPr="006473B3" w:rsidRDefault="0003246B" w:rsidP="007A3F6C">
            <w:pPr>
              <w:spacing w:before="0" w:after="0"/>
            </w:pPr>
            <w:r w:rsidRPr="006473B3">
              <w:rPr>
                <w:rFonts w:ascii="Tahoma" w:hAnsi="Tahoma"/>
              </w:rPr>
              <w:t>COPIA CONTROLADA N.º:</w:t>
            </w:r>
            <w:r>
              <w:rPr>
                <w:rFonts w:ascii="Tahoma" w:hAnsi="Tahoma"/>
              </w:rPr>
              <w:t xml:space="preserve"> 1</w:t>
            </w:r>
          </w:p>
        </w:tc>
      </w:tr>
      <w:tr w:rsidR="007A3F6C" w:rsidRPr="006473B3" w14:paraId="0C5255D2" w14:textId="77777777" w:rsidTr="007A3F6C">
        <w:trPr>
          <w:jc w:val="center"/>
        </w:trPr>
        <w:tc>
          <w:tcPr>
            <w:tcW w:w="9339" w:type="dxa"/>
          </w:tcPr>
          <w:p w14:paraId="3FBA3FB5" w14:textId="331B8FA1" w:rsidR="007A3F6C" w:rsidRPr="006473B3" w:rsidRDefault="007A3F6C" w:rsidP="007A3F6C">
            <w:pPr>
              <w:spacing w:before="0" w:after="0"/>
              <w:rPr>
                <w:rFonts w:ascii="Tahoma" w:hAnsi="Tahoma"/>
              </w:rPr>
            </w:pPr>
            <w:r w:rsidRPr="006473B3">
              <w:rPr>
                <w:rFonts w:ascii="Tahoma" w:hAnsi="Tahoma"/>
              </w:rPr>
              <w:t>Asignada a:</w:t>
            </w:r>
            <w:r>
              <w:rPr>
                <w:rFonts w:ascii="Tahoma" w:hAnsi="Tahoma"/>
              </w:rPr>
              <w:t xml:space="preserve"> </w:t>
            </w:r>
          </w:p>
          <w:p w14:paraId="672AEB1E" w14:textId="77777777" w:rsidR="007A3F6C" w:rsidRPr="006473B3" w:rsidRDefault="007A3F6C" w:rsidP="007A3F6C">
            <w:pPr>
              <w:spacing w:before="0" w:after="0"/>
              <w:rPr>
                <w:rFonts w:ascii="Tahoma" w:hAnsi="Tahoma"/>
              </w:rPr>
            </w:pPr>
            <w:r w:rsidRPr="006473B3">
              <w:rPr>
                <w:rFonts w:ascii="Tahoma" w:hAnsi="Tahoma"/>
              </w:rPr>
              <w:t>Cargo:</w:t>
            </w:r>
            <w:r>
              <w:rPr>
                <w:rFonts w:ascii="Tahoma" w:hAnsi="Tahoma"/>
              </w:rPr>
              <w:t xml:space="preserve"> </w:t>
            </w:r>
          </w:p>
          <w:p w14:paraId="748ACFC9" w14:textId="1A851E27" w:rsidR="007A3F6C" w:rsidRPr="006473B3" w:rsidRDefault="007A3F6C" w:rsidP="007A3F6C">
            <w:pPr>
              <w:spacing w:before="0" w:after="0"/>
              <w:rPr>
                <w:rFonts w:ascii="Tahoma" w:hAnsi="Tahoma"/>
              </w:rPr>
            </w:pPr>
            <w:r w:rsidRPr="006473B3">
              <w:rPr>
                <w:rFonts w:ascii="Tahoma" w:hAnsi="Tahoma"/>
              </w:rPr>
              <w:t>Fecha:</w:t>
            </w:r>
            <w:r>
              <w:rPr>
                <w:rFonts w:ascii="Tahoma" w:hAnsi="Tahoma"/>
              </w:rPr>
              <w:t xml:space="preserve"> </w:t>
            </w:r>
            <w:r w:rsidR="005718B2" w:rsidRPr="005718B2">
              <w:rPr>
                <w:rFonts w:ascii="Tahoma" w:hAnsi="Tahoma"/>
                <w:highlight w:val="yellow"/>
              </w:rPr>
              <w:t>XXXXXXX</w:t>
            </w:r>
          </w:p>
        </w:tc>
      </w:tr>
    </w:tbl>
    <w:p w14:paraId="4DB3203F" w14:textId="77777777" w:rsidR="007A3F6C" w:rsidRDefault="007A3F6C" w:rsidP="007A3F6C">
      <w:pPr>
        <w:spacing w:before="0" w:after="0"/>
        <w:rPr>
          <w:u w:val="single"/>
        </w:rPr>
      </w:pPr>
    </w:p>
    <w:p w14:paraId="256E46AC" w14:textId="77777777" w:rsidR="00B86BC6" w:rsidRPr="00765503" w:rsidRDefault="00B86BC6" w:rsidP="002E3195">
      <w:pPr>
        <w:spacing w:before="0" w:after="0"/>
        <w:rPr>
          <w:rFonts w:cs="Tahoma"/>
          <w:u w:val="single"/>
        </w:rPr>
      </w:pPr>
    </w:p>
    <w:tbl>
      <w:tblPr>
        <w:tblStyle w:val="Tablaconcuadrcula"/>
        <w:tblW w:w="9929"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851"/>
        <w:gridCol w:w="2249"/>
        <w:gridCol w:w="4829"/>
      </w:tblGrid>
      <w:tr w:rsidR="006473B3" w:rsidRPr="004F5851" w14:paraId="39752B39" w14:textId="77777777" w:rsidTr="00ED3699">
        <w:trPr>
          <w:trHeight w:val="505"/>
          <w:jc w:val="center"/>
        </w:trPr>
        <w:tc>
          <w:tcPr>
            <w:tcW w:w="9929" w:type="dxa"/>
            <w:gridSpan w:val="3"/>
            <w:vAlign w:val="center"/>
          </w:tcPr>
          <w:p w14:paraId="129A0316" w14:textId="0D973800" w:rsidR="006473B3" w:rsidRPr="004F5851" w:rsidRDefault="006473B3" w:rsidP="00765503">
            <w:pPr>
              <w:spacing w:before="0" w:after="0"/>
              <w:rPr>
                <w:rFonts w:ascii="Tahoma" w:hAnsi="Tahoma" w:cs="Tahoma"/>
              </w:rPr>
            </w:pPr>
            <w:r w:rsidRPr="004F5851">
              <w:rPr>
                <w:rFonts w:ascii="Tahoma" w:hAnsi="Tahoma" w:cs="Tahoma"/>
                <w:b/>
                <w:bCs/>
              </w:rPr>
              <w:t>CONTROL DE REVISIONES Y ACTUALIZACIONES DE</w:t>
            </w:r>
            <w:r w:rsidR="00ED3699">
              <w:rPr>
                <w:rFonts w:ascii="Tahoma" w:hAnsi="Tahoma" w:cs="Tahoma"/>
                <w:b/>
                <w:bCs/>
              </w:rPr>
              <w:t xml:space="preserve"> LAS NORMAS DE EXPLOTACIÓN</w:t>
            </w:r>
            <w:r w:rsidRPr="004F5851">
              <w:rPr>
                <w:rFonts w:ascii="Tahoma" w:hAnsi="Tahoma" w:cs="Tahoma"/>
                <w:b/>
                <w:bCs/>
              </w:rPr>
              <w:t xml:space="preserve"> DE LA BALSA</w:t>
            </w:r>
          </w:p>
        </w:tc>
      </w:tr>
      <w:tr w:rsidR="006473B3" w:rsidRPr="004F5851" w14:paraId="1BFEF7E2" w14:textId="77777777" w:rsidTr="00ED3699">
        <w:trPr>
          <w:trHeight w:val="340"/>
          <w:jc w:val="center"/>
        </w:trPr>
        <w:tc>
          <w:tcPr>
            <w:tcW w:w="2851" w:type="dxa"/>
            <w:vAlign w:val="center"/>
          </w:tcPr>
          <w:p w14:paraId="5F080771" w14:textId="77777777" w:rsidR="006473B3" w:rsidRPr="004F5851" w:rsidRDefault="006473B3" w:rsidP="00765503">
            <w:pPr>
              <w:spacing w:before="0" w:after="0"/>
              <w:rPr>
                <w:rFonts w:ascii="Tahoma" w:hAnsi="Tahoma" w:cs="Tahoma"/>
                <w:b/>
              </w:rPr>
            </w:pPr>
            <w:proofErr w:type="gramStart"/>
            <w:r w:rsidRPr="004F5851">
              <w:rPr>
                <w:rFonts w:ascii="Tahoma" w:hAnsi="Tahoma" w:cs="Tahoma"/>
                <w:b/>
              </w:rPr>
              <w:t>REVISIÓN N.º</w:t>
            </w:r>
            <w:proofErr w:type="gramEnd"/>
          </w:p>
        </w:tc>
        <w:tc>
          <w:tcPr>
            <w:tcW w:w="2249" w:type="dxa"/>
            <w:vAlign w:val="center"/>
          </w:tcPr>
          <w:p w14:paraId="52125CCE" w14:textId="77777777" w:rsidR="006473B3" w:rsidRPr="004F5851" w:rsidRDefault="006473B3" w:rsidP="00765503">
            <w:pPr>
              <w:spacing w:before="0" w:after="0"/>
              <w:rPr>
                <w:rFonts w:ascii="Tahoma" w:hAnsi="Tahoma" w:cs="Tahoma"/>
                <w:b/>
              </w:rPr>
            </w:pPr>
            <w:r w:rsidRPr="004F5851">
              <w:rPr>
                <w:rFonts w:ascii="Tahoma" w:hAnsi="Tahoma" w:cs="Tahoma"/>
                <w:b/>
              </w:rPr>
              <w:t>FECHA</w:t>
            </w:r>
          </w:p>
        </w:tc>
        <w:tc>
          <w:tcPr>
            <w:tcW w:w="4829" w:type="dxa"/>
            <w:vAlign w:val="center"/>
          </w:tcPr>
          <w:p w14:paraId="257F341D" w14:textId="77777777" w:rsidR="006473B3" w:rsidRPr="004F5851" w:rsidRDefault="006473B3" w:rsidP="00765503">
            <w:pPr>
              <w:spacing w:before="0" w:after="0"/>
              <w:rPr>
                <w:rFonts w:ascii="Tahoma" w:hAnsi="Tahoma" w:cs="Tahoma"/>
                <w:b/>
              </w:rPr>
            </w:pPr>
            <w:r w:rsidRPr="004F5851">
              <w:rPr>
                <w:rFonts w:ascii="Tahoma" w:hAnsi="Tahoma" w:cs="Tahoma"/>
                <w:b/>
              </w:rPr>
              <w:t>CONTENIDO</w:t>
            </w:r>
          </w:p>
        </w:tc>
      </w:tr>
      <w:tr w:rsidR="007A3F6C" w:rsidRPr="004F5851" w14:paraId="0FDFCBE5" w14:textId="77777777" w:rsidTr="00ED3699">
        <w:trPr>
          <w:trHeight w:val="397"/>
          <w:jc w:val="center"/>
        </w:trPr>
        <w:tc>
          <w:tcPr>
            <w:tcW w:w="2851" w:type="dxa"/>
          </w:tcPr>
          <w:p w14:paraId="1F78472F" w14:textId="77777777" w:rsidR="007A3F6C" w:rsidRPr="004F5851" w:rsidRDefault="007A3F6C" w:rsidP="007A3F6C">
            <w:pPr>
              <w:spacing w:before="0" w:after="0"/>
              <w:rPr>
                <w:rFonts w:ascii="Tahoma" w:hAnsi="Tahoma" w:cs="Tahoma"/>
              </w:rPr>
            </w:pPr>
            <w:r w:rsidRPr="004F5851">
              <w:rPr>
                <w:rFonts w:ascii="Tahoma" w:hAnsi="Tahoma" w:cs="Tahoma"/>
              </w:rPr>
              <w:t>0</w:t>
            </w:r>
          </w:p>
        </w:tc>
        <w:tc>
          <w:tcPr>
            <w:tcW w:w="2249" w:type="dxa"/>
          </w:tcPr>
          <w:p w14:paraId="644FA4BF" w14:textId="1ABEDE84" w:rsidR="007A3F6C" w:rsidRPr="001B2CF5" w:rsidRDefault="005718B2" w:rsidP="007A3F6C">
            <w:pPr>
              <w:spacing w:before="0" w:after="0"/>
              <w:rPr>
                <w:rFonts w:ascii="Tahoma" w:hAnsi="Tahoma"/>
              </w:rPr>
            </w:pPr>
            <w:r>
              <w:rPr>
                <w:rFonts w:ascii="Tahoma" w:hAnsi="Tahoma"/>
              </w:rPr>
              <w:t>XXXXXXXX</w:t>
            </w:r>
          </w:p>
        </w:tc>
        <w:tc>
          <w:tcPr>
            <w:tcW w:w="4829" w:type="dxa"/>
          </w:tcPr>
          <w:p w14:paraId="5E7028F3" w14:textId="77777777" w:rsidR="007A3F6C" w:rsidRPr="004F5851" w:rsidRDefault="007A3F6C" w:rsidP="007A3F6C">
            <w:pPr>
              <w:spacing w:before="0" w:after="0"/>
              <w:rPr>
                <w:rFonts w:ascii="Tahoma" w:hAnsi="Tahoma" w:cs="Tahoma"/>
              </w:rPr>
            </w:pPr>
            <w:r>
              <w:rPr>
                <w:rFonts w:ascii="Tahoma" w:hAnsi="Tahoma" w:cs="Tahoma"/>
              </w:rPr>
              <w:t>EDICIÓN INICIAL</w:t>
            </w:r>
          </w:p>
        </w:tc>
      </w:tr>
      <w:tr w:rsidR="007A3F6C" w:rsidRPr="004F5851" w14:paraId="70077F15" w14:textId="77777777" w:rsidTr="00ED3699">
        <w:trPr>
          <w:trHeight w:val="397"/>
          <w:jc w:val="center"/>
        </w:trPr>
        <w:tc>
          <w:tcPr>
            <w:tcW w:w="2851" w:type="dxa"/>
          </w:tcPr>
          <w:p w14:paraId="179DCCF6" w14:textId="77777777" w:rsidR="007A3F6C" w:rsidRPr="004F5851" w:rsidRDefault="007A3F6C" w:rsidP="007A3F6C">
            <w:pPr>
              <w:spacing w:before="0" w:after="0"/>
              <w:rPr>
                <w:rFonts w:ascii="Tahoma" w:hAnsi="Tahoma" w:cs="Tahoma"/>
              </w:rPr>
            </w:pPr>
          </w:p>
        </w:tc>
        <w:tc>
          <w:tcPr>
            <w:tcW w:w="2249" w:type="dxa"/>
          </w:tcPr>
          <w:p w14:paraId="1BCCB8C2" w14:textId="77777777" w:rsidR="007A3F6C" w:rsidRPr="004F5851" w:rsidRDefault="007A3F6C" w:rsidP="007A3F6C">
            <w:pPr>
              <w:spacing w:before="0" w:after="0"/>
              <w:rPr>
                <w:rFonts w:ascii="Tahoma" w:hAnsi="Tahoma" w:cs="Tahoma"/>
              </w:rPr>
            </w:pPr>
          </w:p>
        </w:tc>
        <w:tc>
          <w:tcPr>
            <w:tcW w:w="4829" w:type="dxa"/>
          </w:tcPr>
          <w:p w14:paraId="17D8B795" w14:textId="77777777" w:rsidR="007A3F6C" w:rsidRPr="004F5851" w:rsidRDefault="007A3F6C" w:rsidP="007A3F6C">
            <w:pPr>
              <w:spacing w:before="0" w:after="0"/>
              <w:rPr>
                <w:rFonts w:ascii="Tahoma" w:hAnsi="Tahoma" w:cs="Tahoma"/>
              </w:rPr>
            </w:pPr>
          </w:p>
        </w:tc>
      </w:tr>
      <w:tr w:rsidR="007A3F6C" w:rsidRPr="004F5851" w14:paraId="7BA12BC9" w14:textId="77777777" w:rsidTr="00ED3699">
        <w:trPr>
          <w:trHeight w:val="397"/>
          <w:jc w:val="center"/>
        </w:trPr>
        <w:tc>
          <w:tcPr>
            <w:tcW w:w="2851" w:type="dxa"/>
          </w:tcPr>
          <w:p w14:paraId="6AA32C0E" w14:textId="77777777" w:rsidR="007A3F6C" w:rsidRPr="004F5851" w:rsidRDefault="007A3F6C" w:rsidP="007A3F6C">
            <w:pPr>
              <w:spacing w:before="0" w:after="0"/>
              <w:rPr>
                <w:rFonts w:ascii="Tahoma" w:hAnsi="Tahoma" w:cs="Tahoma"/>
              </w:rPr>
            </w:pPr>
          </w:p>
        </w:tc>
        <w:tc>
          <w:tcPr>
            <w:tcW w:w="2249" w:type="dxa"/>
          </w:tcPr>
          <w:p w14:paraId="10DE16CA" w14:textId="77777777" w:rsidR="007A3F6C" w:rsidRPr="004F5851" w:rsidRDefault="007A3F6C" w:rsidP="007A3F6C">
            <w:pPr>
              <w:spacing w:before="0" w:after="0"/>
              <w:rPr>
                <w:rFonts w:ascii="Tahoma" w:hAnsi="Tahoma" w:cs="Tahoma"/>
              </w:rPr>
            </w:pPr>
          </w:p>
        </w:tc>
        <w:tc>
          <w:tcPr>
            <w:tcW w:w="4829" w:type="dxa"/>
          </w:tcPr>
          <w:p w14:paraId="331D06F8" w14:textId="77777777" w:rsidR="007A3F6C" w:rsidRPr="004F5851" w:rsidRDefault="007A3F6C" w:rsidP="007A3F6C">
            <w:pPr>
              <w:spacing w:before="0" w:after="0"/>
              <w:rPr>
                <w:rFonts w:ascii="Tahoma" w:hAnsi="Tahoma" w:cs="Tahoma"/>
              </w:rPr>
            </w:pPr>
          </w:p>
        </w:tc>
      </w:tr>
      <w:tr w:rsidR="007A3F6C" w:rsidRPr="004F5851" w14:paraId="67E31F6F" w14:textId="77777777" w:rsidTr="00ED3699">
        <w:trPr>
          <w:trHeight w:val="340"/>
          <w:jc w:val="center"/>
        </w:trPr>
        <w:tc>
          <w:tcPr>
            <w:tcW w:w="2851" w:type="dxa"/>
            <w:vAlign w:val="center"/>
          </w:tcPr>
          <w:p w14:paraId="7119BA19" w14:textId="77777777" w:rsidR="007A3F6C" w:rsidRPr="004F5851" w:rsidRDefault="007A3F6C" w:rsidP="007A3F6C">
            <w:pPr>
              <w:spacing w:before="0" w:after="0"/>
              <w:rPr>
                <w:rFonts w:ascii="Tahoma" w:hAnsi="Tahoma" w:cs="Tahoma"/>
                <w:b/>
              </w:rPr>
            </w:pPr>
            <w:proofErr w:type="gramStart"/>
            <w:r w:rsidRPr="004F5851">
              <w:rPr>
                <w:rFonts w:ascii="Tahoma" w:hAnsi="Tahoma" w:cs="Tahoma"/>
                <w:b/>
              </w:rPr>
              <w:t>ACTUALIZACIÓN N.º</w:t>
            </w:r>
            <w:proofErr w:type="gramEnd"/>
          </w:p>
        </w:tc>
        <w:tc>
          <w:tcPr>
            <w:tcW w:w="2249" w:type="dxa"/>
            <w:vAlign w:val="center"/>
          </w:tcPr>
          <w:p w14:paraId="0305497F" w14:textId="77777777" w:rsidR="007A3F6C" w:rsidRPr="004F5851" w:rsidRDefault="007A3F6C" w:rsidP="007A3F6C">
            <w:pPr>
              <w:spacing w:before="0" w:after="0"/>
              <w:rPr>
                <w:rFonts w:ascii="Tahoma" w:hAnsi="Tahoma" w:cs="Tahoma"/>
                <w:b/>
              </w:rPr>
            </w:pPr>
            <w:r w:rsidRPr="004F5851">
              <w:rPr>
                <w:rFonts w:ascii="Tahoma" w:hAnsi="Tahoma" w:cs="Tahoma"/>
                <w:b/>
              </w:rPr>
              <w:t>FECHA</w:t>
            </w:r>
          </w:p>
        </w:tc>
        <w:tc>
          <w:tcPr>
            <w:tcW w:w="4829" w:type="dxa"/>
            <w:vAlign w:val="center"/>
          </w:tcPr>
          <w:p w14:paraId="7CE13CB6" w14:textId="77777777" w:rsidR="007A3F6C" w:rsidRPr="004F5851" w:rsidRDefault="007A3F6C" w:rsidP="007A3F6C">
            <w:pPr>
              <w:spacing w:before="0" w:after="0"/>
              <w:rPr>
                <w:rFonts w:ascii="Tahoma" w:hAnsi="Tahoma" w:cs="Tahoma"/>
                <w:b/>
              </w:rPr>
            </w:pPr>
            <w:r w:rsidRPr="004F5851">
              <w:rPr>
                <w:rFonts w:ascii="Tahoma" w:hAnsi="Tahoma" w:cs="Tahoma"/>
                <w:b/>
              </w:rPr>
              <w:t>CONTENIDO</w:t>
            </w:r>
          </w:p>
        </w:tc>
      </w:tr>
      <w:tr w:rsidR="007A3F6C" w:rsidRPr="004F5851" w14:paraId="7018F9AB" w14:textId="77777777" w:rsidTr="00ED3699">
        <w:trPr>
          <w:trHeight w:val="397"/>
          <w:jc w:val="center"/>
        </w:trPr>
        <w:tc>
          <w:tcPr>
            <w:tcW w:w="2851" w:type="dxa"/>
          </w:tcPr>
          <w:p w14:paraId="0F39C5E9" w14:textId="77777777" w:rsidR="007A3F6C" w:rsidRPr="004F5851" w:rsidRDefault="007A3F6C" w:rsidP="007A3F6C">
            <w:pPr>
              <w:spacing w:before="0" w:after="0"/>
              <w:rPr>
                <w:rFonts w:ascii="Tahoma" w:hAnsi="Tahoma" w:cs="Tahoma"/>
              </w:rPr>
            </w:pPr>
          </w:p>
        </w:tc>
        <w:tc>
          <w:tcPr>
            <w:tcW w:w="2249" w:type="dxa"/>
          </w:tcPr>
          <w:p w14:paraId="366A344B" w14:textId="77777777" w:rsidR="007A3F6C" w:rsidRPr="004F5851" w:rsidRDefault="007A3F6C" w:rsidP="007A3F6C">
            <w:pPr>
              <w:spacing w:before="0" w:after="0"/>
              <w:rPr>
                <w:rFonts w:ascii="Tahoma" w:hAnsi="Tahoma" w:cs="Tahoma"/>
              </w:rPr>
            </w:pPr>
          </w:p>
        </w:tc>
        <w:tc>
          <w:tcPr>
            <w:tcW w:w="4829" w:type="dxa"/>
          </w:tcPr>
          <w:p w14:paraId="2364E103" w14:textId="77777777" w:rsidR="007A3F6C" w:rsidRPr="004F5851" w:rsidRDefault="007A3F6C" w:rsidP="007A3F6C">
            <w:pPr>
              <w:spacing w:before="0" w:after="0"/>
              <w:rPr>
                <w:rFonts w:ascii="Tahoma" w:hAnsi="Tahoma" w:cs="Tahoma"/>
              </w:rPr>
            </w:pPr>
          </w:p>
        </w:tc>
      </w:tr>
      <w:tr w:rsidR="007A3F6C" w:rsidRPr="004F5851" w14:paraId="0C7406D3" w14:textId="77777777" w:rsidTr="00ED3699">
        <w:trPr>
          <w:trHeight w:val="397"/>
          <w:jc w:val="center"/>
        </w:trPr>
        <w:tc>
          <w:tcPr>
            <w:tcW w:w="2851" w:type="dxa"/>
          </w:tcPr>
          <w:p w14:paraId="092EFD33" w14:textId="77777777" w:rsidR="007A3F6C" w:rsidRPr="004F5851" w:rsidRDefault="007A3F6C" w:rsidP="007A3F6C">
            <w:pPr>
              <w:spacing w:before="0" w:after="0"/>
              <w:rPr>
                <w:rFonts w:ascii="Tahoma" w:hAnsi="Tahoma" w:cs="Tahoma"/>
              </w:rPr>
            </w:pPr>
          </w:p>
        </w:tc>
        <w:tc>
          <w:tcPr>
            <w:tcW w:w="2249" w:type="dxa"/>
          </w:tcPr>
          <w:p w14:paraId="6AB44C8A" w14:textId="77777777" w:rsidR="007A3F6C" w:rsidRPr="004F5851" w:rsidRDefault="007A3F6C" w:rsidP="007A3F6C">
            <w:pPr>
              <w:spacing w:before="0" w:after="0"/>
              <w:rPr>
                <w:rFonts w:ascii="Tahoma" w:hAnsi="Tahoma" w:cs="Tahoma"/>
              </w:rPr>
            </w:pPr>
          </w:p>
        </w:tc>
        <w:tc>
          <w:tcPr>
            <w:tcW w:w="4829" w:type="dxa"/>
          </w:tcPr>
          <w:p w14:paraId="21E9411F" w14:textId="77777777" w:rsidR="007A3F6C" w:rsidRPr="004F5851" w:rsidRDefault="007A3F6C" w:rsidP="007A3F6C">
            <w:pPr>
              <w:spacing w:before="0" w:after="0"/>
              <w:rPr>
                <w:rFonts w:ascii="Tahoma" w:hAnsi="Tahoma" w:cs="Tahoma"/>
              </w:rPr>
            </w:pPr>
          </w:p>
        </w:tc>
      </w:tr>
      <w:tr w:rsidR="007A3F6C" w:rsidRPr="004F5851" w14:paraId="283EC922" w14:textId="77777777" w:rsidTr="00ED3699">
        <w:trPr>
          <w:trHeight w:val="397"/>
          <w:jc w:val="center"/>
        </w:trPr>
        <w:tc>
          <w:tcPr>
            <w:tcW w:w="2851" w:type="dxa"/>
          </w:tcPr>
          <w:p w14:paraId="5A3687D8" w14:textId="77777777" w:rsidR="007A3F6C" w:rsidRPr="004F5851" w:rsidRDefault="007A3F6C" w:rsidP="007A3F6C">
            <w:pPr>
              <w:spacing w:before="0" w:after="0"/>
              <w:rPr>
                <w:rFonts w:ascii="Tahoma" w:hAnsi="Tahoma" w:cs="Tahoma"/>
              </w:rPr>
            </w:pPr>
          </w:p>
        </w:tc>
        <w:tc>
          <w:tcPr>
            <w:tcW w:w="2249" w:type="dxa"/>
          </w:tcPr>
          <w:p w14:paraId="79065656" w14:textId="77777777" w:rsidR="007A3F6C" w:rsidRPr="004F5851" w:rsidRDefault="007A3F6C" w:rsidP="007A3F6C">
            <w:pPr>
              <w:spacing w:before="0" w:after="0"/>
              <w:rPr>
                <w:rFonts w:ascii="Tahoma" w:hAnsi="Tahoma" w:cs="Tahoma"/>
              </w:rPr>
            </w:pPr>
          </w:p>
        </w:tc>
        <w:tc>
          <w:tcPr>
            <w:tcW w:w="4829" w:type="dxa"/>
          </w:tcPr>
          <w:p w14:paraId="032B1E87" w14:textId="77777777" w:rsidR="007A3F6C" w:rsidRPr="004F5851" w:rsidRDefault="007A3F6C" w:rsidP="007A3F6C">
            <w:pPr>
              <w:spacing w:before="0" w:after="0"/>
              <w:rPr>
                <w:rFonts w:ascii="Tahoma" w:hAnsi="Tahoma" w:cs="Tahoma"/>
              </w:rPr>
            </w:pPr>
          </w:p>
        </w:tc>
      </w:tr>
      <w:tr w:rsidR="007A3F6C" w:rsidRPr="004F5851" w14:paraId="5D326EA0" w14:textId="77777777" w:rsidTr="00ED3699">
        <w:trPr>
          <w:trHeight w:val="397"/>
          <w:jc w:val="center"/>
        </w:trPr>
        <w:tc>
          <w:tcPr>
            <w:tcW w:w="2851" w:type="dxa"/>
          </w:tcPr>
          <w:p w14:paraId="0BB6D7A7" w14:textId="77777777" w:rsidR="007A3F6C" w:rsidRPr="004F5851" w:rsidRDefault="007A3F6C" w:rsidP="007A3F6C">
            <w:pPr>
              <w:spacing w:before="0" w:after="0"/>
              <w:rPr>
                <w:rFonts w:ascii="Tahoma" w:hAnsi="Tahoma" w:cs="Tahoma"/>
              </w:rPr>
            </w:pPr>
          </w:p>
        </w:tc>
        <w:tc>
          <w:tcPr>
            <w:tcW w:w="2249" w:type="dxa"/>
          </w:tcPr>
          <w:p w14:paraId="007BD1ED" w14:textId="77777777" w:rsidR="007A3F6C" w:rsidRPr="004F5851" w:rsidRDefault="007A3F6C" w:rsidP="007A3F6C">
            <w:pPr>
              <w:spacing w:before="0" w:after="0"/>
              <w:rPr>
                <w:rFonts w:ascii="Tahoma" w:hAnsi="Tahoma" w:cs="Tahoma"/>
              </w:rPr>
            </w:pPr>
          </w:p>
        </w:tc>
        <w:tc>
          <w:tcPr>
            <w:tcW w:w="4829" w:type="dxa"/>
          </w:tcPr>
          <w:p w14:paraId="293123AD" w14:textId="77777777" w:rsidR="007A3F6C" w:rsidRPr="004F5851" w:rsidRDefault="007A3F6C" w:rsidP="007A3F6C">
            <w:pPr>
              <w:spacing w:before="0" w:after="0"/>
              <w:rPr>
                <w:rFonts w:ascii="Tahoma" w:hAnsi="Tahoma" w:cs="Tahoma"/>
              </w:rPr>
            </w:pPr>
          </w:p>
        </w:tc>
      </w:tr>
    </w:tbl>
    <w:p w14:paraId="72CAE01A" w14:textId="77777777" w:rsidR="006473B3" w:rsidRDefault="006473B3">
      <w:pPr>
        <w:spacing w:before="0" w:after="0" w:line="240" w:lineRule="auto"/>
        <w:jc w:val="left"/>
        <w:rPr>
          <w:rFonts w:cs="Tahoma"/>
        </w:rPr>
      </w:pPr>
      <w:r>
        <w:rPr>
          <w:rFonts w:cs="Tahoma"/>
        </w:rPr>
        <w:br w:type="page"/>
      </w:r>
    </w:p>
    <w:p w14:paraId="420A9DC2" w14:textId="7C709D8D" w:rsidR="00AB2093" w:rsidRDefault="00AB2093" w:rsidP="00B630CA">
      <w:pPr>
        <w:spacing w:before="0" w:after="0" w:line="240" w:lineRule="auto"/>
        <w:jc w:val="left"/>
        <w:sectPr w:rsidR="00AB2093" w:rsidSect="000A39AF">
          <w:footerReference w:type="first" r:id="rId18"/>
          <w:pgSz w:w="11906" w:h="16838" w:code="9"/>
          <w:pgMar w:top="1701" w:right="1134" w:bottom="1134" w:left="1134" w:header="567" w:footer="567" w:gutter="0"/>
          <w:cols w:space="708"/>
          <w:docGrid w:linePitch="360"/>
        </w:sectPr>
      </w:pPr>
    </w:p>
    <w:p w14:paraId="38F88996" w14:textId="23EDC7F4" w:rsidR="00AB2093" w:rsidRPr="00AB2093" w:rsidRDefault="005F6A55" w:rsidP="00DE7F5F">
      <w:pPr>
        <w:pStyle w:val="TTULO"/>
        <w:numPr>
          <w:ilvl w:val="0"/>
          <w:numId w:val="0"/>
        </w:numPr>
      </w:pPr>
      <w:bookmarkStart w:id="5" w:name="_Toc382556817"/>
      <w:bookmarkStart w:id="6" w:name="_Toc155343205"/>
      <w:r>
        <w:lastRenderedPageBreak/>
        <w:t>C</w:t>
      </w:r>
      <w:r w:rsidR="001C34E6">
        <w:t>APÍTULO 1</w:t>
      </w:r>
      <w:r w:rsidR="00492BE0">
        <w:t xml:space="preserve">. </w:t>
      </w:r>
      <w:r w:rsidR="00AB2093" w:rsidRPr="00AB2093">
        <w:t>IDENTIFICACIÓN DE LA BALSA</w:t>
      </w:r>
      <w:bookmarkEnd w:id="5"/>
      <w:bookmarkEnd w:id="6"/>
    </w:p>
    <w:p w14:paraId="31C31B21" w14:textId="77777777" w:rsidR="008B7014" w:rsidRDefault="008B7014" w:rsidP="006473B3"/>
    <w:p w14:paraId="24F4A073" w14:textId="77777777" w:rsidR="008B7014" w:rsidRDefault="008B7014">
      <w:pPr>
        <w:spacing w:before="0" w:after="0" w:line="240" w:lineRule="auto"/>
        <w:jc w:val="left"/>
      </w:pPr>
      <w:r>
        <w:br w:type="page"/>
      </w:r>
    </w:p>
    <w:p w14:paraId="57BC1EFD" w14:textId="77777777" w:rsidR="0008794C" w:rsidRDefault="0008794C" w:rsidP="006473B3"/>
    <w:p w14:paraId="66FDA720" w14:textId="77777777" w:rsidR="008C70A5" w:rsidRDefault="008C70A5" w:rsidP="006473B3">
      <w:pPr>
        <w:sectPr w:rsidR="008C70A5" w:rsidSect="00BC3F78">
          <w:footerReference w:type="default" r:id="rId19"/>
          <w:footerReference w:type="first" r:id="rId20"/>
          <w:pgSz w:w="11906" w:h="16838" w:code="9"/>
          <w:pgMar w:top="1701" w:right="1134" w:bottom="1134" w:left="1134" w:header="567" w:footer="567" w:gutter="0"/>
          <w:pgNumType w:start="1"/>
          <w:cols w:space="708"/>
          <w:vAlign w:val="center"/>
          <w:titlePg/>
          <w:docGrid w:linePitch="360"/>
        </w:sectPr>
      </w:pPr>
    </w:p>
    <w:p w14:paraId="4BF11A73" w14:textId="77777777" w:rsidR="00D5553E" w:rsidRDefault="00677078" w:rsidP="00677078">
      <w:pPr>
        <w:jc w:val="center"/>
        <w:rPr>
          <w:b/>
        </w:rPr>
      </w:pPr>
      <w:r>
        <w:rPr>
          <w:b/>
        </w:rPr>
        <w:lastRenderedPageBreak/>
        <w:t>ÍNDICE</w:t>
      </w:r>
    </w:p>
    <w:p w14:paraId="48874955" w14:textId="7255154D" w:rsidR="00752BF4" w:rsidRDefault="003F586E" w:rsidP="00E741DF">
      <w:pPr>
        <w:pStyle w:val="TDC2"/>
        <w:rPr>
          <w:rFonts w:asciiTheme="minorHAnsi" w:eastAsiaTheme="minorEastAsia" w:hAnsiTheme="minorHAnsi" w:cstheme="minorBidi"/>
          <w:kern w:val="2"/>
          <w:sz w:val="22"/>
          <w:szCs w:val="22"/>
          <w14:ligatures w14:val="standardContextual"/>
        </w:rPr>
      </w:pPr>
      <w:r>
        <w:fldChar w:fldCharType="begin"/>
      </w:r>
      <w:r>
        <w:instrText xml:space="preserve"> TOC \b "C1"\o "2-2" \h \z </w:instrText>
      </w:r>
      <w:r>
        <w:fldChar w:fldCharType="separate"/>
      </w:r>
      <w:hyperlink w:anchor="_Toc152843203" w:history="1">
        <w:r w:rsidR="00752BF4" w:rsidRPr="0019106E">
          <w:rPr>
            <w:rStyle w:val="Hipervnculo"/>
          </w:rPr>
          <w:t>1.1</w:t>
        </w:r>
        <w:r w:rsidR="00752BF4">
          <w:rPr>
            <w:rFonts w:asciiTheme="minorHAnsi" w:eastAsiaTheme="minorEastAsia" w:hAnsiTheme="minorHAnsi" w:cstheme="minorBidi"/>
            <w:kern w:val="2"/>
            <w:sz w:val="22"/>
            <w:szCs w:val="22"/>
            <w14:ligatures w14:val="standardContextual"/>
          </w:rPr>
          <w:tab/>
        </w:r>
        <w:r w:rsidR="00752BF4" w:rsidRPr="0019106E">
          <w:rPr>
            <w:rStyle w:val="Hipervnculo"/>
          </w:rPr>
          <w:t>IDENTIDICACIÓN DEL TITULAR</w:t>
        </w:r>
        <w:r w:rsidR="00752BF4">
          <w:rPr>
            <w:webHidden/>
          </w:rPr>
          <w:tab/>
        </w:r>
        <w:r w:rsidR="00752BF4">
          <w:rPr>
            <w:webHidden/>
          </w:rPr>
          <w:fldChar w:fldCharType="begin"/>
        </w:r>
        <w:r w:rsidR="00752BF4">
          <w:rPr>
            <w:webHidden/>
          </w:rPr>
          <w:instrText xml:space="preserve"> PAGEREF _Toc152843203 \h </w:instrText>
        </w:r>
        <w:r w:rsidR="00752BF4">
          <w:rPr>
            <w:webHidden/>
          </w:rPr>
        </w:r>
        <w:r w:rsidR="00752BF4">
          <w:rPr>
            <w:webHidden/>
          </w:rPr>
          <w:fldChar w:fldCharType="separate"/>
        </w:r>
        <w:r w:rsidR="00752BF4">
          <w:rPr>
            <w:webHidden/>
          </w:rPr>
          <w:t>5</w:t>
        </w:r>
        <w:r w:rsidR="00752BF4">
          <w:rPr>
            <w:webHidden/>
          </w:rPr>
          <w:fldChar w:fldCharType="end"/>
        </w:r>
      </w:hyperlink>
    </w:p>
    <w:p w14:paraId="091519EC" w14:textId="2EA47040" w:rsidR="00752BF4" w:rsidRDefault="00B5040E" w:rsidP="00E741DF">
      <w:pPr>
        <w:pStyle w:val="TDC2"/>
        <w:rPr>
          <w:rFonts w:asciiTheme="minorHAnsi" w:eastAsiaTheme="minorEastAsia" w:hAnsiTheme="minorHAnsi" w:cstheme="minorBidi"/>
          <w:kern w:val="2"/>
          <w:sz w:val="22"/>
          <w:szCs w:val="22"/>
          <w14:ligatures w14:val="standardContextual"/>
        </w:rPr>
      </w:pPr>
      <w:hyperlink w:anchor="_Toc152843204" w:history="1">
        <w:r w:rsidR="00752BF4" w:rsidRPr="0019106E">
          <w:rPr>
            <w:rStyle w:val="Hipervnculo"/>
          </w:rPr>
          <w:t>1.2</w:t>
        </w:r>
        <w:r w:rsidR="00752BF4">
          <w:rPr>
            <w:rFonts w:asciiTheme="minorHAnsi" w:eastAsiaTheme="minorEastAsia" w:hAnsiTheme="minorHAnsi" w:cstheme="minorBidi"/>
            <w:kern w:val="2"/>
            <w:sz w:val="22"/>
            <w:szCs w:val="22"/>
            <w14:ligatures w14:val="standardContextual"/>
          </w:rPr>
          <w:tab/>
        </w:r>
        <w:r w:rsidR="00752BF4" w:rsidRPr="0019106E">
          <w:rPr>
            <w:rStyle w:val="Hipervnculo"/>
          </w:rPr>
          <w:t>IDENTIFICACIÓN Y SITUACIÓN DE LA BALSA</w:t>
        </w:r>
        <w:r w:rsidR="00752BF4">
          <w:rPr>
            <w:webHidden/>
          </w:rPr>
          <w:tab/>
        </w:r>
        <w:r w:rsidR="00752BF4">
          <w:rPr>
            <w:webHidden/>
          </w:rPr>
          <w:fldChar w:fldCharType="begin"/>
        </w:r>
        <w:r w:rsidR="00752BF4">
          <w:rPr>
            <w:webHidden/>
          </w:rPr>
          <w:instrText xml:space="preserve"> PAGEREF _Toc152843204 \h </w:instrText>
        </w:r>
        <w:r w:rsidR="00752BF4">
          <w:rPr>
            <w:webHidden/>
          </w:rPr>
        </w:r>
        <w:r w:rsidR="00752BF4">
          <w:rPr>
            <w:webHidden/>
          </w:rPr>
          <w:fldChar w:fldCharType="separate"/>
        </w:r>
        <w:r w:rsidR="00752BF4">
          <w:rPr>
            <w:webHidden/>
          </w:rPr>
          <w:t>5</w:t>
        </w:r>
        <w:r w:rsidR="00752BF4">
          <w:rPr>
            <w:webHidden/>
          </w:rPr>
          <w:fldChar w:fldCharType="end"/>
        </w:r>
      </w:hyperlink>
    </w:p>
    <w:p w14:paraId="099036A0" w14:textId="49C13AD5" w:rsidR="00752BF4" w:rsidRDefault="00B5040E" w:rsidP="00E741DF">
      <w:pPr>
        <w:pStyle w:val="TDC2"/>
        <w:rPr>
          <w:rFonts w:asciiTheme="minorHAnsi" w:eastAsiaTheme="minorEastAsia" w:hAnsiTheme="minorHAnsi" w:cstheme="minorBidi"/>
          <w:kern w:val="2"/>
          <w:sz w:val="22"/>
          <w:szCs w:val="22"/>
          <w14:ligatures w14:val="standardContextual"/>
        </w:rPr>
      </w:pPr>
      <w:hyperlink w:anchor="_Toc152843205" w:history="1">
        <w:r w:rsidR="00752BF4" w:rsidRPr="0019106E">
          <w:rPr>
            <w:rStyle w:val="Hipervnculo"/>
          </w:rPr>
          <w:t>1.3</w:t>
        </w:r>
        <w:r w:rsidR="00752BF4">
          <w:rPr>
            <w:rFonts w:asciiTheme="minorHAnsi" w:eastAsiaTheme="minorEastAsia" w:hAnsiTheme="minorHAnsi" w:cstheme="minorBidi"/>
            <w:kern w:val="2"/>
            <w:sz w:val="22"/>
            <w:szCs w:val="22"/>
            <w14:ligatures w14:val="standardContextual"/>
          </w:rPr>
          <w:tab/>
        </w:r>
        <w:r w:rsidR="00752BF4" w:rsidRPr="0019106E">
          <w:rPr>
            <w:rStyle w:val="Hipervnculo"/>
          </w:rPr>
          <w:t>ÁMBITO DE APLICACIÓN</w:t>
        </w:r>
        <w:r w:rsidR="00752BF4">
          <w:rPr>
            <w:webHidden/>
          </w:rPr>
          <w:tab/>
        </w:r>
        <w:r w:rsidR="00752BF4">
          <w:rPr>
            <w:webHidden/>
          </w:rPr>
          <w:fldChar w:fldCharType="begin"/>
        </w:r>
        <w:r w:rsidR="00752BF4">
          <w:rPr>
            <w:webHidden/>
          </w:rPr>
          <w:instrText xml:space="preserve"> PAGEREF _Toc152843205 \h </w:instrText>
        </w:r>
        <w:r w:rsidR="00752BF4">
          <w:rPr>
            <w:webHidden/>
          </w:rPr>
        </w:r>
        <w:r w:rsidR="00752BF4">
          <w:rPr>
            <w:webHidden/>
          </w:rPr>
          <w:fldChar w:fldCharType="separate"/>
        </w:r>
        <w:r w:rsidR="00752BF4">
          <w:rPr>
            <w:webHidden/>
          </w:rPr>
          <w:t>5</w:t>
        </w:r>
        <w:r w:rsidR="00752BF4">
          <w:rPr>
            <w:webHidden/>
          </w:rPr>
          <w:fldChar w:fldCharType="end"/>
        </w:r>
      </w:hyperlink>
    </w:p>
    <w:p w14:paraId="7C8C3AF7" w14:textId="012CEA54" w:rsidR="00752BF4" w:rsidRDefault="00B5040E" w:rsidP="00E741DF">
      <w:pPr>
        <w:pStyle w:val="TDC2"/>
        <w:rPr>
          <w:rFonts w:asciiTheme="minorHAnsi" w:eastAsiaTheme="minorEastAsia" w:hAnsiTheme="minorHAnsi" w:cstheme="minorBidi"/>
          <w:kern w:val="2"/>
          <w:sz w:val="22"/>
          <w:szCs w:val="22"/>
          <w14:ligatures w14:val="standardContextual"/>
        </w:rPr>
      </w:pPr>
      <w:hyperlink w:anchor="_Toc152843206" w:history="1">
        <w:r w:rsidR="00752BF4" w:rsidRPr="0019106E">
          <w:rPr>
            <w:rStyle w:val="Hipervnculo"/>
          </w:rPr>
          <w:t>1.4</w:t>
        </w:r>
        <w:r w:rsidR="00752BF4">
          <w:rPr>
            <w:rFonts w:asciiTheme="minorHAnsi" w:eastAsiaTheme="minorEastAsia" w:hAnsiTheme="minorHAnsi" w:cstheme="minorBidi"/>
            <w:kern w:val="2"/>
            <w:sz w:val="22"/>
            <w:szCs w:val="22"/>
            <w14:ligatures w14:val="standardContextual"/>
          </w:rPr>
          <w:tab/>
        </w:r>
        <w:r w:rsidR="00752BF4" w:rsidRPr="0019106E">
          <w:rPr>
            <w:rStyle w:val="Hipervnculo"/>
          </w:rPr>
          <w:t>FINALIDAD DE LA BALSA</w:t>
        </w:r>
        <w:r w:rsidR="00752BF4">
          <w:rPr>
            <w:webHidden/>
          </w:rPr>
          <w:tab/>
        </w:r>
        <w:r w:rsidR="00752BF4">
          <w:rPr>
            <w:webHidden/>
          </w:rPr>
          <w:fldChar w:fldCharType="begin"/>
        </w:r>
        <w:r w:rsidR="00752BF4">
          <w:rPr>
            <w:webHidden/>
          </w:rPr>
          <w:instrText xml:space="preserve"> PAGEREF _Toc152843206 \h </w:instrText>
        </w:r>
        <w:r w:rsidR="00752BF4">
          <w:rPr>
            <w:webHidden/>
          </w:rPr>
        </w:r>
        <w:r w:rsidR="00752BF4">
          <w:rPr>
            <w:webHidden/>
          </w:rPr>
          <w:fldChar w:fldCharType="separate"/>
        </w:r>
        <w:r w:rsidR="00752BF4">
          <w:rPr>
            <w:webHidden/>
          </w:rPr>
          <w:t>6</w:t>
        </w:r>
        <w:r w:rsidR="00752BF4">
          <w:rPr>
            <w:webHidden/>
          </w:rPr>
          <w:fldChar w:fldCharType="end"/>
        </w:r>
      </w:hyperlink>
    </w:p>
    <w:p w14:paraId="2ABF0154" w14:textId="6751A82F" w:rsidR="00752BF4" w:rsidRDefault="00B5040E" w:rsidP="00E741DF">
      <w:pPr>
        <w:pStyle w:val="TDC2"/>
        <w:rPr>
          <w:rFonts w:asciiTheme="minorHAnsi" w:eastAsiaTheme="minorEastAsia" w:hAnsiTheme="minorHAnsi" w:cstheme="minorBidi"/>
          <w:kern w:val="2"/>
          <w:sz w:val="22"/>
          <w:szCs w:val="22"/>
          <w14:ligatures w14:val="standardContextual"/>
        </w:rPr>
      </w:pPr>
      <w:hyperlink w:anchor="_Toc152843207" w:history="1">
        <w:r w:rsidR="00752BF4" w:rsidRPr="0019106E">
          <w:rPr>
            <w:rStyle w:val="Hipervnculo"/>
          </w:rPr>
          <w:t>1.5</w:t>
        </w:r>
        <w:r w:rsidR="00752BF4">
          <w:rPr>
            <w:rFonts w:asciiTheme="minorHAnsi" w:eastAsiaTheme="minorEastAsia" w:hAnsiTheme="minorHAnsi" w:cstheme="minorBidi"/>
            <w:kern w:val="2"/>
            <w:sz w:val="22"/>
            <w:szCs w:val="22"/>
            <w14:ligatures w14:val="standardContextual"/>
          </w:rPr>
          <w:tab/>
        </w:r>
        <w:r w:rsidR="00752BF4" w:rsidRPr="0019106E">
          <w:rPr>
            <w:rStyle w:val="Hipervnculo"/>
          </w:rPr>
          <w:t>USOS Y USUARIOS DE LA BALSA</w:t>
        </w:r>
        <w:r w:rsidR="00752BF4">
          <w:rPr>
            <w:webHidden/>
          </w:rPr>
          <w:tab/>
        </w:r>
        <w:r w:rsidR="00752BF4">
          <w:rPr>
            <w:webHidden/>
          </w:rPr>
          <w:fldChar w:fldCharType="begin"/>
        </w:r>
        <w:r w:rsidR="00752BF4">
          <w:rPr>
            <w:webHidden/>
          </w:rPr>
          <w:instrText xml:space="preserve"> PAGEREF _Toc152843207 \h </w:instrText>
        </w:r>
        <w:r w:rsidR="00752BF4">
          <w:rPr>
            <w:webHidden/>
          </w:rPr>
        </w:r>
        <w:r w:rsidR="00752BF4">
          <w:rPr>
            <w:webHidden/>
          </w:rPr>
          <w:fldChar w:fldCharType="separate"/>
        </w:r>
        <w:r w:rsidR="00752BF4">
          <w:rPr>
            <w:webHidden/>
          </w:rPr>
          <w:t>6</w:t>
        </w:r>
        <w:r w:rsidR="00752BF4">
          <w:rPr>
            <w:webHidden/>
          </w:rPr>
          <w:fldChar w:fldCharType="end"/>
        </w:r>
      </w:hyperlink>
    </w:p>
    <w:p w14:paraId="7CA2C70F" w14:textId="6A5FDD00" w:rsidR="00752BF4" w:rsidRDefault="00B5040E" w:rsidP="00E741DF">
      <w:pPr>
        <w:pStyle w:val="TDC2"/>
        <w:rPr>
          <w:rFonts w:asciiTheme="minorHAnsi" w:eastAsiaTheme="minorEastAsia" w:hAnsiTheme="minorHAnsi" w:cstheme="minorBidi"/>
          <w:kern w:val="2"/>
          <w:sz w:val="22"/>
          <w:szCs w:val="22"/>
          <w14:ligatures w14:val="standardContextual"/>
        </w:rPr>
      </w:pPr>
      <w:hyperlink w:anchor="_Toc152843208" w:history="1">
        <w:r w:rsidR="00752BF4" w:rsidRPr="0019106E">
          <w:rPr>
            <w:rStyle w:val="Hipervnculo"/>
          </w:rPr>
          <w:t>1.6</w:t>
        </w:r>
        <w:r w:rsidR="00752BF4">
          <w:rPr>
            <w:rFonts w:asciiTheme="minorHAnsi" w:eastAsiaTheme="minorEastAsia" w:hAnsiTheme="minorHAnsi" w:cstheme="minorBidi"/>
            <w:kern w:val="2"/>
            <w:sz w:val="22"/>
            <w:szCs w:val="22"/>
            <w14:ligatures w14:val="standardContextual"/>
          </w:rPr>
          <w:tab/>
        </w:r>
        <w:r w:rsidR="00752BF4" w:rsidRPr="0019106E">
          <w:rPr>
            <w:rStyle w:val="Hipervnculo"/>
          </w:rPr>
          <w:t>ACCESOS A LA BALSA</w:t>
        </w:r>
        <w:r w:rsidR="00752BF4">
          <w:rPr>
            <w:webHidden/>
          </w:rPr>
          <w:tab/>
        </w:r>
        <w:r w:rsidR="00752BF4">
          <w:rPr>
            <w:webHidden/>
          </w:rPr>
          <w:fldChar w:fldCharType="begin"/>
        </w:r>
        <w:r w:rsidR="00752BF4">
          <w:rPr>
            <w:webHidden/>
          </w:rPr>
          <w:instrText xml:space="preserve"> PAGEREF _Toc152843208 \h </w:instrText>
        </w:r>
        <w:r w:rsidR="00752BF4">
          <w:rPr>
            <w:webHidden/>
          </w:rPr>
        </w:r>
        <w:r w:rsidR="00752BF4">
          <w:rPr>
            <w:webHidden/>
          </w:rPr>
          <w:fldChar w:fldCharType="separate"/>
        </w:r>
        <w:r w:rsidR="00752BF4">
          <w:rPr>
            <w:webHidden/>
          </w:rPr>
          <w:t>6</w:t>
        </w:r>
        <w:r w:rsidR="00752BF4">
          <w:rPr>
            <w:webHidden/>
          </w:rPr>
          <w:fldChar w:fldCharType="end"/>
        </w:r>
      </w:hyperlink>
    </w:p>
    <w:p w14:paraId="70FF95B7" w14:textId="0BBB7899" w:rsidR="00444A0C" w:rsidRDefault="003F586E" w:rsidP="00444A0C">
      <w:pPr>
        <w:rPr>
          <w:b/>
        </w:rPr>
      </w:pPr>
      <w:r>
        <w:rPr>
          <w:noProof/>
        </w:rPr>
        <w:fldChar w:fldCharType="end"/>
      </w:r>
    </w:p>
    <w:p w14:paraId="181F8525" w14:textId="77777777" w:rsidR="008B7014" w:rsidRDefault="008B7014" w:rsidP="00677078">
      <w:pPr>
        <w:jc w:val="center"/>
        <w:rPr>
          <w:b/>
        </w:rPr>
      </w:pPr>
    </w:p>
    <w:p w14:paraId="0C439311" w14:textId="77777777" w:rsidR="008B7014" w:rsidRDefault="008B7014">
      <w:pPr>
        <w:spacing w:before="0" w:after="0" w:line="240" w:lineRule="auto"/>
        <w:jc w:val="left"/>
        <w:rPr>
          <w:b/>
        </w:rPr>
      </w:pPr>
      <w:r>
        <w:rPr>
          <w:b/>
        </w:rPr>
        <w:br w:type="page"/>
      </w:r>
    </w:p>
    <w:p w14:paraId="67036ACB" w14:textId="77777777" w:rsidR="00D90124" w:rsidRDefault="00D90124" w:rsidP="00B630CA">
      <w:pPr>
        <w:rPr>
          <w:b/>
        </w:rPr>
        <w:sectPr w:rsidR="00D90124" w:rsidSect="00BC3F78">
          <w:footerReference w:type="default" r:id="rId21"/>
          <w:footerReference w:type="first" r:id="rId22"/>
          <w:pgSz w:w="11906" w:h="16838" w:code="9"/>
          <w:pgMar w:top="1701" w:right="1134" w:bottom="1134" w:left="1134" w:header="567" w:footer="567" w:gutter="0"/>
          <w:cols w:space="708"/>
          <w:docGrid w:linePitch="360"/>
        </w:sectPr>
      </w:pPr>
    </w:p>
    <w:p w14:paraId="65F2254B" w14:textId="77777777" w:rsidR="00717AE0" w:rsidRDefault="00717AE0" w:rsidP="00717AE0">
      <w:bookmarkStart w:id="7" w:name="_Toc391466607"/>
      <w:bookmarkStart w:id="8" w:name="_Toc391919954"/>
      <w:bookmarkStart w:id="9" w:name="C1"/>
      <w:r>
        <w:lastRenderedPageBreak/>
        <w:br w:type="page"/>
      </w:r>
    </w:p>
    <w:p w14:paraId="0924CBB6" w14:textId="79A26463" w:rsidR="00CD58FB" w:rsidRPr="00CD58FB" w:rsidRDefault="00D52886" w:rsidP="00492BE0">
      <w:pPr>
        <w:pStyle w:val="Ttulo1"/>
      </w:pPr>
      <w:r w:rsidRPr="00AB2093">
        <w:lastRenderedPageBreak/>
        <w:t>CAPÍTULO</w:t>
      </w:r>
      <w:r w:rsidR="00CD58FB">
        <w:t xml:space="preserve"> 1.-</w:t>
      </w:r>
      <w:r w:rsidR="00CD58FB">
        <w:tab/>
        <w:t>IDENTIFICACIÓN</w:t>
      </w:r>
      <w:r w:rsidR="00017F35">
        <w:t xml:space="preserve"> Y ASPECTOS GENERALES</w:t>
      </w:r>
      <w:r w:rsidR="00CD58FB">
        <w:t xml:space="preserve"> DE LA BALSA</w:t>
      </w:r>
      <w:bookmarkEnd w:id="7"/>
      <w:bookmarkEnd w:id="8"/>
    </w:p>
    <w:p w14:paraId="63A7B00D" w14:textId="1EC196FA" w:rsidR="00D90124" w:rsidRDefault="00017F35" w:rsidP="003D554F">
      <w:pPr>
        <w:pStyle w:val="Ttulo2"/>
      </w:pPr>
      <w:bookmarkStart w:id="10" w:name="_Toc152843203"/>
      <w:bookmarkStart w:id="11" w:name="_Toc155179994"/>
      <w:r>
        <w:t>IDENTIDICACIÓN DEL TITULAR</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1463"/>
        <w:gridCol w:w="713"/>
        <w:gridCol w:w="1770"/>
        <w:gridCol w:w="1805"/>
        <w:gridCol w:w="1420"/>
      </w:tblGrid>
      <w:tr w:rsidR="00017F35" w:rsidRPr="00017F35" w14:paraId="066B792A" w14:textId="77777777" w:rsidTr="00E473FA">
        <w:trPr>
          <w:trHeight w:val="340"/>
          <w:jc w:val="center"/>
        </w:trPr>
        <w:tc>
          <w:tcPr>
            <w:tcW w:w="4347" w:type="pct"/>
            <w:gridSpan w:val="5"/>
            <w:shd w:val="clear" w:color="auto" w:fill="auto"/>
            <w:vAlign w:val="center"/>
          </w:tcPr>
          <w:p w14:paraId="4E9FFC67" w14:textId="56E78600" w:rsidR="00017F35" w:rsidRPr="00717AE0" w:rsidRDefault="00017F35" w:rsidP="00E473FA">
            <w:pPr>
              <w:spacing w:before="0" w:after="0" w:line="240" w:lineRule="auto"/>
              <w:jc w:val="center"/>
              <w:rPr>
                <w:rFonts w:cs="Tahoma"/>
                <w:b/>
                <w:bCs/>
                <w:lang w:val="es-ES_tradnl"/>
              </w:rPr>
            </w:pPr>
            <w:r w:rsidRPr="00717AE0">
              <w:rPr>
                <w:rFonts w:cs="Tahoma"/>
                <w:b/>
                <w:bCs/>
                <w:lang w:val="es-ES_tradnl"/>
              </w:rPr>
              <w:t>TITULAR</w:t>
            </w:r>
          </w:p>
        </w:tc>
        <w:tc>
          <w:tcPr>
            <w:tcW w:w="653" w:type="pct"/>
            <w:shd w:val="clear" w:color="auto" w:fill="auto"/>
            <w:vAlign w:val="center"/>
          </w:tcPr>
          <w:p w14:paraId="6AA2E657" w14:textId="77777777" w:rsidR="00017F35" w:rsidRPr="00717AE0" w:rsidRDefault="00017F35" w:rsidP="00E473FA">
            <w:pPr>
              <w:spacing w:before="0" w:after="0" w:line="240" w:lineRule="auto"/>
              <w:jc w:val="center"/>
              <w:rPr>
                <w:rFonts w:cs="Tahoma"/>
                <w:b/>
                <w:bCs/>
                <w:lang w:val="es-ES_tradnl"/>
              </w:rPr>
            </w:pPr>
            <w:r w:rsidRPr="00717AE0">
              <w:rPr>
                <w:rFonts w:cs="Tahoma"/>
                <w:b/>
                <w:bCs/>
                <w:lang w:val="es-ES_tradnl"/>
              </w:rPr>
              <w:t>N.I.F./C.I.F.</w:t>
            </w:r>
          </w:p>
        </w:tc>
      </w:tr>
      <w:tr w:rsidR="00017F35" w:rsidRPr="00017F35" w14:paraId="1391C7B7" w14:textId="77777777" w:rsidTr="00AF5796">
        <w:trPr>
          <w:trHeight w:val="340"/>
          <w:jc w:val="center"/>
        </w:trPr>
        <w:tc>
          <w:tcPr>
            <w:tcW w:w="4347" w:type="pct"/>
            <w:gridSpan w:val="5"/>
            <w:vAlign w:val="center"/>
          </w:tcPr>
          <w:p w14:paraId="641406C3" w14:textId="409AEEEB" w:rsidR="00017F35" w:rsidRPr="00017F35" w:rsidRDefault="00393431" w:rsidP="00017F35">
            <w:pPr>
              <w:spacing w:before="0" w:after="0" w:line="240" w:lineRule="auto"/>
              <w:jc w:val="center"/>
              <w:rPr>
                <w:rFonts w:eastAsia="MS Mincho" w:cs="Tahoma"/>
                <w:lang w:val="es-ES_tradnl"/>
              </w:rPr>
            </w:pPr>
            <w:r w:rsidRPr="00707E57">
              <w:rPr>
                <w:rFonts w:eastAsia="MS Mincho" w:cs="Tahoma"/>
                <w:highlight w:val="yellow"/>
                <w:lang w:val="es-ES_tradnl"/>
              </w:rPr>
              <w:t>XXXXXXXXXXXXXXXXXXX</w:t>
            </w:r>
          </w:p>
        </w:tc>
        <w:tc>
          <w:tcPr>
            <w:tcW w:w="653" w:type="pct"/>
            <w:vAlign w:val="center"/>
          </w:tcPr>
          <w:p w14:paraId="6F54641E" w14:textId="59E24A25" w:rsidR="00017F35" w:rsidRPr="00017F35" w:rsidRDefault="00393431" w:rsidP="00017F35">
            <w:pPr>
              <w:spacing w:before="0" w:after="0" w:line="240" w:lineRule="auto"/>
              <w:jc w:val="center"/>
              <w:rPr>
                <w:rFonts w:eastAsia="MS Mincho" w:cs="Tahoma"/>
                <w:lang w:val="es-ES_tradnl"/>
              </w:rPr>
            </w:pPr>
            <w:r w:rsidRPr="00707E57">
              <w:rPr>
                <w:rFonts w:eastAsia="MS Mincho" w:cs="Tahoma"/>
                <w:highlight w:val="yellow"/>
                <w:lang w:val="es-ES_tradnl"/>
              </w:rPr>
              <w:t>XXXX</w:t>
            </w:r>
          </w:p>
        </w:tc>
      </w:tr>
      <w:tr w:rsidR="00017F35" w:rsidRPr="00017F35" w14:paraId="64C77EC7" w14:textId="77777777" w:rsidTr="00E473FA">
        <w:trPr>
          <w:trHeight w:val="340"/>
          <w:jc w:val="center"/>
        </w:trPr>
        <w:tc>
          <w:tcPr>
            <w:tcW w:w="5000" w:type="pct"/>
            <w:gridSpan w:val="6"/>
            <w:shd w:val="clear" w:color="auto" w:fill="auto"/>
            <w:vAlign w:val="center"/>
          </w:tcPr>
          <w:p w14:paraId="5AA771D9" w14:textId="77777777" w:rsidR="00017F35" w:rsidRPr="00717AE0" w:rsidRDefault="00017F35" w:rsidP="00E473FA">
            <w:pPr>
              <w:spacing w:before="0" w:after="0" w:line="240" w:lineRule="auto"/>
              <w:jc w:val="center"/>
              <w:rPr>
                <w:rFonts w:cs="Tahoma"/>
                <w:b/>
                <w:bCs/>
                <w:lang w:val="es-ES_tradnl"/>
              </w:rPr>
            </w:pPr>
            <w:r w:rsidRPr="00717AE0">
              <w:rPr>
                <w:rFonts w:cs="Tahoma"/>
                <w:b/>
                <w:bCs/>
                <w:lang w:val="es-ES_tradnl"/>
              </w:rPr>
              <w:t>DOMICILIO SOCIAL</w:t>
            </w:r>
          </w:p>
        </w:tc>
      </w:tr>
      <w:tr w:rsidR="00017F35" w:rsidRPr="00017F35" w14:paraId="3A5D8D0A" w14:textId="77777777" w:rsidTr="00AF5796">
        <w:trPr>
          <w:trHeight w:val="340"/>
          <w:jc w:val="center"/>
        </w:trPr>
        <w:tc>
          <w:tcPr>
            <w:tcW w:w="5000" w:type="pct"/>
            <w:gridSpan w:val="6"/>
            <w:vAlign w:val="center"/>
          </w:tcPr>
          <w:p w14:paraId="5457762D" w14:textId="6B168D01" w:rsidR="00017F35" w:rsidRPr="00017F35" w:rsidRDefault="00393431" w:rsidP="00017F35">
            <w:pPr>
              <w:spacing w:before="0" w:after="0" w:line="240" w:lineRule="auto"/>
              <w:jc w:val="center"/>
              <w:rPr>
                <w:rFonts w:eastAsia="MS Mincho" w:cs="Tahoma"/>
                <w:lang w:val="es-ES_tradnl"/>
              </w:rPr>
            </w:pPr>
            <w:r w:rsidRPr="00707E57">
              <w:rPr>
                <w:rFonts w:eastAsia="MS Mincho" w:cs="Tahoma"/>
                <w:highlight w:val="yellow"/>
                <w:lang w:val="es-ES_tradnl"/>
              </w:rPr>
              <w:t>XXXXXXXXXXXX</w:t>
            </w:r>
          </w:p>
        </w:tc>
      </w:tr>
      <w:tr w:rsidR="00017F35" w:rsidRPr="00017F35" w14:paraId="24CFB36E" w14:textId="77777777" w:rsidTr="00E473FA">
        <w:trPr>
          <w:trHeight w:val="368"/>
          <w:jc w:val="center"/>
        </w:trPr>
        <w:tc>
          <w:tcPr>
            <w:tcW w:w="1293" w:type="pct"/>
            <w:shd w:val="clear" w:color="auto" w:fill="auto"/>
            <w:vAlign w:val="center"/>
          </w:tcPr>
          <w:p w14:paraId="31F899AB" w14:textId="77777777" w:rsidR="00017F35" w:rsidRPr="00717AE0" w:rsidRDefault="00017F35" w:rsidP="00E473FA">
            <w:pPr>
              <w:spacing w:before="0" w:after="0" w:line="240" w:lineRule="auto"/>
              <w:jc w:val="center"/>
              <w:rPr>
                <w:rFonts w:cs="Tahoma"/>
                <w:b/>
                <w:bCs/>
                <w:lang w:val="es-ES_tradnl"/>
              </w:rPr>
            </w:pPr>
            <w:r w:rsidRPr="00717AE0">
              <w:rPr>
                <w:rFonts w:cs="Tahoma"/>
                <w:b/>
                <w:bCs/>
                <w:lang w:val="es-ES_tradnl"/>
              </w:rPr>
              <w:t>POBLACIÓN</w:t>
            </w:r>
          </w:p>
        </w:tc>
        <w:tc>
          <w:tcPr>
            <w:tcW w:w="1164" w:type="pct"/>
            <w:gridSpan w:val="2"/>
            <w:shd w:val="clear" w:color="auto" w:fill="auto"/>
            <w:vAlign w:val="center"/>
          </w:tcPr>
          <w:p w14:paraId="292BF137" w14:textId="77777777" w:rsidR="00017F35" w:rsidRPr="00717AE0" w:rsidRDefault="00017F35" w:rsidP="00E473FA">
            <w:pPr>
              <w:spacing w:before="0" w:after="0" w:line="240" w:lineRule="auto"/>
              <w:jc w:val="center"/>
              <w:rPr>
                <w:rFonts w:cs="Tahoma"/>
                <w:b/>
                <w:bCs/>
                <w:lang w:val="es-ES_tradnl"/>
              </w:rPr>
            </w:pPr>
            <w:r w:rsidRPr="00717AE0">
              <w:rPr>
                <w:rFonts w:cs="Tahoma"/>
                <w:b/>
                <w:bCs/>
                <w:lang w:val="es-ES_tradnl"/>
              </w:rPr>
              <w:t>PROVINCIA</w:t>
            </w:r>
          </w:p>
        </w:tc>
        <w:tc>
          <w:tcPr>
            <w:tcW w:w="2544" w:type="pct"/>
            <w:gridSpan w:val="3"/>
            <w:shd w:val="clear" w:color="auto" w:fill="auto"/>
            <w:vAlign w:val="center"/>
          </w:tcPr>
          <w:p w14:paraId="15D19862" w14:textId="77777777" w:rsidR="00017F35" w:rsidRPr="00717AE0" w:rsidRDefault="00017F35" w:rsidP="00E473FA">
            <w:pPr>
              <w:spacing w:before="0" w:after="0" w:line="240" w:lineRule="auto"/>
              <w:jc w:val="center"/>
              <w:rPr>
                <w:rFonts w:cs="Tahoma"/>
                <w:b/>
                <w:bCs/>
                <w:lang w:val="es-ES_tradnl"/>
              </w:rPr>
            </w:pPr>
            <w:r w:rsidRPr="00717AE0">
              <w:rPr>
                <w:rFonts w:cs="Tahoma"/>
                <w:b/>
                <w:bCs/>
                <w:lang w:val="es-ES_tradnl"/>
              </w:rPr>
              <w:t>CODIGO POSTAL</w:t>
            </w:r>
          </w:p>
        </w:tc>
      </w:tr>
      <w:tr w:rsidR="00017F35" w:rsidRPr="00017F35" w14:paraId="6BE860F2" w14:textId="77777777" w:rsidTr="00393431">
        <w:trPr>
          <w:trHeight w:val="367"/>
          <w:jc w:val="center"/>
        </w:trPr>
        <w:tc>
          <w:tcPr>
            <w:tcW w:w="1293" w:type="pct"/>
            <w:vAlign w:val="center"/>
          </w:tcPr>
          <w:p w14:paraId="4F2355E8" w14:textId="557347A8" w:rsidR="00017F35" w:rsidRPr="00017F35" w:rsidRDefault="00393431" w:rsidP="00017F35">
            <w:pPr>
              <w:spacing w:before="0" w:after="0" w:line="240" w:lineRule="auto"/>
              <w:jc w:val="center"/>
              <w:rPr>
                <w:rFonts w:eastAsia="MS Mincho" w:cs="Tahoma"/>
                <w:highlight w:val="yellow"/>
                <w:lang w:val="es-ES_tradnl"/>
              </w:rPr>
            </w:pPr>
            <w:r w:rsidRPr="00707E57">
              <w:rPr>
                <w:rFonts w:eastAsia="MS Mincho" w:cs="Tahoma"/>
                <w:highlight w:val="yellow"/>
                <w:lang w:val="es-ES_tradnl"/>
              </w:rPr>
              <w:t>XXXXX</w:t>
            </w:r>
          </w:p>
        </w:tc>
        <w:tc>
          <w:tcPr>
            <w:tcW w:w="1164" w:type="pct"/>
            <w:gridSpan w:val="2"/>
            <w:vAlign w:val="center"/>
          </w:tcPr>
          <w:p w14:paraId="19A3820C" w14:textId="3796AAB5" w:rsidR="00017F35" w:rsidRPr="00017F35" w:rsidRDefault="00393431" w:rsidP="00017F35">
            <w:pPr>
              <w:spacing w:before="0" w:after="0" w:line="240" w:lineRule="auto"/>
              <w:jc w:val="center"/>
              <w:rPr>
                <w:rFonts w:eastAsia="MS Mincho" w:cs="Tahoma"/>
                <w:highlight w:val="yellow"/>
                <w:lang w:val="es-ES_tradnl"/>
              </w:rPr>
            </w:pPr>
            <w:r w:rsidRPr="00707E57">
              <w:rPr>
                <w:rFonts w:eastAsia="MS Mincho" w:cs="Tahoma"/>
                <w:highlight w:val="yellow"/>
                <w:lang w:val="es-ES_tradnl"/>
              </w:rPr>
              <w:t>XXXXX</w:t>
            </w:r>
          </w:p>
        </w:tc>
        <w:tc>
          <w:tcPr>
            <w:tcW w:w="2544" w:type="pct"/>
            <w:gridSpan w:val="3"/>
            <w:vAlign w:val="center"/>
          </w:tcPr>
          <w:p w14:paraId="30C0B4E4" w14:textId="10441DF1" w:rsidR="00017F35" w:rsidRPr="00017F35" w:rsidRDefault="00393431" w:rsidP="00017F35">
            <w:pPr>
              <w:spacing w:before="0" w:after="0" w:line="240" w:lineRule="auto"/>
              <w:jc w:val="center"/>
              <w:rPr>
                <w:rFonts w:eastAsia="MS Mincho" w:cs="Tahoma"/>
                <w:highlight w:val="yellow"/>
                <w:lang w:val="es-ES_tradnl"/>
              </w:rPr>
            </w:pPr>
            <w:r w:rsidRPr="00707E57">
              <w:rPr>
                <w:rFonts w:eastAsia="MS Mincho" w:cs="Tahoma"/>
                <w:highlight w:val="yellow"/>
                <w:lang w:val="es-ES_tradnl"/>
              </w:rPr>
              <w:t>XXXXXXX</w:t>
            </w:r>
          </w:p>
        </w:tc>
      </w:tr>
      <w:tr w:rsidR="00017F35" w:rsidRPr="00017F35" w14:paraId="34D55F79" w14:textId="77777777" w:rsidTr="00E473FA">
        <w:trPr>
          <w:trHeight w:val="340"/>
          <w:jc w:val="center"/>
        </w:trPr>
        <w:tc>
          <w:tcPr>
            <w:tcW w:w="5000" w:type="pct"/>
            <w:gridSpan w:val="6"/>
            <w:tcBorders>
              <w:bottom w:val="single" w:sz="4" w:space="0" w:color="auto"/>
            </w:tcBorders>
            <w:shd w:val="clear" w:color="auto" w:fill="auto"/>
            <w:vAlign w:val="center"/>
          </w:tcPr>
          <w:p w14:paraId="4CDC271D" w14:textId="77777777" w:rsidR="00017F35" w:rsidRPr="00717AE0" w:rsidRDefault="00017F35" w:rsidP="00E473FA">
            <w:pPr>
              <w:spacing w:before="0" w:after="0" w:line="240" w:lineRule="auto"/>
              <w:jc w:val="center"/>
              <w:rPr>
                <w:rFonts w:cs="Tahoma"/>
                <w:b/>
                <w:bCs/>
              </w:rPr>
            </w:pPr>
            <w:r w:rsidRPr="00717AE0">
              <w:rPr>
                <w:rFonts w:cs="Tahoma"/>
                <w:b/>
                <w:bCs/>
              </w:rPr>
              <w:t>DATOS PERSONAS DE CONTACTO</w:t>
            </w:r>
          </w:p>
        </w:tc>
      </w:tr>
      <w:tr w:rsidR="00017F35" w:rsidRPr="00017F35" w14:paraId="282E8206" w14:textId="77777777" w:rsidTr="00E473FA">
        <w:trPr>
          <w:trHeight w:val="369"/>
          <w:jc w:val="center"/>
        </w:trPr>
        <w:tc>
          <w:tcPr>
            <w:tcW w:w="1293" w:type="pct"/>
            <w:shd w:val="clear" w:color="auto" w:fill="auto"/>
            <w:vAlign w:val="center"/>
          </w:tcPr>
          <w:p w14:paraId="78BC79EC" w14:textId="77777777" w:rsidR="00017F35" w:rsidRPr="00717AE0" w:rsidRDefault="00017F35" w:rsidP="00E473FA">
            <w:pPr>
              <w:spacing w:before="0" w:after="0" w:line="240" w:lineRule="auto"/>
              <w:jc w:val="center"/>
              <w:rPr>
                <w:rFonts w:eastAsia="MS Mincho" w:cs="Tahoma"/>
                <w:b/>
                <w:bCs/>
                <w:lang w:val="es-ES_tradnl"/>
              </w:rPr>
            </w:pPr>
            <w:r w:rsidRPr="00717AE0">
              <w:rPr>
                <w:rFonts w:eastAsia="MS Mincho" w:cs="Tahoma"/>
                <w:b/>
                <w:bCs/>
                <w:lang w:val="es-ES_tradnl"/>
              </w:rPr>
              <w:t>NOMBRE Y APELLIDOS</w:t>
            </w:r>
          </w:p>
        </w:tc>
        <w:tc>
          <w:tcPr>
            <w:tcW w:w="777" w:type="pct"/>
            <w:shd w:val="clear" w:color="auto" w:fill="auto"/>
            <w:vAlign w:val="center"/>
          </w:tcPr>
          <w:p w14:paraId="719E522F" w14:textId="77777777" w:rsidR="00017F35" w:rsidRPr="00717AE0" w:rsidRDefault="00017F35" w:rsidP="00E473FA">
            <w:pPr>
              <w:spacing w:before="0" w:after="0" w:line="240" w:lineRule="auto"/>
              <w:jc w:val="center"/>
              <w:rPr>
                <w:rFonts w:eastAsia="MS Mincho" w:cs="Tahoma"/>
                <w:b/>
                <w:bCs/>
                <w:lang w:val="es-ES_tradnl"/>
              </w:rPr>
            </w:pPr>
            <w:r w:rsidRPr="00717AE0">
              <w:rPr>
                <w:rFonts w:eastAsia="MS Mincho" w:cs="Tahoma"/>
                <w:b/>
                <w:bCs/>
                <w:lang w:val="es-ES_tradnl"/>
              </w:rPr>
              <w:t>CARGO</w:t>
            </w:r>
          </w:p>
        </w:tc>
        <w:tc>
          <w:tcPr>
            <w:tcW w:w="1323" w:type="pct"/>
            <w:gridSpan w:val="2"/>
            <w:shd w:val="clear" w:color="auto" w:fill="auto"/>
            <w:vAlign w:val="center"/>
          </w:tcPr>
          <w:p w14:paraId="61C3D43A" w14:textId="77777777" w:rsidR="00017F35" w:rsidRPr="00717AE0" w:rsidRDefault="00017F35" w:rsidP="00E473FA">
            <w:pPr>
              <w:spacing w:before="0" w:after="0" w:line="240" w:lineRule="auto"/>
              <w:jc w:val="center"/>
              <w:rPr>
                <w:rFonts w:eastAsia="MS Mincho" w:cs="Tahoma"/>
                <w:b/>
                <w:bCs/>
                <w:lang w:val="es-ES_tradnl"/>
              </w:rPr>
            </w:pPr>
            <w:r w:rsidRPr="00717AE0">
              <w:rPr>
                <w:rFonts w:eastAsia="MS Mincho" w:cs="Tahoma"/>
                <w:b/>
                <w:bCs/>
                <w:lang w:val="es-ES_tradnl"/>
              </w:rPr>
              <w:t>TELÉFONO</w:t>
            </w:r>
          </w:p>
        </w:tc>
        <w:tc>
          <w:tcPr>
            <w:tcW w:w="1608" w:type="pct"/>
            <w:gridSpan w:val="2"/>
            <w:shd w:val="clear" w:color="auto" w:fill="auto"/>
            <w:vAlign w:val="center"/>
          </w:tcPr>
          <w:p w14:paraId="30B1985A" w14:textId="77777777" w:rsidR="00017F35" w:rsidRPr="00717AE0" w:rsidRDefault="00017F35" w:rsidP="00E473FA">
            <w:pPr>
              <w:spacing w:before="0" w:after="0" w:line="240" w:lineRule="auto"/>
              <w:jc w:val="center"/>
              <w:rPr>
                <w:rFonts w:eastAsia="MS Mincho" w:cs="Tahoma"/>
                <w:b/>
                <w:bCs/>
                <w:lang w:val="es-ES_tradnl"/>
              </w:rPr>
            </w:pPr>
            <w:r w:rsidRPr="00717AE0">
              <w:rPr>
                <w:rFonts w:eastAsia="MS Mincho" w:cs="Tahoma"/>
                <w:b/>
                <w:bCs/>
                <w:lang w:val="es-ES_tradnl"/>
              </w:rPr>
              <w:t>CORREO</w:t>
            </w:r>
          </w:p>
        </w:tc>
      </w:tr>
      <w:tr w:rsidR="00017F35" w:rsidRPr="00017F35" w14:paraId="308AE076" w14:textId="77777777" w:rsidTr="00393431">
        <w:trPr>
          <w:trHeight w:val="367"/>
          <w:jc w:val="center"/>
        </w:trPr>
        <w:tc>
          <w:tcPr>
            <w:tcW w:w="1293" w:type="pct"/>
            <w:vAlign w:val="center"/>
          </w:tcPr>
          <w:p w14:paraId="1B3EE50B" w14:textId="1E30DA87" w:rsidR="00017F35" w:rsidRPr="00017F35" w:rsidRDefault="00393431" w:rsidP="00017F35">
            <w:pPr>
              <w:spacing w:before="0" w:after="0" w:line="240" w:lineRule="auto"/>
              <w:jc w:val="center"/>
              <w:rPr>
                <w:rFonts w:eastAsia="MS Mincho" w:cs="Tahoma"/>
                <w:highlight w:val="yellow"/>
                <w:lang w:val="es-ES_tradnl"/>
              </w:rPr>
            </w:pPr>
            <w:r w:rsidRPr="00707E57">
              <w:rPr>
                <w:rFonts w:eastAsia="MS Mincho" w:cs="Tahoma"/>
                <w:highlight w:val="yellow"/>
                <w:lang w:val="es-ES_tradnl"/>
              </w:rPr>
              <w:t>XXXXXXXXXX</w:t>
            </w:r>
          </w:p>
        </w:tc>
        <w:tc>
          <w:tcPr>
            <w:tcW w:w="777" w:type="pct"/>
            <w:vAlign w:val="center"/>
          </w:tcPr>
          <w:p w14:paraId="56E587B3" w14:textId="26FEC193" w:rsidR="00017F35" w:rsidRPr="00017F35" w:rsidRDefault="00393431" w:rsidP="00017F35">
            <w:pPr>
              <w:spacing w:before="0" w:after="0" w:line="240" w:lineRule="auto"/>
              <w:jc w:val="center"/>
              <w:rPr>
                <w:rFonts w:eastAsia="MS Mincho" w:cs="Tahoma"/>
                <w:highlight w:val="yellow"/>
                <w:lang w:val="es-ES_tradnl"/>
              </w:rPr>
            </w:pPr>
            <w:r w:rsidRPr="00707E57">
              <w:rPr>
                <w:rFonts w:eastAsia="MS Mincho" w:cs="Tahoma"/>
                <w:highlight w:val="yellow"/>
                <w:lang w:val="es-ES_tradnl"/>
              </w:rPr>
              <w:t>XXXXX</w:t>
            </w:r>
          </w:p>
        </w:tc>
        <w:tc>
          <w:tcPr>
            <w:tcW w:w="1323" w:type="pct"/>
            <w:gridSpan w:val="2"/>
            <w:vAlign w:val="center"/>
          </w:tcPr>
          <w:p w14:paraId="3E93BA6A" w14:textId="29624452" w:rsidR="00017F35" w:rsidRPr="00017F35" w:rsidRDefault="00393431" w:rsidP="00017F35">
            <w:pPr>
              <w:spacing w:before="0" w:after="0" w:line="240" w:lineRule="auto"/>
              <w:jc w:val="center"/>
              <w:rPr>
                <w:rFonts w:eastAsia="MS Mincho" w:cs="Tahoma"/>
                <w:highlight w:val="yellow"/>
                <w:lang w:val="es-ES_tradnl"/>
              </w:rPr>
            </w:pPr>
            <w:r w:rsidRPr="00707E57">
              <w:rPr>
                <w:rFonts w:eastAsia="MS Mincho" w:cs="Tahoma"/>
                <w:highlight w:val="yellow"/>
                <w:lang w:val="es-ES_tradnl"/>
              </w:rPr>
              <w:t>XXXX</w:t>
            </w:r>
          </w:p>
        </w:tc>
        <w:tc>
          <w:tcPr>
            <w:tcW w:w="1608" w:type="pct"/>
            <w:gridSpan w:val="2"/>
            <w:vAlign w:val="center"/>
          </w:tcPr>
          <w:p w14:paraId="44634CEC" w14:textId="55D3402E" w:rsidR="00017F35" w:rsidRPr="00017F35" w:rsidRDefault="00393431" w:rsidP="00017F35">
            <w:pPr>
              <w:spacing w:before="0" w:after="0" w:line="240" w:lineRule="auto"/>
              <w:jc w:val="center"/>
              <w:rPr>
                <w:rFonts w:eastAsia="MS Mincho" w:cs="Tahoma"/>
                <w:highlight w:val="yellow"/>
                <w:lang w:val="es-ES_tradnl"/>
              </w:rPr>
            </w:pPr>
            <w:r w:rsidRPr="00707E57">
              <w:rPr>
                <w:rFonts w:eastAsia="MS Mincho" w:cs="Tahoma"/>
                <w:highlight w:val="yellow"/>
                <w:lang w:val="es-ES_tradnl"/>
              </w:rPr>
              <w:t>XXXXX</w:t>
            </w:r>
          </w:p>
        </w:tc>
      </w:tr>
    </w:tbl>
    <w:p w14:paraId="43E3F247" w14:textId="77777777" w:rsidR="00017F35" w:rsidRPr="00017F35" w:rsidRDefault="00017F35" w:rsidP="00017F35"/>
    <w:p w14:paraId="1DF6DF75" w14:textId="4D151152" w:rsidR="00D90124" w:rsidRDefault="00D90124" w:rsidP="003D554F">
      <w:pPr>
        <w:pStyle w:val="Ttulo2"/>
      </w:pPr>
      <w:bookmarkStart w:id="12" w:name="_Toc391466650"/>
      <w:bookmarkStart w:id="13" w:name="_Toc391466828"/>
      <w:bookmarkStart w:id="14" w:name="_Toc391893953"/>
      <w:bookmarkStart w:id="15" w:name="_Toc391918617"/>
      <w:bookmarkStart w:id="16" w:name="_Toc391918682"/>
      <w:bookmarkStart w:id="17" w:name="_Toc152843204"/>
      <w:bookmarkStart w:id="18" w:name="_Toc155179995"/>
      <w:r w:rsidRPr="00407B5C">
        <w:t xml:space="preserve">IDENTIFICACIÓN </w:t>
      </w:r>
      <w:bookmarkEnd w:id="12"/>
      <w:bookmarkEnd w:id="13"/>
      <w:bookmarkEnd w:id="14"/>
      <w:bookmarkEnd w:id="15"/>
      <w:bookmarkEnd w:id="16"/>
      <w:r w:rsidR="00017F35">
        <w:t>Y SITUACIÓN DE LA BALSA</w:t>
      </w:r>
      <w:bookmarkEnd w:id="17"/>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1441"/>
        <w:gridCol w:w="1440"/>
        <w:gridCol w:w="2882"/>
      </w:tblGrid>
      <w:tr w:rsidR="00017F35" w:rsidRPr="00017F35" w14:paraId="2C2DC758" w14:textId="77777777" w:rsidTr="00E473FA">
        <w:trPr>
          <w:trHeight w:val="299"/>
          <w:jc w:val="center"/>
        </w:trPr>
        <w:tc>
          <w:tcPr>
            <w:tcW w:w="4322" w:type="dxa"/>
            <w:gridSpan w:val="2"/>
            <w:shd w:val="clear" w:color="auto" w:fill="auto"/>
            <w:vAlign w:val="center"/>
          </w:tcPr>
          <w:p w14:paraId="1FB4FF30" w14:textId="77777777" w:rsidR="00017F35" w:rsidRPr="00717AE0" w:rsidRDefault="00017F35" w:rsidP="00017F35">
            <w:pPr>
              <w:spacing w:before="0" w:after="0" w:line="240" w:lineRule="auto"/>
              <w:jc w:val="center"/>
              <w:rPr>
                <w:rFonts w:eastAsia="MS Mincho" w:cs="Tahoma"/>
                <w:b/>
                <w:bCs/>
                <w:lang w:val="es-ES_tradnl" w:eastAsia="es-ES_tradnl"/>
              </w:rPr>
            </w:pPr>
            <w:r w:rsidRPr="00717AE0">
              <w:rPr>
                <w:rFonts w:eastAsia="MS Mincho" w:cs="Tahoma"/>
                <w:b/>
                <w:bCs/>
                <w:lang w:val="es-ES_tradnl" w:eastAsia="es-ES_tradnl"/>
              </w:rPr>
              <w:t>DENOMINACIÓN DE LA BALSA</w:t>
            </w:r>
          </w:p>
        </w:tc>
        <w:tc>
          <w:tcPr>
            <w:tcW w:w="4322" w:type="dxa"/>
            <w:gridSpan w:val="2"/>
            <w:shd w:val="clear" w:color="auto" w:fill="auto"/>
            <w:vAlign w:val="center"/>
          </w:tcPr>
          <w:p w14:paraId="7DAE8B95" w14:textId="4066040A" w:rsidR="00017F35" w:rsidRPr="00017F35" w:rsidRDefault="00393431" w:rsidP="00017F35">
            <w:pPr>
              <w:spacing w:before="0" w:after="0" w:line="240" w:lineRule="auto"/>
              <w:jc w:val="center"/>
              <w:rPr>
                <w:rFonts w:eastAsia="MS Mincho" w:cs="Tahoma"/>
                <w:lang w:val="es-ES_tradnl" w:eastAsia="es-ES_tradnl"/>
              </w:rPr>
            </w:pPr>
            <w:r w:rsidRPr="00707E57">
              <w:rPr>
                <w:rFonts w:eastAsia="MS Mincho" w:cs="Tahoma"/>
                <w:highlight w:val="yellow"/>
                <w:lang w:val="es-ES_tradnl" w:eastAsia="es-ES_tradnl"/>
              </w:rPr>
              <w:t>XXXX</w:t>
            </w:r>
          </w:p>
        </w:tc>
      </w:tr>
      <w:tr w:rsidR="00017F35" w:rsidRPr="00017F35" w14:paraId="4440ECFA" w14:textId="77777777" w:rsidTr="00E473FA">
        <w:trPr>
          <w:trHeight w:val="340"/>
          <w:jc w:val="center"/>
        </w:trPr>
        <w:tc>
          <w:tcPr>
            <w:tcW w:w="8644" w:type="dxa"/>
            <w:gridSpan w:val="4"/>
            <w:shd w:val="clear" w:color="auto" w:fill="auto"/>
            <w:vAlign w:val="center"/>
          </w:tcPr>
          <w:p w14:paraId="73454A51" w14:textId="77777777" w:rsidR="00017F35" w:rsidRPr="00717AE0" w:rsidRDefault="00017F35" w:rsidP="00017F35">
            <w:pPr>
              <w:spacing w:before="0" w:after="0" w:line="240" w:lineRule="auto"/>
              <w:jc w:val="center"/>
              <w:rPr>
                <w:rFonts w:eastAsia="MS Mincho" w:cs="Tahoma"/>
                <w:b/>
                <w:bCs/>
                <w:lang w:val="es-ES_tradnl" w:eastAsia="es-ES_tradnl"/>
              </w:rPr>
            </w:pPr>
            <w:r w:rsidRPr="00717AE0">
              <w:rPr>
                <w:rFonts w:eastAsia="MS Mincho" w:cs="Tahoma"/>
                <w:b/>
                <w:bCs/>
                <w:lang w:val="es-ES_tradnl" w:eastAsia="es-ES_tradnl"/>
              </w:rPr>
              <w:t>UBICACIÓN</w:t>
            </w:r>
          </w:p>
        </w:tc>
      </w:tr>
      <w:tr w:rsidR="00017F35" w:rsidRPr="00017F35" w14:paraId="4704E0D1" w14:textId="77777777" w:rsidTr="00E473FA">
        <w:trPr>
          <w:trHeight w:val="353"/>
          <w:jc w:val="center"/>
        </w:trPr>
        <w:tc>
          <w:tcPr>
            <w:tcW w:w="4322" w:type="dxa"/>
            <w:gridSpan w:val="2"/>
            <w:shd w:val="clear" w:color="auto" w:fill="auto"/>
            <w:vAlign w:val="center"/>
          </w:tcPr>
          <w:p w14:paraId="09D00DDD" w14:textId="77777777" w:rsidR="00017F35" w:rsidRPr="00717AE0" w:rsidRDefault="00017F35" w:rsidP="00017F35">
            <w:pPr>
              <w:spacing w:before="0" w:after="0" w:line="240" w:lineRule="auto"/>
              <w:jc w:val="center"/>
              <w:rPr>
                <w:rFonts w:eastAsia="MS Mincho" w:cs="Tahoma"/>
                <w:b/>
                <w:bCs/>
                <w:lang w:val="es-ES_tradnl" w:eastAsia="es-ES_tradnl"/>
              </w:rPr>
            </w:pPr>
            <w:r w:rsidRPr="00717AE0">
              <w:rPr>
                <w:rFonts w:eastAsia="MS Mincho" w:cs="Tahoma"/>
                <w:b/>
                <w:bCs/>
                <w:lang w:val="es-ES_tradnl" w:eastAsia="es-ES_tradnl"/>
              </w:rPr>
              <w:t>COORDENADA UTM X</w:t>
            </w:r>
          </w:p>
        </w:tc>
        <w:tc>
          <w:tcPr>
            <w:tcW w:w="4322" w:type="dxa"/>
            <w:gridSpan w:val="2"/>
            <w:shd w:val="clear" w:color="auto" w:fill="auto"/>
            <w:vAlign w:val="center"/>
          </w:tcPr>
          <w:p w14:paraId="0DB07F00" w14:textId="6E47AAC2" w:rsidR="00017F35" w:rsidRPr="00017F35" w:rsidRDefault="00393431" w:rsidP="00017F35">
            <w:pPr>
              <w:spacing w:before="0" w:after="0" w:line="240" w:lineRule="auto"/>
              <w:jc w:val="center"/>
              <w:rPr>
                <w:rFonts w:eastAsia="MS Mincho" w:cs="Tahoma"/>
                <w:highlight w:val="yellow"/>
                <w:lang w:val="es-ES_tradnl" w:eastAsia="es-ES_tradnl"/>
              </w:rPr>
            </w:pPr>
            <w:r w:rsidRPr="00707E57">
              <w:rPr>
                <w:rFonts w:eastAsia="MS Mincho" w:cs="Tahoma"/>
                <w:highlight w:val="yellow"/>
                <w:lang w:val="es-ES_tradnl" w:eastAsia="es-ES_tradnl"/>
              </w:rPr>
              <w:t>XXXXX</w:t>
            </w:r>
          </w:p>
        </w:tc>
      </w:tr>
      <w:tr w:rsidR="00017F35" w:rsidRPr="00017F35" w14:paraId="4685F7F7" w14:textId="77777777" w:rsidTr="00E473FA">
        <w:trPr>
          <w:trHeight w:val="352"/>
          <w:jc w:val="center"/>
        </w:trPr>
        <w:tc>
          <w:tcPr>
            <w:tcW w:w="4322" w:type="dxa"/>
            <w:gridSpan w:val="2"/>
            <w:shd w:val="clear" w:color="auto" w:fill="auto"/>
            <w:vAlign w:val="center"/>
          </w:tcPr>
          <w:p w14:paraId="21318626" w14:textId="77777777" w:rsidR="00017F35" w:rsidRPr="00717AE0" w:rsidRDefault="00017F35" w:rsidP="00017F35">
            <w:pPr>
              <w:spacing w:before="0" w:after="0" w:line="240" w:lineRule="auto"/>
              <w:jc w:val="center"/>
              <w:rPr>
                <w:rFonts w:eastAsia="MS Mincho" w:cs="Tahoma"/>
                <w:b/>
                <w:bCs/>
                <w:lang w:val="es-ES_tradnl" w:eastAsia="es-ES_tradnl"/>
              </w:rPr>
            </w:pPr>
            <w:r w:rsidRPr="00717AE0">
              <w:rPr>
                <w:rFonts w:eastAsia="MS Mincho" w:cs="Tahoma"/>
                <w:b/>
                <w:bCs/>
                <w:lang w:val="es-ES_tradnl" w:eastAsia="es-ES_tradnl"/>
              </w:rPr>
              <w:t>COORDENADA UTM Y</w:t>
            </w:r>
          </w:p>
        </w:tc>
        <w:tc>
          <w:tcPr>
            <w:tcW w:w="4322" w:type="dxa"/>
            <w:gridSpan w:val="2"/>
            <w:shd w:val="clear" w:color="auto" w:fill="auto"/>
            <w:vAlign w:val="center"/>
          </w:tcPr>
          <w:p w14:paraId="03F41994" w14:textId="041D7F9C" w:rsidR="00017F35" w:rsidRPr="00017F35" w:rsidRDefault="00393431" w:rsidP="00017F35">
            <w:pPr>
              <w:spacing w:before="0" w:after="0" w:line="240" w:lineRule="auto"/>
              <w:jc w:val="center"/>
              <w:rPr>
                <w:rFonts w:eastAsia="MS Mincho" w:cs="Tahoma"/>
                <w:highlight w:val="yellow"/>
                <w:lang w:val="es-ES_tradnl" w:eastAsia="es-ES_tradnl"/>
              </w:rPr>
            </w:pPr>
            <w:r w:rsidRPr="00707E57">
              <w:rPr>
                <w:rFonts w:eastAsia="MS Mincho" w:cs="Tahoma"/>
                <w:highlight w:val="yellow"/>
                <w:lang w:val="es-ES_tradnl" w:eastAsia="es-ES_tradnl"/>
              </w:rPr>
              <w:t>XXXXX</w:t>
            </w:r>
          </w:p>
        </w:tc>
      </w:tr>
      <w:tr w:rsidR="00017F35" w:rsidRPr="00017F35" w14:paraId="68F8A2E0" w14:textId="77777777" w:rsidTr="00E473FA">
        <w:trPr>
          <w:trHeight w:val="340"/>
          <w:jc w:val="center"/>
        </w:trPr>
        <w:tc>
          <w:tcPr>
            <w:tcW w:w="2881" w:type="dxa"/>
            <w:shd w:val="clear" w:color="auto" w:fill="auto"/>
            <w:vAlign w:val="center"/>
          </w:tcPr>
          <w:p w14:paraId="1C869739" w14:textId="77777777" w:rsidR="00017F35" w:rsidRPr="00717AE0" w:rsidRDefault="00017F35" w:rsidP="00017F35">
            <w:pPr>
              <w:spacing w:before="0" w:after="0" w:line="240" w:lineRule="auto"/>
              <w:jc w:val="center"/>
              <w:rPr>
                <w:rFonts w:eastAsia="MS Mincho" w:cs="Tahoma"/>
                <w:b/>
                <w:bCs/>
                <w:lang w:val="es-ES_tradnl" w:eastAsia="es-ES_tradnl"/>
              </w:rPr>
            </w:pPr>
            <w:r w:rsidRPr="00717AE0">
              <w:rPr>
                <w:rFonts w:eastAsia="MS Mincho" w:cs="Tahoma"/>
                <w:b/>
                <w:bCs/>
                <w:lang w:val="es-ES_tradnl" w:eastAsia="es-ES_tradnl"/>
              </w:rPr>
              <w:t>PEDANÍA O PARAJE</w:t>
            </w:r>
          </w:p>
        </w:tc>
        <w:tc>
          <w:tcPr>
            <w:tcW w:w="2881" w:type="dxa"/>
            <w:gridSpan w:val="2"/>
            <w:shd w:val="clear" w:color="auto" w:fill="auto"/>
            <w:vAlign w:val="center"/>
          </w:tcPr>
          <w:p w14:paraId="72642D09" w14:textId="77777777" w:rsidR="00017F35" w:rsidRPr="00717AE0" w:rsidRDefault="00017F35" w:rsidP="00017F35">
            <w:pPr>
              <w:spacing w:before="0" w:after="0" w:line="240" w:lineRule="auto"/>
              <w:jc w:val="center"/>
              <w:rPr>
                <w:rFonts w:eastAsia="MS Mincho" w:cs="Tahoma"/>
                <w:b/>
                <w:bCs/>
                <w:lang w:val="es-ES_tradnl" w:eastAsia="es-ES_tradnl"/>
              </w:rPr>
            </w:pPr>
            <w:r w:rsidRPr="00717AE0">
              <w:rPr>
                <w:rFonts w:eastAsia="MS Mincho" w:cs="Tahoma"/>
                <w:b/>
                <w:bCs/>
                <w:lang w:val="es-ES_tradnl" w:eastAsia="es-ES_tradnl"/>
              </w:rPr>
              <w:t>MUNICIPIO</w:t>
            </w:r>
          </w:p>
        </w:tc>
        <w:tc>
          <w:tcPr>
            <w:tcW w:w="2882" w:type="dxa"/>
            <w:shd w:val="clear" w:color="auto" w:fill="auto"/>
            <w:vAlign w:val="center"/>
          </w:tcPr>
          <w:p w14:paraId="0820AF7A" w14:textId="77777777" w:rsidR="00017F35" w:rsidRPr="00717AE0" w:rsidRDefault="00017F35" w:rsidP="00017F35">
            <w:pPr>
              <w:spacing w:before="0" w:after="0" w:line="240" w:lineRule="auto"/>
              <w:jc w:val="center"/>
              <w:rPr>
                <w:rFonts w:eastAsia="MS Mincho" w:cs="Tahoma"/>
                <w:b/>
                <w:bCs/>
                <w:lang w:val="es-ES_tradnl" w:eastAsia="es-ES_tradnl"/>
              </w:rPr>
            </w:pPr>
            <w:r w:rsidRPr="00717AE0">
              <w:rPr>
                <w:rFonts w:eastAsia="MS Mincho" w:cs="Tahoma"/>
                <w:b/>
                <w:bCs/>
                <w:lang w:val="es-ES_tradnl" w:eastAsia="es-ES_tradnl"/>
              </w:rPr>
              <w:t>PROVINCIA</w:t>
            </w:r>
          </w:p>
        </w:tc>
      </w:tr>
      <w:tr w:rsidR="00017F35" w:rsidRPr="00017F35" w14:paraId="24966E23" w14:textId="77777777" w:rsidTr="00E473FA">
        <w:trPr>
          <w:trHeight w:val="340"/>
          <w:jc w:val="center"/>
        </w:trPr>
        <w:tc>
          <w:tcPr>
            <w:tcW w:w="2881" w:type="dxa"/>
            <w:shd w:val="clear" w:color="auto" w:fill="auto"/>
            <w:vAlign w:val="center"/>
          </w:tcPr>
          <w:p w14:paraId="258D5720" w14:textId="669EBFDC" w:rsidR="00017F35" w:rsidRPr="00017F35" w:rsidRDefault="00393431" w:rsidP="00017F35">
            <w:pPr>
              <w:spacing w:before="0" w:after="0" w:line="240" w:lineRule="auto"/>
              <w:jc w:val="center"/>
              <w:rPr>
                <w:rFonts w:eastAsia="MS Mincho" w:cs="Tahoma"/>
                <w:highlight w:val="yellow"/>
                <w:lang w:val="es-ES_tradnl" w:eastAsia="es-ES_tradnl"/>
              </w:rPr>
            </w:pPr>
            <w:r w:rsidRPr="00707E57">
              <w:rPr>
                <w:rFonts w:eastAsia="MS Mincho" w:cs="Tahoma"/>
                <w:highlight w:val="yellow"/>
                <w:lang w:val="es-ES_tradnl" w:eastAsia="es-ES_tradnl"/>
              </w:rPr>
              <w:t>XXXXX</w:t>
            </w:r>
          </w:p>
        </w:tc>
        <w:tc>
          <w:tcPr>
            <w:tcW w:w="2881" w:type="dxa"/>
            <w:gridSpan w:val="2"/>
            <w:shd w:val="clear" w:color="auto" w:fill="auto"/>
            <w:vAlign w:val="center"/>
          </w:tcPr>
          <w:p w14:paraId="3A5421BE" w14:textId="6D1A1D0A" w:rsidR="00017F35" w:rsidRPr="00017F35" w:rsidRDefault="00393431" w:rsidP="00017F35">
            <w:pPr>
              <w:spacing w:before="0" w:after="0" w:line="240" w:lineRule="auto"/>
              <w:jc w:val="center"/>
              <w:rPr>
                <w:rFonts w:eastAsia="MS Mincho" w:cs="Tahoma"/>
                <w:highlight w:val="yellow"/>
                <w:lang w:val="es-ES_tradnl" w:eastAsia="es-ES_tradnl"/>
              </w:rPr>
            </w:pPr>
            <w:r w:rsidRPr="00707E57">
              <w:rPr>
                <w:rFonts w:eastAsia="MS Mincho" w:cs="Tahoma"/>
                <w:highlight w:val="yellow"/>
                <w:lang w:val="es-ES_tradnl" w:eastAsia="es-ES_tradnl"/>
              </w:rPr>
              <w:t>XXXXXX</w:t>
            </w:r>
          </w:p>
        </w:tc>
        <w:tc>
          <w:tcPr>
            <w:tcW w:w="2882" w:type="dxa"/>
            <w:shd w:val="clear" w:color="auto" w:fill="auto"/>
            <w:vAlign w:val="center"/>
          </w:tcPr>
          <w:p w14:paraId="489F5BED" w14:textId="0FA0790C" w:rsidR="00017F35" w:rsidRPr="00017F35" w:rsidRDefault="00393431" w:rsidP="00017F35">
            <w:pPr>
              <w:spacing w:before="0" w:after="0" w:line="240" w:lineRule="auto"/>
              <w:jc w:val="center"/>
              <w:rPr>
                <w:rFonts w:eastAsia="MS Mincho" w:cs="Tahoma"/>
                <w:highlight w:val="yellow"/>
                <w:lang w:val="es-ES_tradnl" w:eastAsia="es-ES_tradnl"/>
              </w:rPr>
            </w:pPr>
            <w:r w:rsidRPr="00707E57">
              <w:rPr>
                <w:rFonts w:eastAsia="MS Mincho" w:cs="Tahoma"/>
                <w:highlight w:val="yellow"/>
                <w:lang w:val="es-ES_tradnl" w:eastAsia="es-ES_tradnl"/>
              </w:rPr>
              <w:t>XXXXX</w:t>
            </w:r>
          </w:p>
        </w:tc>
      </w:tr>
    </w:tbl>
    <w:p w14:paraId="24E9D944" w14:textId="77777777" w:rsidR="00E473FA" w:rsidRDefault="00E473FA" w:rsidP="007F54D9">
      <w:pPr>
        <w:spacing w:before="0" w:after="0" w:line="240" w:lineRule="auto"/>
        <w:jc w:val="left"/>
      </w:pPr>
    </w:p>
    <w:p w14:paraId="64C714EF" w14:textId="77777777" w:rsidR="00E473FA" w:rsidRDefault="00E473FA" w:rsidP="007F54D9">
      <w:pPr>
        <w:spacing w:before="0" w:after="0" w:line="240" w:lineRule="auto"/>
        <w:jc w:val="left"/>
      </w:pPr>
    </w:p>
    <w:p w14:paraId="1E7081B5" w14:textId="4EF7E6E2" w:rsidR="00F026A4" w:rsidRDefault="00F026A4" w:rsidP="003D554F">
      <w:pPr>
        <w:pStyle w:val="Ttulo2"/>
      </w:pPr>
      <w:bookmarkStart w:id="19" w:name="_Toc152843206"/>
      <w:bookmarkStart w:id="20" w:name="_Toc155179996"/>
      <w:r>
        <w:t>FINALIDAD DE LA BALSA</w:t>
      </w:r>
      <w:bookmarkEnd w:id="19"/>
      <w:bookmarkEnd w:id="20"/>
      <w:r>
        <w:t xml:space="preserve"> </w:t>
      </w:r>
    </w:p>
    <w:p w14:paraId="2C81253E" w14:textId="3AEF94CA" w:rsidR="00F026A4" w:rsidRPr="00F026A4" w:rsidRDefault="00F026A4" w:rsidP="00F026A4">
      <w:pPr>
        <w:rPr>
          <w:rFonts w:cs="Tahoma"/>
          <w:i/>
          <w:iCs/>
        </w:rPr>
      </w:pPr>
      <w:r w:rsidRPr="00F026A4">
        <w:rPr>
          <w:rFonts w:cs="Tahoma"/>
          <w:i/>
          <w:iCs/>
          <w:highlight w:val="yellow"/>
        </w:rPr>
        <w:t>DESCRIPCIÓN DE LA RAZÓN PRINCIPAL DE LA FINALIDAD DE LA BALSA DE RIEGO</w:t>
      </w:r>
    </w:p>
    <w:p w14:paraId="38FBD188" w14:textId="77777777" w:rsidR="00F026A4" w:rsidRPr="00673425" w:rsidRDefault="00F026A4" w:rsidP="003D554F">
      <w:pPr>
        <w:pStyle w:val="Ttulo2"/>
      </w:pPr>
      <w:bookmarkStart w:id="21" w:name="_Toc152843207"/>
      <w:bookmarkStart w:id="22" w:name="_Toc155179997"/>
      <w:r w:rsidRPr="00673425">
        <w:t>USOS Y USUARIOS DE LA BALSA</w:t>
      </w:r>
      <w:bookmarkEnd w:id="21"/>
      <w:bookmarkEnd w:id="22"/>
    </w:p>
    <w:p w14:paraId="1963B90A" w14:textId="5C46AF87" w:rsidR="00F026A4" w:rsidRDefault="00F026A4" w:rsidP="00E473FA">
      <w:pPr>
        <w:ind w:left="2" w:hanging="2"/>
      </w:pPr>
      <w:r>
        <w:t xml:space="preserve">La balsa de riego se utiliza para </w:t>
      </w:r>
      <w:r w:rsidRPr="00655663">
        <w:rPr>
          <w:highlight w:val="yellow"/>
        </w:rPr>
        <w:t>XXXX</w:t>
      </w:r>
      <w:r>
        <w:t xml:space="preserve"> el agua necesaria para cubrir las necesidades hídricas de una superficie en </w:t>
      </w:r>
      <w:r w:rsidRPr="00D669D3">
        <w:t>la</w:t>
      </w:r>
      <w:r w:rsidRPr="00D669D3">
        <w:rPr>
          <w:i/>
          <w:iCs/>
        </w:rPr>
        <w:t xml:space="preserve"> </w:t>
      </w:r>
      <w:r w:rsidR="00D669D3" w:rsidRPr="00D669D3">
        <w:rPr>
          <w:i/>
          <w:iCs/>
          <w:highlight w:val="yellow"/>
        </w:rPr>
        <w:t>TITULAR DE LA BALSA</w:t>
      </w:r>
      <w:r>
        <w:t xml:space="preserve"> de </w:t>
      </w:r>
      <w:r w:rsidRPr="00655663">
        <w:rPr>
          <w:highlight w:val="yellow"/>
        </w:rPr>
        <w:t>XXX</w:t>
      </w:r>
      <w:r>
        <w:t xml:space="preserve"> hectáreas.</w:t>
      </w:r>
    </w:p>
    <w:p w14:paraId="1B4F9C32" w14:textId="09986F23" w:rsidR="00E473FA" w:rsidRPr="00715E4B" w:rsidRDefault="00E473FA" w:rsidP="003D554F">
      <w:pPr>
        <w:pStyle w:val="Ttulo2"/>
      </w:pPr>
      <w:bookmarkStart w:id="23" w:name="_Toc152843208"/>
      <w:bookmarkStart w:id="24" w:name="_Toc155179998"/>
      <w:r w:rsidRPr="00715E4B">
        <w:t>ACCESOS</w:t>
      </w:r>
      <w:r>
        <w:t xml:space="preserve"> A LA BALSA</w:t>
      </w:r>
      <w:bookmarkEnd w:id="23"/>
      <w:bookmarkEnd w:id="24"/>
    </w:p>
    <w:p w14:paraId="5827DED6" w14:textId="77777777" w:rsidR="00E473FA" w:rsidRDefault="00E473FA" w:rsidP="00E473FA">
      <w:pPr>
        <w:ind w:left="3" w:hanging="3"/>
      </w:pPr>
      <w:r>
        <w:t xml:space="preserve">El acceso a la Balsa </w:t>
      </w:r>
      <w:r w:rsidRPr="00FB2496">
        <w:rPr>
          <w:highlight w:val="yellow"/>
        </w:rPr>
        <w:t>XXXXX</w:t>
      </w:r>
      <w:r>
        <w:t xml:space="preserve"> desde el Centro de Control de </w:t>
      </w:r>
      <w:r w:rsidRPr="00EA709E">
        <w:rPr>
          <w:i/>
          <w:iCs/>
          <w:highlight w:val="yellow"/>
        </w:rPr>
        <w:t>TITULAR DE LA BALSA</w:t>
      </w:r>
      <w:r>
        <w:t xml:space="preserve">, ubicado éste en Paraje de </w:t>
      </w:r>
      <w:r w:rsidRPr="00EA709E">
        <w:rPr>
          <w:highlight w:val="yellow"/>
        </w:rPr>
        <w:t xml:space="preserve">XXXXX, </w:t>
      </w:r>
      <w:r w:rsidRPr="00EA709E">
        <w:rPr>
          <w:i/>
          <w:iCs/>
          <w:highlight w:val="yellow"/>
        </w:rPr>
        <w:t>POLIGONO, PARCELA, C.P.- LOCALIDAD - MUNICIPIO</w:t>
      </w:r>
      <w:r>
        <w:t xml:space="preserve"> – Murcia, tiene una distancia de </w:t>
      </w:r>
      <w:r w:rsidRPr="00EA709E">
        <w:rPr>
          <w:highlight w:val="yellow"/>
        </w:rPr>
        <w:t>XX</w:t>
      </w:r>
      <w:r>
        <w:t xml:space="preserve"> km, tomando un tiempo total de </w:t>
      </w:r>
      <w:r w:rsidRPr="00EA709E">
        <w:rPr>
          <w:highlight w:val="yellow"/>
        </w:rPr>
        <w:t>XX</w:t>
      </w:r>
      <w:r>
        <w:t xml:space="preserve"> min.</w:t>
      </w:r>
    </w:p>
    <w:p w14:paraId="718644E3" w14:textId="7D47048E" w:rsidR="00E473FA" w:rsidRPr="00E473FA" w:rsidRDefault="00E473FA" w:rsidP="00E473FA">
      <w:pPr>
        <w:rPr>
          <w:i/>
          <w:iCs/>
        </w:rPr>
      </w:pPr>
      <w:r>
        <w:lastRenderedPageBreak/>
        <w:t xml:space="preserve">Partiendo desde el centro de control de la comunidad, se tomará inicialmente </w:t>
      </w:r>
      <w:r w:rsidRPr="00EA709E">
        <w:rPr>
          <w:highlight w:val="yellow"/>
        </w:rPr>
        <w:t>…</w:t>
      </w:r>
      <w:r>
        <w:t xml:space="preserve"> </w:t>
      </w:r>
      <w:r w:rsidRPr="00EA709E">
        <w:rPr>
          <w:i/>
          <w:iCs/>
          <w:highlight w:val="yellow"/>
        </w:rPr>
        <w:t>(BREVE DESCRIPCIÓN DE COMO LLEGAR A LA BALSA EN CUESTIÓN)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5"/>
      </w:tblGrid>
      <w:tr w:rsidR="00E473FA" w14:paraId="739AB37D" w14:textId="77777777" w:rsidTr="00AF5796">
        <w:trPr>
          <w:jc w:val="center"/>
        </w:trPr>
        <w:tc>
          <w:tcPr>
            <w:tcW w:w="0" w:type="auto"/>
            <w:vAlign w:val="center"/>
          </w:tcPr>
          <w:p w14:paraId="470DB30C" w14:textId="77777777" w:rsidR="00E473FA" w:rsidRPr="00EA709E" w:rsidRDefault="00E473FA" w:rsidP="00AF5796">
            <w:pPr>
              <w:pStyle w:val="Piedefoto"/>
              <w:rPr>
                <w:rFonts w:ascii="Tahoma" w:hAnsi="Tahoma" w:cs="Tahoma"/>
                <w:i/>
                <w:iCs/>
              </w:rPr>
            </w:pPr>
            <w:r w:rsidRPr="00EA709E">
              <w:rPr>
                <w:rFonts w:ascii="Tahoma" w:hAnsi="Tahoma" w:cs="Tahoma"/>
                <w:i/>
                <w:iCs/>
                <w:noProof/>
                <w:sz w:val="28"/>
                <w:szCs w:val="28"/>
                <w:highlight w:val="yellow"/>
              </w:rPr>
              <w:t>CAPTURA DEL PLANO DE ACCESO A LA BALSA</w:t>
            </w:r>
            <w:r w:rsidRPr="00EA709E">
              <w:rPr>
                <w:rFonts w:ascii="Tahoma" w:hAnsi="Tahoma" w:cs="Tahoma"/>
                <w:i/>
                <w:iCs/>
                <w:noProof/>
                <w:sz w:val="28"/>
                <w:szCs w:val="28"/>
              </w:rPr>
              <w:t xml:space="preserve"> </w:t>
            </w:r>
          </w:p>
        </w:tc>
      </w:tr>
      <w:tr w:rsidR="00E473FA" w:rsidRPr="0007183C" w14:paraId="334CEFE2" w14:textId="77777777" w:rsidTr="00AF5796">
        <w:trPr>
          <w:jc w:val="center"/>
        </w:trPr>
        <w:tc>
          <w:tcPr>
            <w:tcW w:w="0" w:type="auto"/>
            <w:shd w:val="clear" w:color="auto" w:fill="auto"/>
            <w:vAlign w:val="center"/>
          </w:tcPr>
          <w:p w14:paraId="10E4C457" w14:textId="77777777" w:rsidR="00E473FA" w:rsidRPr="0007183C" w:rsidRDefault="00E473FA" w:rsidP="00AF5796">
            <w:pPr>
              <w:spacing w:after="0"/>
              <w:jc w:val="center"/>
              <w:rPr>
                <w:rFonts w:ascii="Tahoma" w:hAnsi="Tahoma" w:cs="Tahoma"/>
                <w:b/>
                <w:sz w:val="16"/>
                <w:szCs w:val="16"/>
              </w:rPr>
            </w:pPr>
            <w:r w:rsidRPr="0007183C">
              <w:rPr>
                <w:rFonts w:ascii="Tahoma" w:hAnsi="Tahoma" w:cs="Tahoma"/>
                <w:b/>
                <w:sz w:val="16"/>
                <w:szCs w:val="16"/>
              </w:rPr>
              <w:t xml:space="preserve">Figura </w:t>
            </w:r>
            <w:r w:rsidRPr="0007183C">
              <w:rPr>
                <w:rFonts w:cs="Tahoma"/>
                <w:b/>
                <w:sz w:val="16"/>
                <w:szCs w:val="16"/>
              </w:rPr>
              <w:fldChar w:fldCharType="begin"/>
            </w:r>
            <w:r w:rsidRPr="0007183C">
              <w:rPr>
                <w:rFonts w:ascii="Tahoma" w:hAnsi="Tahoma" w:cs="Tahoma"/>
                <w:b/>
                <w:sz w:val="16"/>
                <w:szCs w:val="16"/>
              </w:rPr>
              <w:instrText xml:space="preserve"> SEQ Figura \* ARABIC </w:instrText>
            </w:r>
            <w:r w:rsidRPr="0007183C">
              <w:rPr>
                <w:rFonts w:cs="Tahoma"/>
                <w:b/>
                <w:sz w:val="16"/>
                <w:szCs w:val="16"/>
              </w:rPr>
              <w:fldChar w:fldCharType="separate"/>
            </w:r>
            <w:r>
              <w:rPr>
                <w:rFonts w:ascii="Tahoma" w:hAnsi="Tahoma" w:cs="Tahoma"/>
                <w:b/>
                <w:noProof/>
                <w:sz w:val="16"/>
                <w:szCs w:val="16"/>
              </w:rPr>
              <w:t>4</w:t>
            </w:r>
            <w:r w:rsidRPr="0007183C">
              <w:rPr>
                <w:rFonts w:cs="Tahoma"/>
                <w:b/>
                <w:sz w:val="16"/>
                <w:szCs w:val="16"/>
              </w:rPr>
              <w:fldChar w:fldCharType="end"/>
            </w:r>
            <w:r w:rsidRPr="0007183C">
              <w:rPr>
                <w:rFonts w:ascii="Tahoma" w:hAnsi="Tahoma" w:cs="Tahoma"/>
                <w:b/>
                <w:sz w:val="16"/>
                <w:szCs w:val="16"/>
              </w:rPr>
              <w:t>: Accesos a la balsa desde el Centro de Gestión de Emergencia.</w:t>
            </w:r>
          </w:p>
        </w:tc>
      </w:tr>
    </w:tbl>
    <w:p w14:paraId="299B865F" w14:textId="77777777" w:rsidR="00E473FA" w:rsidRDefault="00E473FA" w:rsidP="00E473FA">
      <w:pPr>
        <w:ind w:left="2" w:hanging="2"/>
      </w:pPr>
    </w:p>
    <w:p w14:paraId="4E7EB91C" w14:textId="77777777" w:rsidR="00E473FA" w:rsidRDefault="00E473FA" w:rsidP="00E473FA">
      <w:pPr>
        <w:ind w:left="2" w:hanging="2"/>
      </w:pPr>
      <w:r>
        <w:t xml:space="preserve">Se adjunta plano nº </w:t>
      </w:r>
      <w:r w:rsidRPr="00EA709E">
        <w:rPr>
          <w:highlight w:val="yellow"/>
        </w:rPr>
        <w:t>X</w:t>
      </w:r>
      <w:r>
        <w:t xml:space="preserve"> donde se detallan los Accesos a la balsa.</w:t>
      </w:r>
    </w:p>
    <w:p w14:paraId="24FE807E" w14:textId="77777777" w:rsidR="00E473FA" w:rsidRDefault="00E473FA" w:rsidP="00E473FA">
      <w:pPr>
        <w:ind w:left="2" w:hanging="2"/>
      </w:pPr>
    </w:p>
    <w:p w14:paraId="7EFB7DCE" w14:textId="77777777" w:rsidR="00C95CF4" w:rsidRDefault="00C95CF4" w:rsidP="003D554F">
      <w:pPr>
        <w:pStyle w:val="Ttulo2"/>
        <w:numPr>
          <w:ilvl w:val="1"/>
          <w:numId w:val="4"/>
        </w:numPr>
      </w:pPr>
      <w:bookmarkStart w:id="25" w:name="_Toc391466652"/>
      <w:bookmarkStart w:id="26" w:name="_Toc391466830"/>
      <w:bookmarkStart w:id="27" w:name="_Toc391893955"/>
      <w:bookmarkStart w:id="28" w:name="_Toc391918619"/>
      <w:bookmarkStart w:id="29" w:name="_Toc391918684"/>
      <w:bookmarkStart w:id="30" w:name="_Toc155179999"/>
      <w:bookmarkEnd w:id="9"/>
      <w:r>
        <w:t>CLASIFICACIÓN DE LA BALSA EN FUNCIÓN DE SU RIESGO POTENCIAL</w:t>
      </w:r>
      <w:bookmarkEnd w:id="25"/>
      <w:bookmarkEnd w:id="26"/>
      <w:bookmarkEnd w:id="27"/>
      <w:bookmarkEnd w:id="28"/>
      <w:bookmarkEnd w:id="29"/>
      <w:bookmarkEnd w:id="30"/>
    </w:p>
    <w:p w14:paraId="11164066" w14:textId="7373DE2A" w:rsidR="00C95CF4" w:rsidRDefault="00C95CF4" w:rsidP="00C95CF4">
      <w:r>
        <w:t xml:space="preserve">La balsa </w:t>
      </w:r>
      <w:r w:rsidRPr="00C95CF4">
        <w:rPr>
          <w:highlight w:val="yellow"/>
        </w:rPr>
        <w:t>XXXX</w:t>
      </w:r>
      <w:r>
        <w:t xml:space="preserve"> está clasificada en función de su riesgo potencial como </w:t>
      </w:r>
      <w:r w:rsidRPr="00C95CF4">
        <w:rPr>
          <w:b/>
          <w:bCs/>
          <w:highlight w:val="yellow"/>
        </w:rPr>
        <w:t>categoría A, B o C</w:t>
      </w:r>
      <w:r>
        <w:t xml:space="preserve">, según la resolución que se incluye a continuación, emitida por parte de la Administración Hidráulica competente en materia de seguridad de presas, embalses y balsas, de fecha </w:t>
      </w:r>
      <w:r>
        <w:rPr>
          <w:b/>
        </w:rPr>
        <w:t>enero de 2014</w:t>
      </w:r>
      <w:r>
        <w:t>.</w:t>
      </w:r>
    </w:p>
    <w:p w14:paraId="231BA5F6" w14:textId="3888A831" w:rsidR="00586FA4" w:rsidRDefault="00586FA4" w:rsidP="00FD21D2">
      <w:pPr>
        <w:jc w:val="center"/>
      </w:pPr>
    </w:p>
    <w:p w14:paraId="6211B317" w14:textId="755CB5E9" w:rsidR="005259DC" w:rsidRDefault="00586FA4" w:rsidP="00C575E6">
      <w:pPr>
        <w:spacing w:before="0" w:after="0" w:line="240" w:lineRule="auto"/>
        <w:jc w:val="left"/>
      </w:pPr>
      <w:r>
        <w:br w:type="page"/>
      </w:r>
    </w:p>
    <w:p w14:paraId="63D4A211" w14:textId="77777777" w:rsidR="006F1A99" w:rsidRDefault="006F1A99" w:rsidP="00C575E6">
      <w:pPr>
        <w:spacing w:before="0" w:after="0" w:line="240" w:lineRule="auto"/>
        <w:jc w:val="left"/>
        <w:sectPr w:rsidR="006F1A99" w:rsidSect="00BC3F78">
          <w:footerReference w:type="default" r:id="rId23"/>
          <w:footerReference w:type="first" r:id="rId24"/>
          <w:pgSz w:w="11906" w:h="16838" w:code="9"/>
          <w:pgMar w:top="1701" w:right="1134" w:bottom="1134" w:left="1134" w:header="567" w:footer="567" w:gutter="0"/>
          <w:cols w:space="708"/>
          <w:docGrid w:linePitch="360"/>
        </w:sectPr>
      </w:pPr>
    </w:p>
    <w:p w14:paraId="76BA8C1B" w14:textId="77777777" w:rsidR="00FD21D2" w:rsidRDefault="006F1A99" w:rsidP="00DE7F5F">
      <w:pPr>
        <w:pStyle w:val="TTULO"/>
        <w:numPr>
          <w:ilvl w:val="0"/>
          <w:numId w:val="0"/>
        </w:numPr>
      </w:pPr>
      <w:bookmarkStart w:id="31" w:name="_Toc155343206"/>
      <w:r>
        <w:lastRenderedPageBreak/>
        <w:t>CAPÍTULO 2. DESCRIPCIÓN DE LA BALSA Y SU ENTORNO</w:t>
      </w:r>
      <w:bookmarkEnd w:id="31"/>
    </w:p>
    <w:p w14:paraId="4624508B" w14:textId="77777777" w:rsidR="00BC3F78" w:rsidRDefault="00BC3F78">
      <w:pPr>
        <w:spacing w:before="0" w:after="0" w:line="240" w:lineRule="auto"/>
        <w:jc w:val="left"/>
      </w:pPr>
    </w:p>
    <w:p w14:paraId="7A32C35A" w14:textId="77777777" w:rsidR="00AE4A78" w:rsidRDefault="00AE4A78" w:rsidP="006F1A99">
      <w:pPr>
        <w:sectPr w:rsidR="00AE4A78" w:rsidSect="006F1A99">
          <w:footerReference w:type="first" r:id="rId25"/>
          <w:pgSz w:w="11906" w:h="16838" w:code="9"/>
          <w:pgMar w:top="1701" w:right="1134" w:bottom="1134" w:left="1134" w:header="567" w:footer="567" w:gutter="0"/>
          <w:pgNumType w:start="1"/>
          <w:cols w:space="708"/>
          <w:vAlign w:val="center"/>
          <w:titlePg/>
          <w:docGrid w:linePitch="360"/>
        </w:sectPr>
      </w:pPr>
    </w:p>
    <w:p w14:paraId="4AC93325" w14:textId="77777777" w:rsidR="00346F76" w:rsidRDefault="00346F76">
      <w:pPr>
        <w:spacing w:before="0" w:after="0" w:line="240" w:lineRule="auto"/>
        <w:jc w:val="left"/>
        <w:rPr>
          <w:b/>
        </w:rPr>
      </w:pPr>
      <w:r>
        <w:rPr>
          <w:b/>
        </w:rPr>
        <w:lastRenderedPageBreak/>
        <w:br w:type="page"/>
      </w:r>
    </w:p>
    <w:p w14:paraId="23BC00BD" w14:textId="77777777" w:rsidR="00AE4A78" w:rsidRDefault="00AE4A78" w:rsidP="00AE4A78">
      <w:pPr>
        <w:jc w:val="center"/>
        <w:rPr>
          <w:b/>
        </w:rPr>
      </w:pPr>
      <w:r w:rsidRPr="00AE4A78">
        <w:rPr>
          <w:b/>
        </w:rPr>
        <w:lastRenderedPageBreak/>
        <w:t>ÍNDICE</w:t>
      </w:r>
    </w:p>
    <w:p w14:paraId="7E751485" w14:textId="77777777" w:rsidR="00AE4A78" w:rsidRDefault="00AE4A78" w:rsidP="00AE4A78"/>
    <w:p w14:paraId="76F396E2" w14:textId="35D7354A" w:rsidR="00357B19" w:rsidRDefault="00AF2EC5" w:rsidP="00E741DF">
      <w:pPr>
        <w:pStyle w:val="TDC2"/>
        <w:rPr>
          <w:rFonts w:asciiTheme="minorHAnsi" w:eastAsiaTheme="minorEastAsia" w:hAnsiTheme="minorHAnsi" w:cstheme="minorBidi"/>
          <w:kern w:val="2"/>
          <w:sz w:val="22"/>
          <w:szCs w:val="22"/>
          <w14:ligatures w14:val="standardContextual"/>
        </w:rPr>
      </w:pPr>
      <w:r>
        <w:fldChar w:fldCharType="begin"/>
      </w:r>
      <w:r>
        <w:instrText xml:space="preserve"> TOC </w:instrText>
      </w:r>
      <w:r w:rsidR="008F39B9">
        <w:instrText>\b "C2"</w:instrText>
      </w:r>
      <w:r>
        <w:instrText xml:space="preserve">\o "2-2" \h \z </w:instrText>
      </w:r>
      <w:r>
        <w:fldChar w:fldCharType="separate"/>
      </w:r>
      <w:hyperlink w:anchor="_Toc152839012" w:history="1">
        <w:r w:rsidR="00357B19" w:rsidRPr="003F3C1D">
          <w:rPr>
            <w:rStyle w:val="Hipervnculo"/>
          </w:rPr>
          <w:t>2.1</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FICHA TÉCNICA</w:t>
        </w:r>
        <w:r w:rsidR="00357B19">
          <w:rPr>
            <w:webHidden/>
          </w:rPr>
          <w:tab/>
        </w:r>
        <w:r w:rsidR="00357B19">
          <w:rPr>
            <w:webHidden/>
          </w:rPr>
          <w:fldChar w:fldCharType="begin"/>
        </w:r>
        <w:r w:rsidR="00357B19">
          <w:rPr>
            <w:webHidden/>
          </w:rPr>
          <w:instrText xml:space="preserve"> PAGEREF _Toc152839012 \h </w:instrText>
        </w:r>
        <w:r w:rsidR="00357B19">
          <w:rPr>
            <w:webHidden/>
          </w:rPr>
        </w:r>
        <w:r w:rsidR="00357B19">
          <w:rPr>
            <w:webHidden/>
          </w:rPr>
          <w:fldChar w:fldCharType="separate"/>
        </w:r>
        <w:r w:rsidR="00F35D3A">
          <w:rPr>
            <w:webHidden/>
          </w:rPr>
          <w:t>5</w:t>
        </w:r>
        <w:r w:rsidR="00357B19">
          <w:rPr>
            <w:webHidden/>
          </w:rPr>
          <w:fldChar w:fldCharType="end"/>
        </w:r>
      </w:hyperlink>
    </w:p>
    <w:p w14:paraId="79F061C5" w14:textId="61B34D3A"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13" w:history="1">
        <w:r w:rsidR="00357B19" w:rsidRPr="003F3C1D">
          <w:rPr>
            <w:rStyle w:val="Hipervnculo"/>
          </w:rPr>
          <w:t>2.2</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TIPOLOGÍA DEL DIQUE DE CIERRE</w:t>
        </w:r>
        <w:r w:rsidR="00357B19">
          <w:rPr>
            <w:webHidden/>
          </w:rPr>
          <w:tab/>
        </w:r>
        <w:r w:rsidR="00357B19">
          <w:rPr>
            <w:webHidden/>
          </w:rPr>
          <w:fldChar w:fldCharType="begin"/>
        </w:r>
        <w:r w:rsidR="00357B19">
          <w:rPr>
            <w:webHidden/>
          </w:rPr>
          <w:instrText xml:space="preserve"> PAGEREF _Toc152839013 \h </w:instrText>
        </w:r>
        <w:r w:rsidR="00357B19">
          <w:rPr>
            <w:webHidden/>
          </w:rPr>
        </w:r>
        <w:r w:rsidR="00357B19">
          <w:rPr>
            <w:webHidden/>
          </w:rPr>
          <w:fldChar w:fldCharType="separate"/>
        </w:r>
        <w:r w:rsidR="00F35D3A">
          <w:rPr>
            <w:webHidden/>
          </w:rPr>
          <w:t>5</w:t>
        </w:r>
        <w:r w:rsidR="00357B19">
          <w:rPr>
            <w:webHidden/>
          </w:rPr>
          <w:fldChar w:fldCharType="end"/>
        </w:r>
      </w:hyperlink>
    </w:p>
    <w:p w14:paraId="15E3C492" w14:textId="490EB932"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14" w:history="1">
        <w:r w:rsidR="00357B19" w:rsidRPr="003F3C1D">
          <w:rPr>
            <w:rStyle w:val="Hipervnculo"/>
          </w:rPr>
          <w:t>2.3</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SISTEMA DE LLENADO</w:t>
        </w:r>
        <w:r w:rsidR="00357B19">
          <w:rPr>
            <w:webHidden/>
          </w:rPr>
          <w:tab/>
        </w:r>
        <w:r w:rsidR="00357B19">
          <w:rPr>
            <w:webHidden/>
          </w:rPr>
          <w:fldChar w:fldCharType="begin"/>
        </w:r>
        <w:r w:rsidR="00357B19">
          <w:rPr>
            <w:webHidden/>
          </w:rPr>
          <w:instrText xml:space="preserve"> PAGEREF _Toc152839014 \h </w:instrText>
        </w:r>
        <w:r w:rsidR="00357B19">
          <w:rPr>
            <w:webHidden/>
          </w:rPr>
        </w:r>
        <w:r w:rsidR="00357B19">
          <w:rPr>
            <w:webHidden/>
          </w:rPr>
          <w:fldChar w:fldCharType="separate"/>
        </w:r>
        <w:r w:rsidR="00F35D3A">
          <w:rPr>
            <w:webHidden/>
          </w:rPr>
          <w:t>5</w:t>
        </w:r>
        <w:r w:rsidR="00357B19">
          <w:rPr>
            <w:webHidden/>
          </w:rPr>
          <w:fldChar w:fldCharType="end"/>
        </w:r>
      </w:hyperlink>
    </w:p>
    <w:p w14:paraId="5DF8CE35" w14:textId="198D54E1"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15" w:history="1">
        <w:r w:rsidR="00357B19" w:rsidRPr="003F3C1D">
          <w:rPr>
            <w:rStyle w:val="Hipervnculo"/>
          </w:rPr>
          <w:t>2.4</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ÓRGANOS DE DESAGÜE</w:t>
        </w:r>
        <w:r w:rsidR="00357B19">
          <w:rPr>
            <w:webHidden/>
          </w:rPr>
          <w:tab/>
        </w:r>
        <w:r w:rsidR="00357B19">
          <w:rPr>
            <w:webHidden/>
          </w:rPr>
          <w:fldChar w:fldCharType="begin"/>
        </w:r>
        <w:r w:rsidR="00357B19">
          <w:rPr>
            <w:webHidden/>
          </w:rPr>
          <w:instrText xml:space="preserve"> PAGEREF _Toc152839015 \h </w:instrText>
        </w:r>
        <w:r w:rsidR="00357B19">
          <w:rPr>
            <w:webHidden/>
          </w:rPr>
        </w:r>
        <w:r w:rsidR="00357B19">
          <w:rPr>
            <w:webHidden/>
          </w:rPr>
          <w:fldChar w:fldCharType="separate"/>
        </w:r>
        <w:r w:rsidR="00F35D3A">
          <w:rPr>
            <w:webHidden/>
          </w:rPr>
          <w:t>5</w:t>
        </w:r>
        <w:r w:rsidR="00357B19">
          <w:rPr>
            <w:webHidden/>
          </w:rPr>
          <w:fldChar w:fldCharType="end"/>
        </w:r>
      </w:hyperlink>
    </w:p>
    <w:p w14:paraId="2D0BB7CC" w14:textId="7B30D142"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16" w:history="1">
        <w:r w:rsidR="00357B19" w:rsidRPr="003F3C1D">
          <w:rPr>
            <w:rStyle w:val="Hipervnculo"/>
          </w:rPr>
          <w:t>2.5</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DATOS DE LA BALSA</w:t>
        </w:r>
        <w:r w:rsidR="00357B19">
          <w:rPr>
            <w:webHidden/>
          </w:rPr>
          <w:tab/>
        </w:r>
        <w:r w:rsidR="00357B19">
          <w:rPr>
            <w:webHidden/>
          </w:rPr>
          <w:fldChar w:fldCharType="begin"/>
        </w:r>
        <w:r w:rsidR="00357B19">
          <w:rPr>
            <w:webHidden/>
          </w:rPr>
          <w:instrText xml:space="preserve"> PAGEREF _Toc152839016 \h </w:instrText>
        </w:r>
        <w:r w:rsidR="00357B19">
          <w:rPr>
            <w:webHidden/>
          </w:rPr>
        </w:r>
        <w:r w:rsidR="00357B19">
          <w:rPr>
            <w:webHidden/>
          </w:rPr>
          <w:fldChar w:fldCharType="separate"/>
        </w:r>
        <w:r w:rsidR="00F35D3A">
          <w:rPr>
            <w:webHidden/>
          </w:rPr>
          <w:t>6</w:t>
        </w:r>
        <w:r w:rsidR="00357B19">
          <w:rPr>
            <w:webHidden/>
          </w:rPr>
          <w:fldChar w:fldCharType="end"/>
        </w:r>
      </w:hyperlink>
    </w:p>
    <w:p w14:paraId="3596E035" w14:textId="18E1FC28"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17" w:history="1">
        <w:r w:rsidR="00357B19" w:rsidRPr="003F3C1D">
          <w:rPr>
            <w:rStyle w:val="Hipervnculo"/>
          </w:rPr>
          <w:t>2.6</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SISTEMAS DE AUSCULTACIÓN</w:t>
        </w:r>
        <w:r w:rsidR="00357B19">
          <w:rPr>
            <w:webHidden/>
          </w:rPr>
          <w:tab/>
        </w:r>
        <w:r w:rsidR="00357B19">
          <w:rPr>
            <w:webHidden/>
          </w:rPr>
          <w:fldChar w:fldCharType="begin"/>
        </w:r>
        <w:r w:rsidR="00357B19">
          <w:rPr>
            <w:webHidden/>
          </w:rPr>
          <w:instrText xml:space="preserve"> PAGEREF _Toc152839017 \h </w:instrText>
        </w:r>
        <w:r w:rsidR="00357B19">
          <w:rPr>
            <w:webHidden/>
          </w:rPr>
        </w:r>
        <w:r w:rsidR="00357B19">
          <w:rPr>
            <w:webHidden/>
          </w:rPr>
          <w:fldChar w:fldCharType="separate"/>
        </w:r>
        <w:r w:rsidR="00F35D3A">
          <w:rPr>
            <w:webHidden/>
          </w:rPr>
          <w:t>8</w:t>
        </w:r>
        <w:r w:rsidR="00357B19">
          <w:rPr>
            <w:webHidden/>
          </w:rPr>
          <w:fldChar w:fldCharType="end"/>
        </w:r>
      </w:hyperlink>
    </w:p>
    <w:p w14:paraId="78241596" w14:textId="2FAEA2F3"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18" w:history="1">
        <w:r w:rsidR="00357B19" w:rsidRPr="003F3C1D">
          <w:rPr>
            <w:rStyle w:val="Hipervnculo"/>
          </w:rPr>
          <w:t>2.7</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USOS Y USUARIOS DE LA BALSA</w:t>
        </w:r>
        <w:r w:rsidR="00357B19">
          <w:rPr>
            <w:webHidden/>
          </w:rPr>
          <w:tab/>
        </w:r>
        <w:r w:rsidR="00357B19">
          <w:rPr>
            <w:webHidden/>
          </w:rPr>
          <w:fldChar w:fldCharType="begin"/>
        </w:r>
        <w:r w:rsidR="00357B19">
          <w:rPr>
            <w:webHidden/>
          </w:rPr>
          <w:instrText xml:space="preserve"> PAGEREF _Toc152839018 \h </w:instrText>
        </w:r>
        <w:r w:rsidR="00357B19">
          <w:rPr>
            <w:webHidden/>
          </w:rPr>
        </w:r>
        <w:r w:rsidR="00357B19">
          <w:rPr>
            <w:webHidden/>
          </w:rPr>
          <w:fldChar w:fldCharType="separate"/>
        </w:r>
        <w:r w:rsidR="00F35D3A">
          <w:rPr>
            <w:webHidden/>
          </w:rPr>
          <w:t>8</w:t>
        </w:r>
        <w:r w:rsidR="00357B19">
          <w:rPr>
            <w:webHidden/>
          </w:rPr>
          <w:fldChar w:fldCharType="end"/>
        </w:r>
      </w:hyperlink>
    </w:p>
    <w:p w14:paraId="1B5D0E82" w14:textId="2CB4BFBC"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19" w:history="1">
        <w:r w:rsidR="00357B19" w:rsidRPr="003F3C1D">
          <w:rPr>
            <w:rStyle w:val="Hipervnculo"/>
          </w:rPr>
          <w:t>2.8</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ALIMENTACIÓN ELÉCTRICA</w:t>
        </w:r>
        <w:r w:rsidR="00357B19">
          <w:rPr>
            <w:webHidden/>
          </w:rPr>
          <w:tab/>
        </w:r>
        <w:r w:rsidR="00357B19">
          <w:rPr>
            <w:webHidden/>
          </w:rPr>
          <w:fldChar w:fldCharType="begin"/>
        </w:r>
        <w:r w:rsidR="00357B19">
          <w:rPr>
            <w:webHidden/>
          </w:rPr>
          <w:instrText xml:space="preserve"> PAGEREF _Toc152839019 \h </w:instrText>
        </w:r>
        <w:r w:rsidR="00357B19">
          <w:rPr>
            <w:webHidden/>
          </w:rPr>
        </w:r>
        <w:r w:rsidR="00357B19">
          <w:rPr>
            <w:webHidden/>
          </w:rPr>
          <w:fldChar w:fldCharType="separate"/>
        </w:r>
        <w:r w:rsidR="00F35D3A">
          <w:rPr>
            <w:webHidden/>
          </w:rPr>
          <w:t>8</w:t>
        </w:r>
        <w:r w:rsidR="00357B19">
          <w:rPr>
            <w:webHidden/>
          </w:rPr>
          <w:fldChar w:fldCharType="end"/>
        </w:r>
      </w:hyperlink>
    </w:p>
    <w:p w14:paraId="5C02642C" w14:textId="1EF16FDE"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20" w:history="1">
        <w:r w:rsidR="00357B19" w:rsidRPr="003F3C1D">
          <w:rPr>
            <w:rStyle w:val="Hipervnculo"/>
          </w:rPr>
          <w:t>2.9</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 xml:space="preserve">FOTOGRAFÍA DE LA BALSA </w:t>
        </w:r>
        <w:r w:rsidR="00357B19" w:rsidRPr="003F3C1D">
          <w:rPr>
            <w:rStyle w:val="Hipervnculo"/>
            <w:highlight w:val="yellow"/>
          </w:rPr>
          <w:t>XXXXXXXX</w:t>
        </w:r>
        <w:r w:rsidR="00357B19">
          <w:rPr>
            <w:webHidden/>
          </w:rPr>
          <w:tab/>
        </w:r>
        <w:r w:rsidR="00357B19">
          <w:rPr>
            <w:webHidden/>
          </w:rPr>
          <w:fldChar w:fldCharType="begin"/>
        </w:r>
        <w:r w:rsidR="00357B19">
          <w:rPr>
            <w:webHidden/>
          </w:rPr>
          <w:instrText xml:space="preserve"> PAGEREF _Toc152839020 \h </w:instrText>
        </w:r>
        <w:r w:rsidR="00357B19">
          <w:rPr>
            <w:webHidden/>
          </w:rPr>
        </w:r>
        <w:r w:rsidR="00357B19">
          <w:rPr>
            <w:webHidden/>
          </w:rPr>
          <w:fldChar w:fldCharType="separate"/>
        </w:r>
        <w:r w:rsidR="00F35D3A">
          <w:rPr>
            <w:webHidden/>
          </w:rPr>
          <w:t>8</w:t>
        </w:r>
        <w:r w:rsidR="00357B19">
          <w:rPr>
            <w:webHidden/>
          </w:rPr>
          <w:fldChar w:fldCharType="end"/>
        </w:r>
      </w:hyperlink>
    </w:p>
    <w:p w14:paraId="62C9C8BE" w14:textId="6218DFD0"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21" w:history="1">
        <w:r w:rsidR="00357B19" w:rsidRPr="003F3C1D">
          <w:rPr>
            <w:rStyle w:val="Hipervnculo"/>
          </w:rPr>
          <w:t>2.10</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SITUACIÓN DE LA BALSA SOBRE CARTOGRAFÍA OFICIAL 1/</w:t>
        </w:r>
        <w:r w:rsidR="00357B19" w:rsidRPr="003F3C1D">
          <w:rPr>
            <w:rStyle w:val="Hipervnculo"/>
            <w:highlight w:val="yellow"/>
          </w:rPr>
          <w:t>XXXXX</w:t>
        </w:r>
        <w:r w:rsidR="00357B19" w:rsidRPr="003F3C1D">
          <w:rPr>
            <w:rStyle w:val="Hipervnculo"/>
          </w:rPr>
          <w:t xml:space="preserve">. HOJA </w:t>
        </w:r>
        <w:r w:rsidR="00357B19" w:rsidRPr="003F3C1D">
          <w:rPr>
            <w:rStyle w:val="Hipervnculo"/>
            <w:highlight w:val="yellow"/>
          </w:rPr>
          <w:t>XXX-X</w:t>
        </w:r>
        <w:r w:rsidR="00357B19">
          <w:rPr>
            <w:webHidden/>
          </w:rPr>
          <w:tab/>
        </w:r>
        <w:r w:rsidR="00357B19">
          <w:rPr>
            <w:webHidden/>
          </w:rPr>
          <w:fldChar w:fldCharType="begin"/>
        </w:r>
        <w:r w:rsidR="00357B19">
          <w:rPr>
            <w:webHidden/>
          </w:rPr>
          <w:instrText xml:space="preserve"> PAGEREF _Toc152839021 \h </w:instrText>
        </w:r>
        <w:r w:rsidR="00357B19">
          <w:rPr>
            <w:webHidden/>
          </w:rPr>
        </w:r>
        <w:r w:rsidR="00357B19">
          <w:rPr>
            <w:webHidden/>
          </w:rPr>
          <w:fldChar w:fldCharType="separate"/>
        </w:r>
        <w:r w:rsidR="00F35D3A">
          <w:rPr>
            <w:webHidden/>
          </w:rPr>
          <w:t>8</w:t>
        </w:r>
        <w:r w:rsidR="00357B19">
          <w:rPr>
            <w:webHidden/>
          </w:rPr>
          <w:fldChar w:fldCharType="end"/>
        </w:r>
      </w:hyperlink>
    </w:p>
    <w:p w14:paraId="72271C47" w14:textId="0E6B5510"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22" w:history="1">
        <w:r w:rsidR="00357B19" w:rsidRPr="003F3C1D">
          <w:rPr>
            <w:rStyle w:val="Hipervnculo"/>
          </w:rPr>
          <w:t>2.11</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CARACTERIZACIÓN HIDROLÓGICA</w:t>
        </w:r>
        <w:r w:rsidR="00357B19">
          <w:rPr>
            <w:webHidden/>
          </w:rPr>
          <w:tab/>
        </w:r>
        <w:r w:rsidR="00357B19">
          <w:rPr>
            <w:webHidden/>
          </w:rPr>
          <w:fldChar w:fldCharType="begin"/>
        </w:r>
        <w:r w:rsidR="00357B19">
          <w:rPr>
            <w:webHidden/>
          </w:rPr>
          <w:instrText xml:space="preserve"> PAGEREF _Toc152839022 \h </w:instrText>
        </w:r>
        <w:r w:rsidR="00357B19">
          <w:rPr>
            <w:webHidden/>
          </w:rPr>
        </w:r>
        <w:r w:rsidR="00357B19">
          <w:rPr>
            <w:webHidden/>
          </w:rPr>
          <w:fldChar w:fldCharType="separate"/>
        </w:r>
        <w:r w:rsidR="00F35D3A">
          <w:rPr>
            <w:webHidden/>
          </w:rPr>
          <w:t>8</w:t>
        </w:r>
        <w:r w:rsidR="00357B19">
          <w:rPr>
            <w:webHidden/>
          </w:rPr>
          <w:fldChar w:fldCharType="end"/>
        </w:r>
      </w:hyperlink>
    </w:p>
    <w:p w14:paraId="6174C847" w14:textId="611FFC05" w:rsidR="00357B19" w:rsidRDefault="00B5040E" w:rsidP="00E741DF">
      <w:pPr>
        <w:pStyle w:val="TDC2"/>
        <w:rPr>
          <w:rFonts w:asciiTheme="minorHAnsi" w:eastAsiaTheme="minorEastAsia" w:hAnsiTheme="minorHAnsi" w:cstheme="minorBidi"/>
          <w:kern w:val="2"/>
          <w:sz w:val="22"/>
          <w:szCs w:val="22"/>
          <w14:ligatures w14:val="standardContextual"/>
        </w:rPr>
      </w:pPr>
      <w:hyperlink w:anchor="_Toc152839023" w:history="1">
        <w:r w:rsidR="00357B19" w:rsidRPr="003F3C1D">
          <w:rPr>
            <w:rStyle w:val="Hipervnculo"/>
          </w:rPr>
          <w:t>2.12</w:t>
        </w:r>
        <w:r w:rsidR="00357B19">
          <w:rPr>
            <w:rFonts w:asciiTheme="minorHAnsi" w:eastAsiaTheme="minorEastAsia" w:hAnsiTheme="minorHAnsi" w:cstheme="minorBidi"/>
            <w:kern w:val="2"/>
            <w:sz w:val="22"/>
            <w:szCs w:val="22"/>
            <w14:ligatures w14:val="standardContextual"/>
          </w:rPr>
          <w:tab/>
        </w:r>
        <w:r w:rsidR="00357B19" w:rsidRPr="003F3C1D">
          <w:rPr>
            <w:rStyle w:val="Hipervnculo"/>
          </w:rPr>
          <w:t>INVENTARIO DE ELEMENTOS E INSTALACIONES</w:t>
        </w:r>
        <w:r w:rsidR="00357B19">
          <w:rPr>
            <w:webHidden/>
          </w:rPr>
          <w:tab/>
        </w:r>
        <w:r w:rsidR="00357B19">
          <w:rPr>
            <w:webHidden/>
          </w:rPr>
          <w:fldChar w:fldCharType="begin"/>
        </w:r>
        <w:r w:rsidR="00357B19">
          <w:rPr>
            <w:webHidden/>
          </w:rPr>
          <w:instrText xml:space="preserve"> PAGEREF _Toc152839023 \h </w:instrText>
        </w:r>
        <w:r w:rsidR="00357B19">
          <w:rPr>
            <w:webHidden/>
          </w:rPr>
        </w:r>
        <w:r w:rsidR="00357B19">
          <w:rPr>
            <w:webHidden/>
          </w:rPr>
          <w:fldChar w:fldCharType="separate"/>
        </w:r>
        <w:r w:rsidR="00F35D3A">
          <w:rPr>
            <w:webHidden/>
          </w:rPr>
          <w:t>9</w:t>
        </w:r>
        <w:r w:rsidR="00357B19">
          <w:rPr>
            <w:webHidden/>
          </w:rPr>
          <w:fldChar w:fldCharType="end"/>
        </w:r>
      </w:hyperlink>
    </w:p>
    <w:p w14:paraId="4A50E15F" w14:textId="6F5A4961" w:rsidR="00346F76" w:rsidRDefault="00AF2EC5" w:rsidP="005259DC">
      <w:r>
        <w:fldChar w:fldCharType="end"/>
      </w:r>
      <w:r w:rsidR="00346F76">
        <w:br w:type="page"/>
      </w:r>
    </w:p>
    <w:p w14:paraId="659D0977" w14:textId="65EA9984" w:rsidR="007E3251" w:rsidRPr="007E3251" w:rsidRDefault="007E3251" w:rsidP="007E3251">
      <w:pPr>
        <w:tabs>
          <w:tab w:val="left" w:pos="3675"/>
        </w:tabs>
      </w:pPr>
    </w:p>
    <w:p w14:paraId="683A8204" w14:textId="15FCC906" w:rsidR="007E3251" w:rsidRPr="007E3251" w:rsidRDefault="007E3251" w:rsidP="007E3251">
      <w:pPr>
        <w:tabs>
          <w:tab w:val="left" w:pos="3675"/>
        </w:tabs>
        <w:sectPr w:rsidR="007E3251" w:rsidRPr="007E3251" w:rsidSect="00346F76">
          <w:footerReference w:type="default" r:id="rId26"/>
          <w:footerReference w:type="first" r:id="rId27"/>
          <w:pgSz w:w="11906" w:h="16838" w:code="9"/>
          <w:pgMar w:top="1701" w:right="1134" w:bottom="1134" w:left="1134" w:header="567" w:footer="567" w:gutter="0"/>
          <w:cols w:space="708"/>
          <w:docGrid w:linePitch="360"/>
        </w:sectPr>
      </w:pPr>
    </w:p>
    <w:p w14:paraId="4CD90692" w14:textId="066660BF" w:rsidR="00520A61" w:rsidRPr="00520A61" w:rsidRDefault="00A7118D" w:rsidP="00492BE0">
      <w:pPr>
        <w:pStyle w:val="Ttulo1"/>
      </w:pPr>
      <w:bookmarkStart w:id="32" w:name="_Toc391466608"/>
      <w:bookmarkStart w:id="33" w:name="_Toc391919955"/>
      <w:r>
        <w:lastRenderedPageBreak/>
        <w:t xml:space="preserve">CAPÍTULO 2. </w:t>
      </w:r>
      <w:r w:rsidR="00DF6D18" w:rsidRPr="00851B75">
        <w:t>DESCRIPCIÓN</w:t>
      </w:r>
      <w:r w:rsidR="00DF6D18">
        <w:t xml:space="preserve"> DE </w:t>
      </w:r>
      <w:r w:rsidR="00DF6D18" w:rsidRPr="00A7118D">
        <w:t>LA</w:t>
      </w:r>
      <w:r w:rsidR="00DF6D18">
        <w:t xml:space="preserve"> BALSA Y </w:t>
      </w:r>
      <w:bookmarkEnd w:id="32"/>
      <w:bookmarkEnd w:id="33"/>
      <w:r w:rsidR="00492BE0">
        <w:t>LAS INSTALACIONES</w:t>
      </w:r>
    </w:p>
    <w:p w14:paraId="10CA4627" w14:textId="77777777" w:rsidR="008C4B95" w:rsidRDefault="008C4B95" w:rsidP="003D554F">
      <w:pPr>
        <w:pStyle w:val="Ttulo2"/>
      </w:pPr>
      <w:bookmarkStart w:id="34" w:name="_Toc391466342"/>
      <w:bookmarkStart w:id="35" w:name="_Toc391466653"/>
      <w:bookmarkStart w:id="36" w:name="_Toc391913459"/>
      <w:bookmarkStart w:id="37" w:name="_Toc391918620"/>
      <w:bookmarkStart w:id="38" w:name="_Toc391918685"/>
      <w:bookmarkStart w:id="39" w:name="_Toc152839012"/>
      <w:bookmarkStart w:id="40" w:name="_Toc155180001"/>
      <w:r>
        <w:t>FICHA TÉCNICA</w:t>
      </w:r>
      <w:bookmarkEnd w:id="34"/>
      <w:bookmarkEnd w:id="35"/>
      <w:bookmarkEnd w:id="36"/>
      <w:bookmarkEnd w:id="37"/>
      <w:bookmarkEnd w:id="38"/>
      <w:bookmarkEnd w:id="39"/>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3552"/>
      </w:tblGrid>
      <w:tr w:rsidR="0007183C" w:rsidRPr="0007183C" w14:paraId="70593CBB" w14:textId="77777777" w:rsidTr="0007183C">
        <w:trPr>
          <w:trHeight w:val="283"/>
          <w:jc w:val="center"/>
        </w:trPr>
        <w:tc>
          <w:tcPr>
            <w:tcW w:w="6232" w:type="dxa"/>
            <w:gridSpan w:val="2"/>
            <w:shd w:val="clear" w:color="auto" w:fill="auto"/>
            <w:vAlign w:val="center"/>
          </w:tcPr>
          <w:p w14:paraId="3AF1FBE4" w14:textId="59B8DF08" w:rsidR="008C771F" w:rsidRPr="0007183C" w:rsidRDefault="008C771F" w:rsidP="00667085">
            <w:pPr>
              <w:tabs>
                <w:tab w:val="left" w:pos="615"/>
              </w:tabs>
              <w:spacing w:before="0" w:after="0" w:line="240" w:lineRule="auto"/>
              <w:jc w:val="center"/>
              <w:rPr>
                <w:rFonts w:cs="Tahoma"/>
                <w:b/>
                <w:szCs w:val="22"/>
              </w:rPr>
            </w:pPr>
            <w:r w:rsidRPr="0007183C">
              <w:rPr>
                <w:rFonts w:cs="Tahoma"/>
                <w:b/>
                <w:bCs/>
                <w:szCs w:val="22"/>
              </w:rPr>
              <w:t xml:space="preserve">BALSA </w:t>
            </w:r>
            <w:r w:rsidR="00FB2496" w:rsidRPr="00FB2496">
              <w:rPr>
                <w:rFonts w:cs="Tahoma"/>
                <w:b/>
                <w:bCs/>
                <w:szCs w:val="22"/>
                <w:highlight w:val="yellow"/>
              </w:rPr>
              <w:t>XXXXX</w:t>
            </w:r>
          </w:p>
        </w:tc>
      </w:tr>
      <w:tr w:rsidR="008C771F" w:rsidRPr="0055791E" w14:paraId="614E9E58" w14:textId="77777777" w:rsidTr="00667085">
        <w:trPr>
          <w:trHeight w:val="283"/>
          <w:jc w:val="center"/>
        </w:trPr>
        <w:tc>
          <w:tcPr>
            <w:tcW w:w="2680" w:type="dxa"/>
            <w:shd w:val="clear" w:color="auto" w:fill="auto"/>
            <w:vAlign w:val="center"/>
          </w:tcPr>
          <w:p w14:paraId="2A7BC925" w14:textId="77777777" w:rsidR="008C771F" w:rsidRPr="00B5040E" w:rsidRDefault="008C771F" w:rsidP="00667085">
            <w:pPr>
              <w:spacing w:before="0" w:after="0" w:line="240" w:lineRule="auto"/>
              <w:jc w:val="left"/>
              <w:rPr>
                <w:rFonts w:cs="Tahoma"/>
                <w:b/>
                <w:bCs/>
                <w:szCs w:val="22"/>
              </w:rPr>
            </w:pPr>
            <w:r w:rsidRPr="00B5040E">
              <w:rPr>
                <w:rFonts w:cs="Tahoma"/>
                <w:b/>
                <w:bCs/>
                <w:szCs w:val="22"/>
              </w:rPr>
              <w:t>Cuenca Hidrográfica</w:t>
            </w:r>
          </w:p>
        </w:tc>
        <w:tc>
          <w:tcPr>
            <w:tcW w:w="3552" w:type="dxa"/>
            <w:shd w:val="clear" w:color="auto" w:fill="auto"/>
            <w:vAlign w:val="center"/>
          </w:tcPr>
          <w:p w14:paraId="69E069FA" w14:textId="6DBE4D9A" w:rsidR="008C771F" w:rsidRPr="0055791E" w:rsidRDefault="00F05D8A" w:rsidP="00667085">
            <w:pPr>
              <w:spacing w:before="0" w:after="0" w:line="240" w:lineRule="auto"/>
              <w:jc w:val="left"/>
              <w:rPr>
                <w:rFonts w:cs="Tahoma"/>
                <w:szCs w:val="22"/>
              </w:rPr>
            </w:pPr>
            <w:r>
              <w:rPr>
                <w:rFonts w:cs="Tahoma"/>
                <w:szCs w:val="22"/>
              </w:rPr>
              <w:t>Cuenca Hidrográfica del Segura</w:t>
            </w:r>
          </w:p>
        </w:tc>
      </w:tr>
      <w:tr w:rsidR="00A24749" w:rsidRPr="0055791E" w14:paraId="6DCAAE00" w14:textId="77777777" w:rsidTr="00667085">
        <w:trPr>
          <w:trHeight w:val="283"/>
          <w:jc w:val="center"/>
        </w:trPr>
        <w:tc>
          <w:tcPr>
            <w:tcW w:w="2680" w:type="dxa"/>
            <w:shd w:val="clear" w:color="auto" w:fill="auto"/>
            <w:vAlign w:val="center"/>
          </w:tcPr>
          <w:p w14:paraId="201D7FD8" w14:textId="77777777" w:rsidR="000E22F3" w:rsidRPr="00B5040E" w:rsidRDefault="000E22F3" w:rsidP="00667085">
            <w:pPr>
              <w:spacing w:before="0" w:after="0" w:line="240" w:lineRule="auto"/>
              <w:jc w:val="left"/>
              <w:rPr>
                <w:rFonts w:cs="Tahoma"/>
                <w:b/>
                <w:bCs/>
                <w:szCs w:val="22"/>
              </w:rPr>
            </w:pPr>
            <w:r w:rsidRPr="00B5040E">
              <w:rPr>
                <w:rFonts w:cs="Tahoma"/>
                <w:b/>
                <w:bCs/>
                <w:szCs w:val="22"/>
              </w:rPr>
              <w:t>Término Municipal</w:t>
            </w:r>
          </w:p>
        </w:tc>
        <w:tc>
          <w:tcPr>
            <w:tcW w:w="3552" w:type="dxa"/>
            <w:shd w:val="clear" w:color="auto" w:fill="auto"/>
            <w:vAlign w:val="center"/>
          </w:tcPr>
          <w:p w14:paraId="26BE4E32" w14:textId="0BEA63C3" w:rsidR="00A24749" w:rsidRDefault="00FB2496" w:rsidP="00667085">
            <w:pPr>
              <w:spacing w:before="0" w:after="0" w:line="240" w:lineRule="auto"/>
              <w:jc w:val="left"/>
              <w:rPr>
                <w:rFonts w:cs="Tahoma"/>
                <w:szCs w:val="22"/>
              </w:rPr>
            </w:pPr>
            <w:r w:rsidRPr="00FB2496">
              <w:rPr>
                <w:rFonts w:cs="Tahoma"/>
                <w:szCs w:val="22"/>
                <w:highlight w:val="yellow"/>
              </w:rPr>
              <w:t>XXXXXX</w:t>
            </w:r>
          </w:p>
        </w:tc>
      </w:tr>
      <w:tr w:rsidR="00A24749" w:rsidRPr="0055791E" w14:paraId="49EC295C" w14:textId="77777777" w:rsidTr="00667085">
        <w:trPr>
          <w:trHeight w:val="283"/>
          <w:jc w:val="center"/>
        </w:trPr>
        <w:tc>
          <w:tcPr>
            <w:tcW w:w="2680" w:type="dxa"/>
            <w:shd w:val="clear" w:color="auto" w:fill="auto"/>
            <w:vAlign w:val="center"/>
          </w:tcPr>
          <w:p w14:paraId="13822E0A" w14:textId="77777777" w:rsidR="00A24749" w:rsidRPr="00B5040E" w:rsidRDefault="000E22F3" w:rsidP="00667085">
            <w:pPr>
              <w:spacing w:before="0" w:after="0" w:line="240" w:lineRule="auto"/>
              <w:jc w:val="left"/>
              <w:rPr>
                <w:rFonts w:cs="Tahoma"/>
                <w:b/>
                <w:bCs/>
                <w:szCs w:val="22"/>
              </w:rPr>
            </w:pPr>
            <w:r w:rsidRPr="00B5040E">
              <w:rPr>
                <w:rFonts w:cs="Tahoma"/>
                <w:b/>
                <w:bCs/>
                <w:szCs w:val="22"/>
              </w:rPr>
              <w:t>Provincia</w:t>
            </w:r>
          </w:p>
        </w:tc>
        <w:tc>
          <w:tcPr>
            <w:tcW w:w="3552" w:type="dxa"/>
            <w:shd w:val="clear" w:color="auto" w:fill="auto"/>
            <w:vAlign w:val="center"/>
          </w:tcPr>
          <w:p w14:paraId="042CE8D0" w14:textId="116A5D94" w:rsidR="00A24749" w:rsidRDefault="000E6C94" w:rsidP="00667085">
            <w:pPr>
              <w:spacing w:before="0" w:after="0" w:line="240" w:lineRule="auto"/>
              <w:jc w:val="left"/>
              <w:rPr>
                <w:rFonts w:cs="Tahoma"/>
                <w:szCs w:val="22"/>
              </w:rPr>
            </w:pPr>
            <w:r>
              <w:rPr>
                <w:rFonts w:cs="Tahoma"/>
                <w:szCs w:val="22"/>
              </w:rPr>
              <w:t>Murcia</w:t>
            </w:r>
          </w:p>
        </w:tc>
      </w:tr>
      <w:tr w:rsidR="00A24749" w:rsidRPr="0055791E" w14:paraId="51C58515" w14:textId="77777777" w:rsidTr="00667085">
        <w:trPr>
          <w:trHeight w:val="283"/>
          <w:jc w:val="center"/>
        </w:trPr>
        <w:tc>
          <w:tcPr>
            <w:tcW w:w="2680" w:type="dxa"/>
            <w:shd w:val="clear" w:color="auto" w:fill="auto"/>
            <w:vAlign w:val="center"/>
          </w:tcPr>
          <w:p w14:paraId="03FB984D" w14:textId="77777777" w:rsidR="00A24749" w:rsidRPr="00B5040E" w:rsidRDefault="000E22F3" w:rsidP="00667085">
            <w:pPr>
              <w:spacing w:before="0" w:after="0" w:line="240" w:lineRule="auto"/>
              <w:jc w:val="left"/>
              <w:rPr>
                <w:rFonts w:cs="Tahoma"/>
                <w:b/>
                <w:bCs/>
                <w:szCs w:val="22"/>
              </w:rPr>
            </w:pPr>
            <w:r w:rsidRPr="00B5040E">
              <w:rPr>
                <w:rFonts w:cs="Tahoma"/>
                <w:b/>
                <w:bCs/>
                <w:szCs w:val="22"/>
              </w:rPr>
              <w:t>Comunidad Autónoma</w:t>
            </w:r>
          </w:p>
        </w:tc>
        <w:tc>
          <w:tcPr>
            <w:tcW w:w="3552" w:type="dxa"/>
            <w:shd w:val="clear" w:color="auto" w:fill="auto"/>
            <w:vAlign w:val="center"/>
          </w:tcPr>
          <w:p w14:paraId="660E6855" w14:textId="642675B6" w:rsidR="00A24749" w:rsidRDefault="000E6C94" w:rsidP="00667085">
            <w:pPr>
              <w:spacing w:before="0" w:after="0" w:line="240" w:lineRule="auto"/>
              <w:jc w:val="left"/>
              <w:rPr>
                <w:rFonts w:cs="Tahoma"/>
                <w:szCs w:val="22"/>
              </w:rPr>
            </w:pPr>
            <w:r>
              <w:rPr>
                <w:rFonts w:cs="Tahoma"/>
                <w:szCs w:val="22"/>
              </w:rPr>
              <w:t>Murcia</w:t>
            </w:r>
          </w:p>
        </w:tc>
      </w:tr>
      <w:tr w:rsidR="00A7279C" w:rsidRPr="0055791E" w14:paraId="10D58B5E" w14:textId="77777777" w:rsidTr="00667085">
        <w:trPr>
          <w:trHeight w:val="283"/>
          <w:jc w:val="center"/>
        </w:trPr>
        <w:tc>
          <w:tcPr>
            <w:tcW w:w="6232" w:type="dxa"/>
            <w:gridSpan w:val="2"/>
            <w:shd w:val="clear" w:color="auto" w:fill="auto"/>
            <w:vAlign w:val="center"/>
          </w:tcPr>
          <w:p w14:paraId="218F484E" w14:textId="77777777" w:rsidR="00A7279C" w:rsidRPr="00B5040E" w:rsidRDefault="00A7279C" w:rsidP="00667085">
            <w:pPr>
              <w:spacing w:before="0" w:after="0" w:line="240" w:lineRule="auto"/>
              <w:jc w:val="left"/>
              <w:rPr>
                <w:rFonts w:cs="Tahoma"/>
                <w:b/>
                <w:bCs/>
                <w:szCs w:val="22"/>
              </w:rPr>
            </w:pPr>
            <w:r w:rsidRPr="00B5040E">
              <w:rPr>
                <w:rFonts w:cs="Tahoma"/>
                <w:b/>
                <w:bCs/>
                <w:szCs w:val="22"/>
              </w:rPr>
              <w:t>Coordenadas UTM</w:t>
            </w:r>
          </w:p>
        </w:tc>
      </w:tr>
      <w:tr w:rsidR="00934875" w:rsidRPr="0055791E" w14:paraId="68399585" w14:textId="77777777" w:rsidTr="00667085">
        <w:trPr>
          <w:trHeight w:val="283"/>
          <w:jc w:val="center"/>
        </w:trPr>
        <w:tc>
          <w:tcPr>
            <w:tcW w:w="2680" w:type="dxa"/>
            <w:shd w:val="clear" w:color="auto" w:fill="auto"/>
            <w:vAlign w:val="center"/>
          </w:tcPr>
          <w:p w14:paraId="6B503D02" w14:textId="77777777" w:rsidR="00934875" w:rsidRPr="00B5040E" w:rsidRDefault="00934875" w:rsidP="00667085">
            <w:pPr>
              <w:spacing w:before="0" w:after="0" w:line="240" w:lineRule="auto"/>
              <w:jc w:val="left"/>
              <w:rPr>
                <w:rFonts w:cs="Tahoma"/>
                <w:b/>
                <w:bCs/>
                <w:szCs w:val="22"/>
              </w:rPr>
            </w:pPr>
            <w:r w:rsidRPr="00B5040E">
              <w:rPr>
                <w:rFonts w:cs="Tahoma"/>
                <w:b/>
                <w:bCs/>
                <w:szCs w:val="22"/>
              </w:rPr>
              <w:t>X</w:t>
            </w:r>
          </w:p>
        </w:tc>
        <w:tc>
          <w:tcPr>
            <w:tcW w:w="3552" w:type="dxa"/>
            <w:shd w:val="clear" w:color="auto" w:fill="auto"/>
            <w:vAlign w:val="center"/>
          </w:tcPr>
          <w:p w14:paraId="004167D9" w14:textId="5DED5113" w:rsidR="00934875" w:rsidRDefault="00FB2496" w:rsidP="00667085">
            <w:pPr>
              <w:spacing w:before="0" w:after="0" w:line="240" w:lineRule="auto"/>
              <w:jc w:val="left"/>
              <w:rPr>
                <w:rFonts w:cs="Tahoma"/>
                <w:szCs w:val="22"/>
              </w:rPr>
            </w:pPr>
            <w:r w:rsidRPr="00FB2496">
              <w:rPr>
                <w:rFonts w:cs="Tahoma"/>
                <w:szCs w:val="22"/>
                <w:highlight w:val="yellow"/>
              </w:rPr>
              <w:t>XXXXXX</w:t>
            </w:r>
          </w:p>
        </w:tc>
      </w:tr>
      <w:tr w:rsidR="00934875" w:rsidRPr="0055791E" w14:paraId="584E6601" w14:textId="77777777" w:rsidTr="00667085">
        <w:trPr>
          <w:trHeight w:val="283"/>
          <w:jc w:val="center"/>
        </w:trPr>
        <w:tc>
          <w:tcPr>
            <w:tcW w:w="2680" w:type="dxa"/>
            <w:shd w:val="clear" w:color="auto" w:fill="auto"/>
            <w:vAlign w:val="center"/>
          </w:tcPr>
          <w:p w14:paraId="0429F72C" w14:textId="77777777" w:rsidR="00934875" w:rsidRPr="00B5040E" w:rsidRDefault="00934875" w:rsidP="00667085">
            <w:pPr>
              <w:spacing w:before="0" w:after="0" w:line="240" w:lineRule="auto"/>
              <w:jc w:val="left"/>
              <w:rPr>
                <w:rFonts w:cs="Tahoma"/>
                <w:b/>
                <w:bCs/>
                <w:szCs w:val="22"/>
              </w:rPr>
            </w:pPr>
            <w:r w:rsidRPr="00B5040E">
              <w:rPr>
                <w:rFonts w:cs="Tahoma"/>
                <w:b/>
                <w:bCs/>
                <w:szCs w:val="22"/>
              </w:rPr>
              <w:t>Y</w:t>
            </w:r>
          </w:p>
        </w:tc>
        <w:tc>
          <w:tcPr>
            <w:tcW w:w="3552" w:type="dxa"/>
            <w:shd w:val="clear" w:color="auto" w:fill="auto"/>
            <w:vAlign w:val="center"/>
          </w:tcPr>
          <w:p w14:paraId="58FC0B67" w14:textId="0E163347" w:rsidR="00934875" w:rsidRDefault="00FB2496" w:rsidP="00667085">
            <w:pPr>
              <w:spacing w:before="0" w:after="0" w:line="240" w:lineRule="auto"/>
              <w:jc w:val="left"/>
              <w:rPr>
                <w:rFonts w:cs="Tahoma"/>
                <w:szCs w:val="22"/>
              </w:rPr>
            </w:pPr>
            <w:r w:rsidRPr="00FB2496">
              <w:rPr>
                <w:rFonts w:cs="Tahoma"/>
                <w:szCs w:val="22"/>
                <w:highlight w:val="yellow"/>
              </w:rPr>
              <w:t>XXXXXX</w:t>
            </w:r>
          </w:p>
        </w:tc>
      </w:tr>
    </w:tbl>
    <w:p w14:paraId="3C7C9A72" w14:textId="7E2EF867" w:rsidR="000E6C94" w:rsidRDefault="000E6C94" w:rsidP="00283AC7">
      <w:bookmarkStart w:id="41" w:name="_Toc391913460"/>
      <w:bookmarkStart w:id="42" w:name="_Toc391918621"/>
      <w:bookmarkStart w:id="43" w:name="_Toc391918686"/>
      <w:r>
        <w:t xml:space="preserve">El plano nº </w:t>
      </w:r>
      <w:r w:rsidR="00FB2496" w:rsidRPr="00FB2496">
        <w:rPr>
          <w:highlight w:val="yellow"/>
        </w:rPr>
        <w:t>X</w:t>
      </w:r>
      <w:r>
        <w:t xml:space="preserve"> de la balsa a escala 1/</w:t>
      </w:r>
      <w:r w:rsidR="00FB2496" w:rsidRPr="00FB2496">
        <w:rPr>
          <w:highlight w:val="yellow"/>
        </w:rPr>
        <w:t>XXXXX</w:t>
      </w:r>
      <w:r>
        <w:t>, muestra la ubicación de la balsa sobre el Mapa Topográfico Nacional.</w:t>
      </w:r>
    </w:p>
    <w:p w14:paraId="593AF6B6" w14:textId="77777777" w:rsidR="008C4B95" w:rsidRPr="00C96172" w:rsidRDefault="008C4B95" w:rsidP="003D554F">
      <w:pPr>
        <w:pStyle w:val="Ttulo2"/>
      </w:pPr>
      <w:bookmarkStart w:id="44" w:name="_Toc391913461"/>
      <w:bookmarkStart w:id="45" w:name="_Toc391918622"/>
      <w:bookmarkStart w:id="46" w:name="_Toc391918687"/>
      <w:bookmarkStart w:id="47" w:name="_Toc152839013"/>
      <w:bookmarkStart w:id="48" w:name="_Toc155180002"/>
      <w:bookmarkEnd w:id="41"/>
      <w:bookmarkEnd w:id="42"/>
      <w:bookmarkEnd w:id="43"/>
      <w:r w:rsidRPr="00C96172">
        <w:t>TIPOLOGÍA DEL DIQUE DE CIERRE</w:t>
      </w:r>
      <w:bookmarkEnd w:id="44"/>
      <w:bookmarkEnd w:id="45"/>
      <w:bookmarkEnd w:id="46"/>
      <w:bookmarkEnd w:id="47"/>
      <w:bookmarkEnd w:id="48"/>
    </w:p>
    <w:p w14:paraId="1F10332C" w14:textId="794FDC5B" w:rsidR="00EA709E" w:rsidRDefault="002E6221" w:rsidP="00E473FA">
      <w:pPr>
        <w:ind w:left="2" w:hanging="2"/>
      </w:pPr>
      <w:r>
        <w:t xml:space="preserve">El dique de cierre está hecho con materiales sueltos de zahorra natural compactada. El sistema de impermeabilización es una lámina de </w:t>
      </w:r>
      <w:r w:rsidR="00EA709E" w:rsidRPr="00EA709E">
        <w:rPr>
          <w:highlight w:val="yellow"/>
        </w:rPr>
        <w:t>XXX</w:t>
      </w:r>
      <w:r w:rsidR="00EA709E">
        <w:t xml:space="preserve"> </w:t>
      </w:r>
      <w:r>
        <w:t xml:space="preserve">con un espesor de </w:t>
      </w:r>
      <w:r w:rsidR="00EA709E" w:rsidRPr="00EA709E">
        <w:rPr>
          <w:highlight w:val="yellow"/>
        </w:rPr>
        <w:t>X</w:t>
      </w:r>
      <w:r>
        <w:t xml:space="preserve"> mm, </w:t>
      </w:r>
      <w:r w:rsidR="000F27F9" w:rsidRPr="000F27F9">
        <w:rPr>
          <w:i/>
          <w:iCs/>
          <w:highlight w:val="yellow"/>
        </w:rPr>
        <w:t>TIPO DE UNIÓN</w:t>
      </w:r>
      <w:r>
        <w:t xml:space="preserve">, sobre un geotextil aislante de </w:t>
      </w:r>
      <w:r w:rsidR="000F27F9" w:rsidRPr="000F27F9">
        <w:rPr>
          <w:highlight w:val="yellow"/>
        </w:rPr>
        <w:t>XXX</w:t>
      </w:r>
      <w:r>
        <w:t xml:space="preserve"> gr/m</w:t>
      </w:r>
      <w:r w:rsidRPr="00FD4F55">
        <w:rPr>
          <w:vertAlign w:val="superscript"/>
        </w:rPr>
        <w:t>2</w:t>
      </w:r>
      <w:r>
        <w:t xml:space="preserve">, la superficie impermeabilizada total es de </w:t>
      </w:r>
      <w:r w:rsidR="000F27F9" w:rsidRPr="000F27F9">
        <w:rPr>
          <w:highlight w:val="yellow"/>
        </w:rPr>
        <w:t>XXXX</w:t>
      </w:r>
      <w:r>
        <w:t xml:space="preserve"> m</w:t>
      </w:r>
      <w:r w:rsidRPr="00FD4F55">
        <w:rPr>
          <w:vertAlign w:val="superscript"/>
        </w:rPr>
        <w:t>2</w:t>
      </w:r>
      <w:r>
        <w:t xml:space="preserve">. En coronación, existen bordillos para el anclaje de la lámina y, un camino perimetral de </w:t>
      </w:r>
      <w:r w:rsidR="00EA709E" w:rsidRPr="00EA709E">
        <w:rPr>
          <w:highlight w:val="yellow"/>
        </w:rPr>
        <w:t>X</w:t>
      </w:r>
      <w:r>
        <w:t xml:space="preserve"> metros de anchura. Los taludes interior y exterior presentan la siguiente pendiente:</w:t>
      </w:r>
    </w:p>
    <w:p w14:paraId="47DA58A0" w14:textId="2463C6EA" w:rsidR="002E6221" w:rsidRDefault="002E6221" w:rsidP="00CC6156">
      <w:pPr>
        <w:pStyle w:val="Prrafodelista"/>
        <w:numPr>
          <w:ilvl w:val="0"/>
          <w:numId w:val="13"/>
        </w:numPr>
      </w:pPr>
      <w:r>
        <w:t xml:space="preserve">Talud aguas arriba (interior): </w:t>
      </w:r>
      <w:r w:rsidR="00EA709E" w:rsidRPr="00EA709E">
        <w:rPr>
          <w:highlight w:val="yellow"/>
        </w:rPr>
        <w:t>XX</w:t>
      </w:r>
      <w:r w:rsidR="00EA709E">
        <w:t xml:space="preserve"> </w:t>
      </w:r>
      <w:r>
        <w:t>/ 1 (</w:t>
      </w:r>
      <w:proofErr w:type="gramStart"/>
      <w:r>
        <w:t>H:V</w:t>
      </w:r>
      <w:proofErr w:type="gramEnd"/>
      <w:r>
        <w:t>)</w:t>
      </w:r>
    </w:p>
    <w:p w14:paraId="0F095BF9" w14:textId="1FB1A2A0" w:rsidR="00A84614" w:rsidRDefault="002E6221" w:rsidP="00CC6156">
      <w:pPr>
        <w:pStyle w:val="Prrafodelista"/>
        <w:numPr>
          <w:ilvl w:val="0"/>
          <w:numId w:val="13"/>
        </w:numPr>
      </w:pPr>
      <w:r>
        <w:t xml:space="preserve">Talud aguas abajo (exterior): </w:t>
      </w:r>
      <w:r w:rsidR="00EA709E" w:rsidRPr="00EA709E">
        <w:rPr>
          <w:highlight w:val="yellow"/>
        </w:rPr>
        <w:t>XX</w:t>
      </w:r>
      <w:r>
        <w:t xml:space="preserve"> / 1 (</w:t>
      </w:r>
      <w:proofErr w:type="gramStart"/>
      <w:r>
        <w:t>H:V</w:t>
      </w:r>
      <w:proofErr w:type="gramEnd"/>
      <w:r>
        <w:t>)</w:t>
      </w:r>
    </w:p>
    <w:p w14:paraId="6C3C5BD6" w14:textId="4DEC931F" w:rsidR="002E6221" w:rsidRDefault="00197BA9" w:rsidP="00CC6156">
      <w:pPr>
        <w:pStyle w:val="Prrafodelista"/>
        <w:numPr>
          <w:ilvl w:val="0"/>
          <w:numId w:val="13"/>
        </w:numPr>
      </w:pPr>
      <w:r>
        <w:t>La altura m</w:t>
      </w:r>
      <w:r w:rsidR="00542491">
        <w:t xml:space="preserve">áxima del dique es de </w:t>
      </w:r>
      <w:r w:rsidR="00EA709E" w:rsidRPr="000F27F9">
        <w:rPr>
          <w:highlight w:val="yellow"/>
        </w:rPr>
        <w:t>XX</w:t>
      </w:r>
      <w:r w:rsidR="002F2425">
        <w:t xml:space="preserve"> metros</w:t>
      </w:r>
    </w:p>
    <w:p w14:paraId="760529AE" w14:textId="77777777" w:rsidR="008C4B95" w:rsidRPr="004C4C4D" w:rsidRDefault="008C4B95" w:rsidP="003D554F">
      <w:pPr>
        <w:pStyle w:val="Ttulo2"/>
      </w:pPr>
      <w:bookmarkStart w:id="49" w:name="_Toc391913462"/>
      <w:bookmarkStart w:id="50" w:name="_Toc391918623"/>
      <w:bookmarkStart w:id="51" w:name="_Toc391918688"/>
      <w:bookmarkStart w:id="52" w:name="_Toc152839014"/>
      <w:bookmarkStart w:id="53" w:name="_Toc155180003"/>
      <w:r w:rsidRPr="004C4C4D">
        <w:t>SISTEMA DE LLENADO</w:t>
      </w:r>
      <w:bookmarkEnd w:id="49"/>
      <w:bookmarkEnd w:id="50"/>
      <w:bookmarkEnd w:id="51"/>
      <w:bookmarkEnd w:id="52"/>
      <w:bookmarkEnd w:id="53"/>
    </w:p>
    <w:p w14:paraId="156AA643" w14:textId="1BE7D821" w:rsidR="00667085" w:rsidRDefault="00667085" w:rsidP="00667085">
      <w:pPr>
        <w:ind w:left="2" w:hanging="2"/>
      </w:pPr>
      <w:r>
        <w:tab/>
        <w:t xml:space="preserve">Consta de una tubería de </w:t>
      </w:r>
      <w:r w:rsidR="000F27F9" w:rsidRPr="000F27F9">
        <w:rPr>
          <w:i/>
          <w:iCs/>
          <w:highlight w:val="yellow"/>
        </w:rPr>
        <w:t>TIPO DE TUBERIA</w:t>
      </w:r>
      <w:r>
        <w:t xml:space="preserve"> de </w:t>
      </w:r>
      <w:r w:rsidR="000F27F9" w:rsidRPr="000F27F9">
        <w:rPr>
          <w:highlight w:val="yellow"/>
        </w:rPr>
        <w:t>XXX</w:t>
      </w:r>
      <w:r>
        <w:t xml:space="preserve"> mm de diámetro, macizada por hormigón in situ. La entrada de agua se realiza por</w:t>
      </w:r>
      <w:r w:rsidR="000F27F9">
        <w:t xml:space="preserve"> </w:t>
      </w:r>
      <w:r w:rsidR="000F27F9" w:rsidRPr="000F27F9">
        <w:rPr>
          <w:i/>
          <w:iCs/>
          <w:highlight w:val="yellow"/>
        </w:rPr>
        <w:t>FONDO/SUPERFICIE</w:t>
      </w:r>
      <w:r>
        <w:t>, mediante</w:t>
      </w:r>
      <w:r w:rsidR="000F27F9">
        <w:t xml:space="preserve"> </w:t>
      </w:r>
      <w:r w:rsidR="000F27F9" w:rsidRPr="000F27F9">
        <w:rPr>
          <w:highlight w:val="yellow"/>
        </w:rPr>
        <w:t>XXXX</w:t>
      </w:r>
      <w:r w:rsidR="000F27F9">
        <w:t xml:space="preserve">, mediante </w:t>
      </w:r>
      <w:r w:rsidR="000F27F9" w:rsidRPr="000F27F9">
        <w:rPr>
          <w:i/>
          <w:iCs/>
          <w:highlight w:val="yellow"/>
        </w:rPr>
        <w:t>GRAVEDAD/IMPULSIÓN</w:t>
      </w:r>
      <w:r w:rsidR="000F27F9">
        <w:rPr>
          <w:i/>
          <w:iCs/>
          <w:highlight w:val="yellow"/>
        </w:rPr>
        <w:t>*</w:t>
      </w:r>
      <w:r w:rsidR="000F27F9" w:rsidRPr="000F27F9">
        <w:rPr>
          <w:i/>
          <w:iCs/>
          <w:highlight w:val="yellow"/>
        </w:rPr>
        <w:t>.</w:t>
      </w:r>
    </w:p>
    <w:p w14:paraId="1C303425" w14:textId="07C58958" w:rsidR="00667085" w:rsidRDefault="00667085" w:rsidP="00E473FA">
      <w:pPr>
        <w:ind w:left="2" w:hanging="2"/>
      </w:pPr>
      <w:r>
        <w:tab/>
      </w:r>
      <w:r w:rsidR="000F27F9">
        <w:t>*</w:t>
      </w:r>
      <w:r w:rsidRPr="000F27F9">
        <w:rPr>
          <w:highlight w:val="yellow"/>
        </w:rPr>
        <w:t xml:space="preserve">El sistema de impulsión que alimenta la balsa, mediante bomba de </w:t>
      </w:r>
      <w:r w:rsidR="000F27F9" w:rsidRPr="000F27F9">
        <w:rPr>
          <w:highlight w:val="yellow"/>
        </w:rPr>
        <w:t>XXX</w:t>
      </w:r>
      <w:r w:rsidRPr="000F27F9">
        <w:rPr>
          <w:highlight w:val="yellow"/>
        </w:rPr>
        <w:t xml:space="preserve"> CV con variador de frecuencia, es capaz de introducir en la balsa un caudal de </w:t>
      </w:r>
      <w:r w:rsidR="000F27F9" w:rsidRPr="000F27F9">
        <w:rPr>
          <w:highlight w:val="yellow"/>
        </w:rPr>
        <w:t>XXX</w:t>
      </w:r>
      <w:r w:rsidRPr="000F27F9">
        <w:rPr>
          <w:highlight w:val="yellow"/>
        </w:rPr>
        <w:t xml:space="preserve"> m³/s.</w:t>
      </w:r>
    </w:p>
    <w:p w14:paraId="3B88506D" w14:textId="77777777" w:rsidR="008C4B95" w:rsidRPr="004C4C4D" w:rsidRDefault="008C4B95" w:rsidP="003D554F">
      <w:pPr>
        <w:pStyle w:val="Ttulo2"/>
      </w:pPr>
      <w:bookmarkStart w:id="54" w:name="_Toc391913463"/>
      <w:bookmarkStart w:id="55" w:name="_Toc391918624"/>
      <w:bookmarkStart w:id="56" w:name="_Toc391918689"/>
      <w:bookmarkStart w:id="57" w:name="_Toc152839015"/>
      <w:bookmarkStart w:id="58" w:name="_Toc155180004"/>
      <w:r w:rsidRPr="004C4C4D">
        <w:t>ÓRGANOS DE DESAGÜE</w:t>
      </w:r>
      <w:bookmarkEnd w:id="54"/>
      <w:bookmarkEnd w:id="55"/>
      <w:bookmarkEnd w:id="56"/>
      <w:bookmarkEnd w:id="57"/>
      <w:bookmarkEnd w:id="58"/>
    </w:p>
    <w:p w14:paraId="7782304C" w14:textId="5AE3E693" w:rsidR="008C4B95" w:rsidRDefault="00864EDD" w:rsidP="008C4B95">
      <w:pPr>
        <w:ind w:left="2" w:hanging="2"/>
        <w:rPr>
          <w:b/>
          <w:u w:val="single"/>
        </w:rPr>
      </w:pPr>
      <w:r w:rsidRPr="00864EDD">
        <w:rPr>
          <w:b/>
          <w:u w:val="single"/>
        </w:rPr>
        <w:t>Aliviadero</w:t>
      </w:r>
    </w:p>
    <w:p w14:paraId="57F17607" w14:textId="41D90531" w:rsidR="00FB5D58" w:rsidRPr="00FB5D58" w:rsidRDefault="00FB5D58" w:rsidP="008C4B95">
      <w:pPr>
        <w:ind w:left="2" w:hanging="2"/>
        <w:rPr>
          <w:bCs/>
          <w:i/>
          <w:iCs/>
        </w:rPr>
      </w:pPr>
      <w:r w:rsidRPr="00FB5D58">
        <w:rPr>
          <w:bCs/>
          <w:i/>
          <w:iCs/>
          <w:highlight w:val="yellow"/>
        </w:rPr>
        <w:t>DESCRIPCIÓN DEL ALIVIADERO</w:t>
      </w:r>
    </w:p>
    <w:p w14:paraId="74F8D21D" w14:textId="77777777" w:rsidR="00E473FA" w:rsidRDefault="00E473FA" w:rsidP="002774D9">
      <w:pPr>
        <w:ind w:left="2" w:hanging="2"/>
        <w:rPr>
          <w:b/>
          <w:u w:val="single"/>
        </w:rPr>
      </w:pPr>
    </w:p>
    <w:p w14:paraId="3B7FC352" w14:textId="77777777" w:rsidR="00E473FA" w:rsidRDefault="00E473FA" w:rsidP="002774D9">
      <w:pPr>
        <w:ind w:left="2" w:hanging="2"/>
        <w:rPr>
          <w:b/>
          <w:u w:val="single"/>
        </w:rPr>
      </w:pPr>
    </w:p>
    <w:p w14:paraId="2C3739F9" w14:textId="08A19FE5" w:rsidR="002774D9" w:rsidRPr="00151587" w:rsidRDefault="002774D9" w:rsidP="002774D9">
      <w:pPr>
        <w:ind w:left="2" w:hanging="2"/>
        <w:rPr>
          <w:b/>
          <w:u w:val="single"/>
        </w:rPr>
      </w:pPr>
      <w:r w:rsidRPr="00151587">
        <w:rPr>
          <w:b/>
          <w:u w:val="single"/>
        </w:rPr>
        <w:lastRenderedPageBreak/>
        <w:t>Toma de salida</w:t>
      </w:r>
    </w:p>
    <w:p w14:paraId="0C3D84DB" w14:textId="77777777" w:rsidR="00A84614" w:rsidRDefault="00A84614" w:rsidP="00667085">
      <w:pPr>
        <w:ind w:left="2" w:hanging="2"/>
      </w:pPr>
      <w:r>
        <w:t>La balsa tiene la función de dar servicio directo a riego debido por gravedad dada su localización predominante en cota sobre la zona regable que abastece.</w:t>
      </w:r>
    </w:p>
    <w:p w14:paraId="3945B397" w14:textId="01661CE9" w:rsidR="00A84614" w:rsidRDefault="00A84614" w:rsidP="00667085">
      <w:pPr>
        <w:ind w:left="2" w:hanging="2"/>
      </w:pPr>
      <w:r>
        <w:t xml:space="preserve">En cuanto a la toma física de salida, ésa se efectúa por la misma conducción que la de llenado del fondo. En la caseta del bombeo que sirve como llenado de la balsa, existe un juego de válvulas que cierran el bombeo, de forma </w:t>
      </w:r>
      <w:r w:rsidR="00FB5D58">
        <w:t>que,</w:t>
      </w:r>
      <w:r>
        <w:t xml:space="preserve"> dependiendo de los caudales demandados, éstos salgan </w:t>
      </w:r>
      <w:r w:rsidR="00200000">
        <w:t>directamente de</w:t>
      </w:r>
      <w:r>
        <w:t xml:space="preserve"> la balsa sin tener que pasar por el bombeo. De la misma forma, el mismo juego de válvulas, permite el riego directo desde el bombeo, sin necesidad de pasar por la balsa.</w:t>
      </w:r>
    </w:p>
    <w:p w14:paraId="18607519" w14:textId="583F7076" w:rsidR="00200000" w:rsidRDefault="00A84614" w:rsidP="00667085">
      <w:pPr>
        <w:ind w:left="2" w:hanging="2"/>
      </w:pPr>
      <w:r>
        <w:t xml:space="preserve">De </w:t>
      </w:r>
      <w:r w:rsidR="00200000">
        <w:t>este</w:t>
      </w:r>
      <w:r>
        <w:t xml:space="preserve"> modo, el caudal de salida de la balsa es completamente variable, y depende </w:t>
      </w:r>
      <w:r w:rsidR="00200000">
        <w:t>en cada instante del riego al que da servicio.</w:t>
      </w:r>
    </w:p>
    <w:p w14:paraId="74117F33" w14:textId="28DAC036" w:rsidR="00667085" w:rsidRPr="00667085" w:rsidRDefault="00667085" w:rsidP="00667085">
      <w:pPr>
        <w:ind w:left="2" w:hanging="2"/>
      </w:pPr>
      <w:r w:rsidRPr="00667085">
        <w:t xml:space="preserve">Se adjunta Plano nº </w:t>
      </w:r>
      <w:r w:rsidR="005730E6" w:rsidRPr="005730E6">
        <w:rPr>
          <w:highlight w:val="yellow"/>
        </w:rPr>
        <w:t>X</w:t>
      </w:r>
      <w:r w:rsidRPr="00667085">
        <w:t>: Entrada-salida de agua de la balsa.</w:t>
      </w:r>
    </w:p>
    <w:p w14:paraId="7AFAC295" w14:textId="3A6E7D25" w:rsidR="00015433" w:rsidRDefault="00151587" w:rsidP="008C4B95">
      <w:pPr>
        <w:ind w:left="2" w:hanging="2"/>
      </w:pPr>
      <w:r w:rsidRPr="00FB5D58">
        <w:rPr>
          <w:b/>
          <w:highlight w:val="yellow"/>
          <w:u w:val="single"/>
        </w:rPr>
        <w:t>Existencia de Red de Drenajes</w:t>
      </w:r>
      <w:r w:rsidR="006A2082" w:rsidRPr="00FB5D58">
        <w:rPr>
          <w:highlight w:val="yellow"/>
        </w:rPr>
        <w:t xml:space="preserve">: </w:t>
      </w:r>
      <w:r w:rsidR="00015433" w:rsidRPr="00FB5D58">
        <w:rPr>
          <w:highlight w:val="yellow"/>
        </w:rPr>
        <w:t xml:space="preserve">Existe una tubería de drenaje, perforada de </w:t>
      </w:r>
      <w:r w:rsidR="00FB5D58" w:rsidRPr="00FB5D58">
        <w:rPr>
          <w:i/>
          <w:iCs/>
          <w:highlight w:val="yellow"/>
        </w:rPr>
        <w:t>MATERIAL TUBERIA</w:t>
      </w:r>
      <w:r w:rsidR="00015433" w:rsidRPr="00FB5D58">
        <w:rPr>
          <w:highlight w:val="yellow"/>
        </w:rPr>
        <w:t xml:space="preserve"> de </w:t>
      </w:r>
      <w:r w:rsidR="00FB5D58" w:rsidRPr="00FB5D58">
        <w:rPr>
          <w:highlight w:val="yellow"/>
        </w:rPr>
        <w:t>XX</w:t>
      </w:r>
      <w:r w:rsidR="00015433" w:rsidRPr="00FB5D58">
        <w:rPr>
          <w:highlight w:val="yellow"/>
        </w:rPr>
        <w:t xml:space="preserve"> mm de diámetro.</w:t>
      </w:r>
    </w:p>
    <w:p w14:paraId="430CB0F6" w14:textId="0F5B0341" w:rsidR="006A2082" w:rsidRDefault="006A2082" w:rsidP="008C4B95">
      <w:pPr>
        <w:ind w:left="2" w:hanging="2"/>
      </w:pPr>
      <w:r w:rsidRPr="00FB5D58">
        <w:rPr>
          <w:b/>
          <w:highlight w:val="yellow"/>
          <w:u w:val="single"/>
        </w:rPr>
        <w:t>Canaleta perimetral</w:t>
      </w:r>
      <w:r w:rsidRPr="00FB5D58">
        <w:rPr>
          <w:highlight w:val="yellow"/>
        </w:rPr>
        <w:t xml:space="preserve">: canaleta de </w:t>
      </w:r>
      <w:r w:rsidR="00FB5D58">
        <w:rPr>
          <w:highlight w:val="yellow"/>
        </w:rPr>
        <w:t>XXXX</w:t>
      </w:r>
      <w:r w:rsidRPr="00FB5D58">
        <w:rPr>
          <w:highlight w:val="yellow"/>
        </w:rPr>
        <w:t xml:space="preserve"> que recorre todo el perímetro de la balsa y recoge las aguas de escorrentía.</w:t>
      </w:r>
    </w:p>
    <w:p w14:paraId="58ED9765" w14:textId="085C4D1A" w:rsidR="008C4B95" w:rsidRDefault="008C4B95" w:rsidP="003D554F">
      <w:pPr>
        <w:pStyle w:val="Ttulo2"/>
      </w:pPr>
      <w:bookmarkStart w:id="59" w:name="_Toc391913464"/>
      <w:bookmarkStart w:id="60" w:name="_Toc391918625"/>
      <w:bookmarkStart w:id="61" w:name="_Toc391918690"/>
      <w:bookmarkStart w:id="62" w:name="_Toc152839016"/>
      <w:bookmarkStart w:id="63" w:name="_Toc155180005"/>
      <w:r w:rsidRPr="00151587">
        <w:t xml:space="preserve">DATOS DE </w:t>
      </w:r>
      <w:bookmarkEnd w:id="59"/>
      <w:bookmarkEnd w:id="60"/>
      <w:bookmarkEnd w:id="61"/>
      <w:r w:rsidR="00A6304A">
        <w:t>LA BALSA</w:t>
      </w:r>
      <w:bookmarkEnd w:id="62"/>
      <w:bookmarkEnd w:id="63"/>
      <w:r w:rsidRPr="00151587">
        <w:tab/>
      </w:r>
    </w:p>
    <w:p w14:paraId="275465F5" w14:textId="1EC14D0F" w:rsidR="00015433" w:rsidRDefault="00015433" w:rsidP="00CC6156">
      <w:pPr>
        <w:pStyle w:val="Prrafodelista"/>
        <w:numPr>
          <w:ilvl w:val="0"/>
          <w:numId w:val="12"/>
        </w:numPr>
      </w:pPr>
      <w:r>
        <w:t xml:space="preserve">Cota fondo </w:t>
      </w:r>
      <w:r w:rsidRPr="003D076D">
        <w:t>(m.s.n.m.):</w:t>
      </w:r>
      <w:r>
        <w:t xml:space="preserve"> </w:t>
      </w:r>
      <w:r w:rsidR="00FB5D58" w:rsidRPr="00FB5D58">
        <w:rPr>
          <w:highlight w:val="yellow"/>
        </w:rPr>
        <w:t>XXX</w:t>
      </w:r>
    </w:p>
    <w:p w14:paraId="2DD5E937" w14:textId="52FD8550" w:rsidR="00FD4DAA" w:rsidRDefault="00FD4DAA" w:rsidP="00CC6156">
      <w:pPr>
        <w:pStyle w:val="Prrafodelista"/>
        <w:numPr>
          <w:ilvl w:val="0"/>
          <w:numId w:val="12"/>
        </w:numPr>
      </w:pPr>
      <w:r w:rsidRPr="003D076D">
        <w:t>Cota de</w:t>
      </w:r>
      <w:r>
        <w:t xml:space="preserve">l aliviadero </w:t>
      </w:r>
      <w:r w:rsidRPr="003D076D">
        <w:t>(m.s.n.m.):</w:t>
      </w:r>
      <w:r w:rsidR="00FB5D58">
        <w:t xml:space="preserve"> </w:t>
      </w:r>
      <w:r w:rsidR="00FB5D58" w:rsidRPr="00FB5D58">
        <w:rPr>
          <w:highlight w:val="yellow"/>
        </w:rPr>
        <w:t>XXX</w:t>
      </w:r>
      <w:r w:rsidRPr="003D076D">
        <w:t xml:space="preserve"> </w:t>
      </w:r>
    </w:p>
    <w:p w14:paraId="0260AF90" w14:textId="688B1F97" w:rsidR="00FD4DAA" w:rsidRDefault="00FD4DAA" w:rsidP="00CC6156">
      <w:pPr>
        <w:pStyle w:val="Prrafodelista"/>
        <w:numPr>
          <w:ilvl w:val="0"/>
          <w:numId w:val="12"/>
        </w:numPr>
      </w:pPr>
      <w:r w:rsidRPr="003D076D">
        <w:t>Cota de Nivel Máximo Normal (m.s.n.m.):</w:t>
      </w:r>
      <w:r w:rsidR="00FB5D58">
        <w:t xml:space="preserve"> </w:t>
      </w:r>
      <w:r w:rsidR="00FB5D58" w:rsidRPr="00FB5D58">
        <w:rPr>
          <w:highlight w:val="yellow"/>
        </w:rPr>
        <w:t>XXX</w:t>
      </w:r>
      <w:r w:rsidRPr="003D076D">
        <w:t xml:space="preserve"> </w:t>
      </w:r>
    </w:p>
    <w:p w14:paraId="523BCCDA" w14:textId="23A2F597" w:rsidR="00FD4DAA" w:rsidRDefault="00FD4DAA" w:rsidP="00CC6156">
      <w:pPr>
        <w:pStyle w:val="Prrafodelista"/>
        <w:numPr>
          <w:ilvl w:val="0"/>
          <w:numId w:val="12"/>
        </w:numPr>
      </w:pPr>
      <w:r>
        <w:t>Cota de nivel de la Avenida Extrema</w:t>
      </w:r>
      <w:r w:rsidR="00200000">
        <w:t>/ cota de pasillo de coronación</w:t>
      </w:r>
      <w:r>
        <w:t xml:space="preserve"> </w:t>
      </w:r>
      <w:r w:rsidRPr="003D076D">
        <w:t>(m.s.n.m.)</w:t>
      </w:r>
      <w:r>
        <w:t>:</w:t>
      </w:r>
      <w:r w:rsidR="00FB5D58">
        <w:t xml:space="preserve"> </w:t>
      </w:r>
      <w:r w:rsidR="00FB5D58" w:rsidRPr="00FB5D58">
        <w:rPr>
          <w:highlight w:val="yellow"/>
        </w:rPr>
        <w:t>XXX</w:t>
      </w:r>
      <w:r w:rsidR="00015433">
        <w:t xml:space="preserve"> </w:t>
      </w:r>
    </w:p>
    <w:p w14:paraId="5B2EA11C" w14:textId="306E0B34" w:rsidR="00FD4DAA" w:rsidRDefault="00FD4DAA" w:rsidP="00CC6156">
      <w:pPr>
        <w:pStyle w:val="Prrafodelista"/>
        <w:numPr>
          <w:ilvl w:val="0"/>
          <w:numId w:val="12"/>
        </w:numPr>
      </w:pPr>
      <w:r>
        <w:t xml:space="preserve">Altura correspondiente al volumen movilizable en Nivel Máximo Normal: </w:t>
      </w:r>
      <w:r w:rsidR="00FB5D58" w:rsidRPr="00FB5D58">
        <w:rPr>
          <w:highlight w:val="yellow"/>
        </w:rPr>
        <w:t>XXX</w:t>
      </w:r>
    </w:p>
    <w:p w14:paraId="26E79ED1" w14:textId="2DC4688B" w:rsidR="00FD4DAA" w:rsidRDefault="00FD4DAA" w:rsidP="00CC6156">
      <w:pPr>
        <w:pStyle w:val="Prrafodelista"/>
        <w:numPr>
          <w:ilvl w:val="0"/>
          <w:numId w:val="12"/>
        </w:numPr>
      </w:pPr>
      <w:r>
        <w:t xml:space="preserve">Altura correspondiente al volumen movilizable en Nivel Máximo de Embalse: </w:t>
      </w:r>
      <w:r w:rsidR="00FB5D58" w:rsidRPr="00FB5D58">
        <w:rPr>
          <w:highlight w:val="yellow"/>
        </w:rPr>
        <w:t>XXX</w:t>
      </w:r>
    </w:p>
    <w:p w14:paraId="1EC48421" w14:textId="791E7B72" w:rsidR="00FD4DAA" w:rsidRDefault="00FD4DAA" w:rsidP="00CC6156">
      <w:pPr>
        <w:pStyle w:val="Prrafodelista"/>
        <w:numPr>
          <w:ilvl w:val="0"/>
          <w:numId w:val="12"/>
        </w:numPr>
      </w:pPr>
      <w:r>
        <w:t>Volumen en Nivel Máximo Normal (m</w:t>
      </w:r>
      <w:r w:rsidRPr="006A2082">
        <w:rPr>
          <w:vertAlign w:val="superscript"/>
        </w:rPr>
        <w:t>3</w:t>
      </w:r>
      <w:r>
        <w:t xml:space="preserve">): </w:t>
      </w:r>
      <w:r w:rsidR="00FB5D58" w:rsidRPr="00FB5D58">
        <w:rPr>
          <w:highlight w:val="yellow"/>
        </w:rPr>
        <w:t>XXX</w:t>
      </w:r>
    </w:p>
    <w:p w14:paraId="740DB569" w14:textId="3D8ABAF4" w:rsidR="00FD4DAA" w:rsidRDefault="00FD4DAA" w:rsidP="00CC6156">
      <w:pPr>
        <w:pStyle w:val="Prrafodelista"/>
        <w:numPr>
          <w:ilvl w:val="0"/>
          <w:numId w:val="12"/>
        </w:numPr>
      </w:pPr>
      <w:r>
        <w:t xml:space="preserve">Volumen en Nivel </w:t>
      </w:r>
      <w:r w:rsidR="00DF23BC">
        <w:t xml:space="preserve">Avenida Extrema </w:t>
      </w:r>
      <w:r>
        <w:t>(m</w:t>
      </w:r>
      <w:r w:rsidRPr="006A2082">
        <w:rPr>
          <w:vertAlign w:val="superscript"/>
        </w:rPr>
        <w:t>3</w:t>
      </w:r>
      <w:r>
        <w:t xml:space="preserve">): </w:t>
      </w:r>
      <w:r w:rsidR="00FB5D58" w:rsidRPr="00FB5D58">
        <w:rPr>
          <w:highlight w:val="yellow"/>
        </w:rPr>
        <w:t>XXX</w:t>
      </w:r>
    </w:p>
    <w:p w14:paraId="4CF56BAA" w14:textId="413058B6" w:rsidR="00FD4DAA" w:rsidRDefault="00FD4DAA" w:rsidP="00CC6156">
      <w:pPr>
        <w:pStyle w:val="Prrafodelista"/>
        <w:numPr>
          <w:ilvl w:val="0"/>
          <w:numId w:val="12"/>
        </w:numPr>
      </w:pPr>
      <w:r>
        <w:t>Volumen movilizable en Nivel Máximo Normal (m</w:t>
      </w:r>
      <w:r w:rsidRPr="006A2082">
        <w:rPr>
          <w:vertAlign w:val="superscript"/>
        </w:rPr>
        <w:t>3</w:t>
      </w:r>
      <w:r>
        <w:t>):</w:t>
      </w:r>
      <w:r w:rsidR="00FB5D58">
        <w:t xml:space="preserve"> </w:t>
      </w:r>
      <w:r w:rsidR="00FB5D58" w:rsidRPr="00FB5D58">
        <w:rPr>
          <w:highlight w:val="yellow"/>
        </w:rPr>
        <w:t>XXX</w:t>
      </w:r>
      <w:r>
        <w:t xml:space="preserve"> </w:t>
      </w:r>
    </w:p>
    <w:p w14:paraId="7E302F99" w14:textId="04ECB1B6" w:rsidR="00FD4DAA" w:rsidRDefault="00FD4DAA" w:rsidP="00CC6156">
      <w:pPr>
        <w:pStyle w:val="Prrafodelista"/>
        <w:numPr>
          <w:ilvl w:val="0"/>
          <w:numId w:val="12"/>
        </w:numPr>
      </w:pPr>
      <w:r>
        <w:t xml:space="preserve">Volumen movilizable en Nivel </w:t>
      </w:r>
      <w:r w:rsidR="00DF23BC">
        <w:t>Avenida Extrema</w:t>
      </w:r>
      <w:r w:rsidR="00015433">
        <w:t xml:space="preserve"> </w:t>
      </w:r>
      <w:r>
        <w:t>(m</w:t>
      </w:r>
      <w:r w:rsidRPr="006A2082">
        <w:rPr>
          <w:vertAlign w:val="superscript"/>
        </w:rPr>
        <w:t>3</w:t>
      </w:r>
      <w:r>
        <w:t xml:space="preserve">): </w:t>
      </w:r>
      <w:r w:rsidR="00FB5D58" w:rsidRPr="00FB5D58">
        <w:rPr>
          <w:highlight w:val="yellow"/>
        </w:rPr>
        <w:t>XXX</w:t>
      </w:r>
    </w:p>
    <w:p w14:paraId="199EEE6E" w14:textId="5880BBB6" w:rsidR="006A2082" w:rsidRDefault="00573E38" w:rsidP="008C4B95">
      <w:pPr>
        <w:ind w:left="2" w:hanging="2"/>
      </w:pPr>
      <w:r>
        <w:t>Dado que no hay volumen de la balsa enterrada en el terreno, l</w:t>
      </w:r>
      <w:r w:rsidR="006A2082">
        <w:t xml:space="preserve">os volúmenes a niveles máximo normal y </w:t>
      </w:r>
      <w:r w:rsidR="00DF23BC">
        <w:t xml:space="preserve">avenida extrema </w:t>
      </w:r>
      <w:r w:rsidR="006A2082">
        <w:t xml:space="preserve">coinciden con los correspondientes volúmenes movilizables a </w:t>
      </w:r>
      <w:r w:rsidR="00343DB0">
        <w:t>los mismos niveles</w:t>
      </w:r>
      <w:r w:rsidR="006A2082">
        <w:t>.</w:t>
      </w:r>
    </w:p>
    <w:p w14:paraId="012DB088" w14:textId="77777777" w:rsidR="008C4B95" w:rsidRDefault="008C4B95" w:rsidP="008C4B95">
      <w:pPr>
        <w:ind w:left="2" w:hanging="2"/>
      </w:pPr>
      <w:r>
        <w:t>DATOS SÍSMICOS DEL EMPLAZAMIENTO (asignada al municipio según la Norma de Construcción Sismo Resistente NCSR-02)</w:t>
      </w:r>
    </w:p>
    <w:p w14:paraId="3732937A" w14:textId="77777777" w:rsidR="00E473FA" w:rsidRDefault="00E473FA" w:rsidP="008C4B95">
      <w:pPr>
        <w:ind w:left="2" w:hanging="2"/>
      </w:pPr>
    </w:p>
    <w:p w14:paraId="50D9F838" w14:textId="6BD47AB0" w:rsidR="008C4B95" w:rsidRDefault="008C4B95" w:rsidP="00CC6156">
      <w:pPr>
        <w:pStyle w:val="Prrafodelista"/>
        <w:numPr>
          <w:ilvl w:val="0"/>
          <w:numId w:val="11"/>
        </w:numPr>
      </w:pPr>
      <w:r>
        <w:t>Aceleración sísmica básica:</w:t>
      </w:r>
      <w:r w:rsidR="00FB5D58">
        <w:t xml:space="preserve"> </w:t>
      </w:r>
      <w:r w:rsidR="00FB5D58" w:rsidRPr="00FB5D58">
        <w:rPr>
          <w:highlight w:val="yellow"/>
        </w:rPr>
        <w:t>XX</w:t>
      </w:r>
      <w:r w:rsidR="00FB5D58">
        <w:t xml:space="preserve"> </w:t>
      </w:r>
      <w:r w:rsidR="00DF23BC">
        <w:t>g</w:t>
      </w:r>
    </w:p>
    <w:p w14:paraId="551459A1" w14:textId="256D5C97" w:rsidR="008C4B95" w:rsidRDefault="008C4B95" w:rsidP="00CC6156">
      <w:pPr>
        <w:pStyle w:val="Prrafodelista"/>
        <w:numPr>
          <w:ilvl w:val="0"/>
          <w:numId w:val="11"/>
        </w:numPr>
      </w:pPr>
      <w:r>
        <w:lastRenderedPageBreak/>
        <w:t>K (coeficiente de contribución):</w:t>
      </w:r>
      <w:r w:rsidR="00914025">
        <w:t xml:space="preserve"> </w:t>
      </w:r>
      <w:r w:rsidR="00FB5D58" w:rsidRPr="00FB5D58">
        <w:rPr>
          <w:highlight w:val="yellow"/>
        </w:rPr>
        <w:t>XX</w:t>
      </w:r>
      <w:r w:rsidR="00D17457">
        <w:t>.</w:t>
      </w:r>
    </w:p>
    <w:tbl>
      <w:tblPr>
        <w:tblW w:w="6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6"/>
        <w:gridCol w:w="1623"/>
      </w:tblGrid>
      <w:tr w:rsidR="0007183C" w:rsidRPr="0007183C" w14:paraId="1F70551E" w14:textId="77777777" w:rsidTr="0007183C">
        <w:trPr>
          <w:trHeight w:val="300"/>
          <w:jc w:val="center"/>
        </w:trPr>
        <w:tc>
          <w:tcPr>
            <w:tcW w:w="6189" w:type="dxa"/>
            <w:gridSpan w:val="2"/>
            <w:vMerge w:val="restart"/>
            <w:shd w:val="clear" w:color="auto" w:fill="auto"/>
            <w:noWrap/>
            <w:vAlign w:val="center"/>
            <w:hideMark/>
          </w:tcPr>
          <w:p w14:paraId="30DCBDF6" w14:textId="7B171485" w:rsidR="00670BEC" w:rsidRPr="0007183C" w:rsidRDefault="00A6390F" w:rsidP="005E5254">
            <w:pPr>
              <w:spacing w:before="0" w:after="0" w:line="240" w:lineRule="auto"/>
              <w:jc w:val="center"/>
              <w:rPr>
                <w:rFonts w:cs="Tahoma"/>
                <w:b/>
                <w:sz w:val="18"/>
                <w:szCs w:val="18"/>
              </w:rPr>
            </w:pPr>
            <w:r w:rsidRPr="0007183C">
              <w:rPr>
                <w:rFonts w:cs="Tahoma"/>
                <w:b/>
                <w:sz w:val="18"/>
                <w:szCs w:val="18"/>
              </w:rPr>
              <w:t xml:space="preserve">Resumen </w:t>
            </w:r>
            <w:r w:rsidR="00670BEC" w:rsidRPr="0007183C">
              <w:rPr>
                <w:rFonts w:cs="Tahoma"/>
                <w:b/>
                <w:sz w:val="18"/>
                <w:szCs w:val="18"/>
              </w:rPr>
              <w:t>Características Técnicas</w:t>
            </w:r>
          </w:p>
        </w:tc>
      </w:tr>
      <w:tr w:rsidR="0007183C" w:rsidRPr="0007183C" w14:paraId="0BECFFAC" w14:textId="77777777" w:rsidTr="0007183C">
        <w:trPr>
          <w:trHeight w:val="241"/>
          <w:jc w:val="center"/>
        </w:trPr>
        <w:tc>
          <w:tcPr>
            <w:tcW w:w="6189" w:type="dxa"/>
            <w:gridSpan w:val="2"/>
            <w:vMerge/>
            <w:shd w:val="clear" w:color="auto" w:fill="auto"/>
            <w:vAlign w:val="center"/>
            <w:hideMark/>
          </w:tcPr>
          <w:p w14:paraId="337E3611" w14:textId="77777777" w:rsidR="00670BEC" w:rsidRPr="0007183C" w:rsidRDefault="00670BEC" w:rsidP="005E5254">
            <w:pPr>
              <w:spacing w:before="0" w:after="0" w:line="240" w:lineRule="auto"/>
              <w:jc w:val="left"/>
              <w:rPr>
                <w:rFonts w:cs="Tahoma"/>
                <w:sz w:val="18"/>
                <w:szCs w:val="18"/>
              </w:rPr>
            </w:pPr>
          </w:p>
        </w:tc>
      </w:tr>
      <w:tr w:rsidR="0007183C" w:rsidRPr="0007183C" w14:paraId="7CF343EA" w14:textId="77777777" w:rsidTr="0007183C">
        <w:trPr>
          <w:trHeight w:val="300"/>
          <w:jc w:val="center"/>
        </w:trPr>
        <w:tc>
          <w:tcPr>
            <w:tcW w:w="4566" w:type="dxa"/>
            <w:shd w:val="clear" w:color="auto" w:fill="auto"/>
            <w:noWrap/>
            <w:vAlign w:val="bottom"/>
            <w:hideMark/>
          </w:tcPr>
          <w:p w14:paraId="1E1926A1" w14:textId="545DE118" w:rsidR="00670BEC" w:rsidRPr="0007183C" w:rsidRDefault="00670BEC" w:rsidP="005E5254">
            <w:pPr>
              <w:spacing w:before="0" w:after="0" w:line="240" w:lineRule="auto"/>
              <w:jc w:val="center"/>
              <w:rPr>
                <w:rFonts w:cs="Tahoma"/>
                <w:b/>
                <w:sz w:val="18"/>
                <w:szCs w:val="18"/>
              </w:rPr>
            </w:pPr>
            <w:r w:rsidRPr="0007183C">
              <w:rPr>
                <w:rFonts w:cs="Tahoma"/>
                <w:b/>
                <w:sz w:val="18"/>
                <w:szCs w:val="18"/>
              </w:rPr>
              <w:t>PAR</w:t>
            </w:r>
            <w:r w:rsidR="00FB5D58">
              <w:rPr>
                <w:rFonts w:cs="Tahoma"/>
                <w:b/>
                <w:sz w:val="18"/>
                <w:szCs w:val="18"/>
              </w:rPr>
              <w:t>Á</w:t>
            </w:r>
            <w:r w:rsidRPr="0007183C">
              <w:rPr>
                <w:rFonts w:cs="Tahoma"/>
                <w:b/>
                <w:sz w:val="18"/>
                <w:szCs w:val="18"/>
              </w:rPr>
              <w:t>METROS</w:t>
            </w:r>
          </w:p>
        </w:tc>
        <w:tc>
          <w:tcPr>
            <w:tcW w:w="1623" w:type="dxa"/>
            <w:shd w:val="clear" w:color="auto" w:fill="auto"/>
            <w:noWrap/>
            <w:vAlign w:val="center"/>
            <w:hideMark/>
          </w:tcPr>
          <w:p w14:paraId="45EBAA5B" w14:textId="77777777" w:rsidR="00670BEC" w:rsidRPr="0007183C" w:rsidRDefault="00670BEC" w:rsidP="005E5254">
            <w:pPr>
              <w:spacing w:before="0" w:after="0" w:line="240" w:lineRule="auto"/>
              <w:jc w:val="center"/>
              <w:rPr>
                <w:rFonts w:cs="Tahoma"/>
                <w:b/>
                <w:sz w:val="18"/>
                <w:szCs w:val="18"/>
              </w:rPr>
            </w:pPr>
            <w:r w:rsidRPr="0007183C">
              <w:rPr>
                <w:rFonts w:cs="Tahoma"/>
                <w:b/>
                <w:sz w:val="18"/>
                <w:szCs w:val="18"/>
              </w:rPr>
              <w:t>Valor</w:t>
            </w:r>
          </w:p>
        </w:tc>
      </w:tr>
      <w:tr w:rsidR="0007183C" w:rsidRPr="0007183C" w14:paraId="4C9F038C" w14:textId="77777777" w:rsidTr="0007183C">
        <w:trPr>
          <w:trHeight w:val="300"/>
          <w:jc w:val="center"/>
        </w:trPr>
        <w:tc>
          <w:tcPr>
            <w:tcW w:w="4566" w:type="dxa"/>
            <w:shd w:val="clear" w:color="auto" w:fill="auto"/>
            <w:noWrap/>
            <w:vAlign w:val="bottom"/>
            <w:hideMark/>
          </w:tcPr>
          <w:p w14:paraId="1B816690"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Cota del pasillo (</w:t>
            </w:r>
            <w:r w:rsidR="0079515C" w:rsidRPr="0007183C">
              <w:rPr>
                <w:rFonts w:cs="Tahoma"/>
                <w:sz w:val="18"/>
                <w:szCs w:val="18"/>
              </w:rPr>
              <w:t>m</w:t>
            </w:r>
            <w:r w:rsidRPr="0007183C">
              <w:rPr>
                <w:rFonts w:cs="Tahoma"/>
                <w:sz w:val="18"/>
                <w:szCs w:val="18"/>
              </w:rPr>
              <w:t xml:space="preserve">snm) </w:t>
            </w:r>
          </w:p>
        </w:tc>
        <w:tc>
          <w:tcPr>
            <w:tcW w:w="1623" w:type="dxa"/>
            <w:shd w:val="clear" w:color="auto" w:fill="auto"/>
            <w:noWrap/>
            <w:vAlign w:val="center"/>
            <w:hideMark/>
          </w:tcPr>
          <w:p w14:paraId="4E487435" w14:textId="654D4B89"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353C2E6D" w14:textId="77777777" w:rsidTr="0007183C">
        <w:trPr>
          <w:trHeight w:val="300"/>
          <w:jc w:val="center"/>
        </w:trPr>
        <w:tc>
          <w:tcPr>
            <w:tcW w:w="4566" w:type="dxa"/>
            <w:shd w:val="clear" w:color="auto" w:fill="auto"/>
            <w:noWrap/>
            <w:vAlign w:val="bottom"/>
            <w:hideMark/>
          </w:tcPr>
          <w:p w14:paraId="0B57FA17"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Cota del fondo del vaso (</w:t>
            </w:r>
            <w:r w:rsidR="0079515C" w:rsidRPr="0007183C">
              <w:rPr>
                <w:rFonts w:cs="Tahoma"/>
                <w:sz w:val="18"/>
                <w:szCs w:val="18"/>
              </w:rPr>
              <w:t>m</w:t>
            </w:r>
            <w:r w:rsidRPr="0007183C">
              <w:rPr>
                <w:rFonts w:cs="Tahoma"/>
                <w:sz w:val="18"/>
                <w:szCs w:val="18"/>
              </w:rPr>
              <w:t xml:space="preserve">snm) </w:t>
            </w:r>
          </w:p>
        </w:tc>
        <w:tc>
          <w:tcPr>
            <w:tcW w:w="1623" w:type="dxa"/>
            <w:shd w:val="clear" w:color="auto" w:fill="auto"/>
            <w:noWrap/>
            <w:vAlign w:val="center"/>
            <w:hideMark/>
          </w:tcPr>
          <w:p w14:paraId="4921EADE" w14:textId="6D2632C3"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6234CBC1" w14:textId="77777777" w:rsidTr="0007183C">
        <w:trPr>
          <w:trHeight w:val="300"/>
          <w:jc w:val="center"/>
        </w:trPr>
        <w:tc>
          <w:tcPr>
            <w:tcW w:w="4566" w:type="dxa"/>
            <w:shd w:val="clear" w:color="auto" w:fill="auto"/>
            <w:noWrap/>
            <w:vAlign w:val="bottom"/>
            <w:hideMark/>
          </w:tcPr>
          <w:p w14:paraId="60CDD507"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Cota mínima del talud exterior (</w:t>
            </w:r>
            <w:r w:rsidR="0079515C" w:rsidRPr="0007183C">
              <w:rPr>
                <w:rFonts w:cs="Tahoma"/>
                <w:sz w:val="18"/>
                <w:szCs w:val="18"/>
              </w:rPr>
              <w:t>m</w:t>
            </w:r>
            <w:r w:rsidRPr="0007183C">
              <w:rPr>
                <w:rFonts w:cs="Tahoma"/>
                <w:sz w:val="18"/>
                <w:szCs w:val="18"/>
              </w:rPr>
              <w:t xml:space="preserve">snm) </w:t>
            </w:r>
          </w:p>
        </w:tc>
        <w:tc>
          <w:tcPr>
            <w:tcW w:w="1623" w:type="dxa"/>
            <w:shd w:val="clear" w:color="auto" w:fill="auto"/>
            <w:noWrap/>
            <w:vAlign w:val="center"/>
            <w:hideMark/>
          </w:tcPr>
          <w:p w14:paraId="537247AE" w14:textId="6A867955"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231C612F" w14:textId="77777777" w:rsidTr="0007183C">
        <w:trPr>
          <w:trHeight w:val="300"/>
          <w:jc w:val="center"/>
        </w:trPr>
        <w:tc>
          <w:tcPr>
            <w:tcW w:w="4566" w:type="dxa"/>
            <w:shd w:val="clear" w:color="auto" w:fill="auto"/>
            <w:noWrap/>
            <w:vAlign w:val="bottom"/>
            <w:hideMark/>
          </w:tcPr>
          <w:p w14:paraId="1E799A62"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Profundidad de la Balsa (m)</w:t>
            </w:r>
          </w:p>
        </w:tc>
        <w:tc>
          <w:tcPr>
            <w:tcW w:w="1623" w:type="dxa"/>
            <w:shd w:val="clear" w:color="auto" w:fill="auto"/>
            <w:noWrap/>
            <w:vAlign w:val="center"/>
            <w:hideMark/>
          </w:tcPr>
          <w:p w14:paraId="3A247153" w14:textId="0FBDEE6A"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0595FA24" w14:textId="77777777" w:rsidTr="0007183C">
        <w:trPr>
          <w:trHeight w:val="300"/>
          <w:jc w:val="center"/>
        </w:trPr>
        <w:tc>
          <w:tcPr>
            <w:tcW w:w="4566" w:type="dxa"/>
            <w:shd w:val="clear" w:color="auto" w:fill="auto"/>
            <w:noWrap/>
            <w:vAlign w:val="bottom"/>
            <w:hideMark/>
          </w:tcPr>
          <w:p w14:paraId="12C90E5C"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 xml:space="preserve">Atura máxima de la Balsa (m) </w:t>
            </w:r>
          </w:p>
        </w:tc>
        <w:tc>
          <w:tcPr>
            <w:tcW w:w="1623" w:type="dxa"/>
            <w:shd w:val="clear" w:color="auto" w:fill="auto"/>
            <w:noWrap/>
            <w:vAlign w:val="center"/>
            <w:hideMark/>
          </w:tcPr>
          <w:p w14:paraId="4638A16F" w14:textId="3E06B4E5"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FD4F55" w:rsidRPr="0007183C" w14:paraId="1D41FC0F" w14:textId="77777777" w:rsidTr="0028109B">
        <w:trPr>
          <w:trHeight w:val="300"/>
          <w:jc w:val="center"/>
        </w:trPr>
        <w:tc>
          <w:tcPr>
            <w:tcW w:w="6189" w:type="dxa"/>
            <w:gridSpan w:val="2"/>
            <w:shd w:val="clear" w:color="auto" w:fill="auto"/>
            <w:noWrap/>
            <w:vAlign w:val="bottom"/>
            <w:hideMark/>
          </w:tcPr>
          <w:p w14:paraId="4372916E" w14:textId="37ECFEA1" w:rsidR="00FD4F55" w:rsidRPr="0007183C" w:rsidRDefault="00FD4F55" w:rsidP="005E5254">
            <w:pPr>
              <w:spacing w:before="0" w:after="0" w:line="240" w:lineRule="auto"/>
              <w:jc w:val="center"/>
              <w:rPr>
                <w:rFonts w:cs="Tahoma"/>
                <w:b/>
                <w:sz w:val="18"/>
                <w:szCs w:val="18"/>
              </w:rPr>
            </w:pPr>
            <w:r w:rsidRPr="0007183C">
              <w:rPr>
                <w:rFonts w:cs="Tahoma"/>
                <w:b/>
                <w:sz w:val="18"/>
                <w:szCs w:val="18"/>
              </w:rPr>
              <w:t>TALUDES</w:t>
            </w:r>
          </w:p>
        </w:tc>
      </w:tr>
      <w:tr w:rsidR="0007183C" w:rsidRPr="0007183C" w14:paraId="3CCA3F5B" w14:textId="77777777" w:rsidTr="0007183C">
        <w:trPr>
          <w:trHeight w:val="300"/>
          <w:jc w:val="center"/>
        </w:trPr>
        <w:tc>
          <w:tcPr>
            <w:tcW w:w="4566" w:type="dxa"/>
            <w:shd w:val="clear" w:color="auto" w:fill="auto"/>
            <w:noWrap/>
            <w:vAlign w:val="bottom"/>
            <w:hideMark/>
          </w:tcPr>
          <w:p w14:paraId="076F8FCA"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Anchura del pasillo de coronación (m)</w:t>
            </w:r>
          </w:p>
        </w:tc>
        <w:tc>
          <w:tcPr>
            <w:tcW w:w="1623" w:type="dxa"/>
            <w:shd w:val="clear" w:color="auto" w:fill="auto"/>
            <w:noWrap/>
            <w:vAlign w:val="center"/>
            <w:hideMark/>
          </w:tcPr>
          <w:p w14:paraId="5DEBDEAB" w14:textId="70B05CE4"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34C1505D" w14:textId="77777777" w:rsidTr="0007183C">
        <w:trPr>
          <w:trHeight w:val="300"/>
          <w:jc w:val="center"/>
        </w:trPr>
        <w:tc>
          <w:tcPr>
            <w:tcW w:w="4566" w:type="dxa"/>
            <w:shd w:val="clear" w:color="auto" w:fill="auto"/>
            <w:noWrap/>
            <w:vAlign w:val="bottom"/>
            <w:hideMark/>
          </w:tcPr>
          <w:p w14:paraId="35ED5BDA"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Longitud del pasillo de coronación (m)</w:t>
            </w:r>
          </w:p>
        </w:tc>
        <w:tc>
          <w:tcPr>
            <w:tcW w:w="1623" w:type="dxa"/>
            <w:shd w:val="clear" w:color="auto" w:fill="auto"/>
            <w:noWrap/>
            <w:vAlign w:val="center"/>
            <w:hideMark/>
          </w:tcPr>
          <w:p w14:paraId="6DE99335" w14:textId="19200AA6"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5992F207" w14:textId="77777777" w:rsidTr="0007183C">
        <w:trPr>
          <w:trHeight w:val="300"/>
          <w:jc w:val="center"/>
        </w:trPr>
        <w:tc>
          <w:tcPr>
            <w:tcW w:w="4566" w:type="dxa"/>
            <w:shd w:val="clear" w:color="auto" w:fill="auto"/>
            <w:noWrap/>
            <w:vAlign w:val="bottom"/>
            <w:hideMark/>
          </w:tcPr>
          <w:p w14:paraId="7734E037"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 xml:space="preserve">Talud interior (h/v) </w:t>
            </w:r>
          </w:p>
        </w:tc>
        <w:tc>
          <w:tcPr>
            <w:tcW w:w="1623" w:type="dxa"/>
            <w:shd w:val="clear" w:color="auto" w:fill="auto"/>
            <w:noWrap/>
            <w:vAlign w:val="center"/>
            <w:hideMark/>
          </w:tcPr>
          <w:p w14:paraId="428A956B" w14:textId="1B150D47" w:rsidR="00670BEC" w:rsidRPr="0007183C" w:rsidRDefault="00FB5D58" w:rsidP="005E5254">
            <w:pPr>
              <w:spacing w:before="0" w:after="0" w:line="240" w:lineRule="auto"/>
              <w:jc w:val="center"/>
              <w:rPr>
                <w:rFonts w:cs="Tahoma"/>
                <w:sz w:val="18"/>
                <w:szCs w:val="18"/>
              </w:rPr>
            </w:pPr>
            <w:r w:rsidRPr="00FB5D58">
              <w:rPr>
                <w:rFonts w:cs="Tahoma"/>
                <w:sz w:val="18"/>
                <w:szCs w:val="18"/>
                <w:highlight w:val="yellow"/>
              </w:rPr>
              <w:t>XX</w:t>
            </w:r>
            <w:r w:rsidR="00C13541" w:rsidRPr="0007183C">
              <w:rPr>
                <w:rFonts w:cs="Tahoma"/>
                <w:sz w:val="18"/>
                <w:szCs w:val="18"/>
              </w:rPr>
              <w:t xml:space="preserve"> / 1 (</w:t>
            </w:r>
            <w:proofErr w:type="gramStart"/>
            <w:r w:rsidR="00C13541" w:rsidRPr="0007183C">
              <w:rPr>
                <w:rFonts w:cs="Tahoma"/>
                <w:sz w:val="18"/>
                <w:szCs w:val="18"/>
              </w:rPr>
              <w:t>H:V</w:t>
            </w:r>
            <w:proofErr w:type="gramEnd"/>
            <w:r w:rsidR="00C13541" w:rsidRPr="0007183C">
              <w:rPr>
                <w:rFonts w:cs="Tahoma"/>
                <w:sz w:val="18"/>
                <w:szCs w:val="18"/>
              </w:rPr>
              <w:t>)</w:t>
            </w:r>
          </w:p>
        </w:tc>
      </w:tr>
      <w:tr w:rsidR="0007183C" w:rsidRPr="0007183C" w14:paraId="5FEB70C5" w14:textId="77777777" w:rsidTr="0007183C">
        <w:trPr>
          <w:trHeight w:val="300"/>
          <w:jc w:val="center"/>
        </w:trPr>
        <w:tc>
          <w:tcPr>
            <w:tcW w:w="4566" w:type="dxa"/>
            <w:shd w:val="clear" w:color="auto" w:fill="auto"/>
            <w:noWrap/>
            <w:vAlign w:val="bottom"/>
            <w:hideMark/>
          </w:tcPr>
          <w:p w14:paraId="2D54E513"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 xml:space="preserve">Talud exterior en terraplén (h/v) </w:t>
            </w:r>
          </w:p>
        </w:tc>
        <w:tc>
          <w:tcPr>
            <w:tcW w:w="1623" w:type="dxa"/>
            <w:shd w:val="clear" w:color="auto" w:fill="auto"/>
            <w:noWrap/>
            <w:vAlign w:val="center"/>
            <w:hideMark/>
          </w:tcPr>
          <w:p w14:paraId="2CE4C878" w14:textId="7E0FEE5A" w:rsidR="00670BEC" w:rsidRPr="0007183C" w:rsidRDefault="00FB5D58" w:rsidP="005E5254">
            <w:pPr>
              <w:spacing w:before="0" w:after="0" w:line="240" w:lineRule="auto"/>
              <w:jc w:val="center"/>
              <w:rPr>
                <w:rFonts w:cs="Tahoma"/>
                <w:sz w:val="18"/>
                <w:szCs w:val="18"/>
              </w:rPr>
            </w:pPr>
            <w:r w:rsidRPr="00FB5D58">
              <w:rPr>
                <w:rFonts w:cs="Tahoma"/>
                <w:sz w:val="18"/>
                <w:szCs w:val="18"/>
                <w:highlight w:val="yellow"/>
              </w:rPr>
              <w:t>XX</w:t>
            </w:r>
            <w:r w:rsidR="00C13541" w:rsidRPr="0007183C">
              <w:rPr>
                <w:rFonts w:cs="Tahoma"/>
                <w:sz w:val="18"/>
                <w:szCs w:val="18"/>
              </w:rPr>
              <w:t xml:space="preserve"> / 1 (</w:t>
            </w:r>
            <w:proofErr w:type="gramStart"/>
            <w:r w:rsidR="00C13541" w:rsidRPr="0007183C">
              <w:rPr>
                <w:rFonts w:cs="Tahoma"/>
                <w:sz w:val="18"/>
                <w:szCs w:val="18"/>
              </w:rPr>
              <w:t>H:V</w:t>
            </w:r>
            <w:proofErr w:type="gramEnd"/>
            <w:r w:rsidR="00C13541" w:rsidRPr="0007183C">
              <w:rPr>
                <w:rFonts w:cs="Tahoma"/>
                <w:sz w:val="18"/>
                <w:szCs w:val="18"/>
              </w:rPr>
              <w:t>)</w:t>
            </w:r>
          </w:p>
        </w:tc>
      </w:tr>
      <w:tr w:rsidR="0007183C" w:rsidRPr="0007183C" w14:paraId="18E17481" w14:textId="77777777" w:rsidTr="0007183C">
        <w:trPr>
          <w:trHeight w:val="300"/>
          <w:jc w:val="center"/>
        </w:trPr>
        <w:tc>
          <w:tcPr>
            <w:tcW w:w="4566" w:type="dxa"/>
            <w:shd w:val="clear" w:color="auto" w:fill="auto"/>
            <w:noWrap/>
            <w:vAlign w:val="bottom"/>
            <w:hideMark/>
          </w:tcPr>
          <w:p w14:paraId="665212DA"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 xml:space="preserve">Material impermeabilizante. </w:t>
            </w:r>
          </w:p>
        </w:tc>
        <w:tc>
          <w:tcPr>
            <w:tcW w:w="1623" w:type="dxa"/>
            <w:shd w:val="clear" w:color="auto" w:fill="auto"/>
            <w:noWrap/>
            <w:vAlign w:val="center"/>
            <w:hideMark/>
          </w:tcPr>
          <w:p w14:paraId="75AA1480" w14:textId="6DD14B4E" w:rsidR="00670BEC" w:rsidRPr="0007183C" w:rsidRDefault="00FB5D58" w:rsidP="005E5254">
            <w:pPr>
              <w:spacing w:before="0" w:after="0" w:line="240" w:lineRule="auto"/>
              <w:jc w:val="center"/>
              <w:rPr>
                <w:rFonts w:cs="Tahoma"/>
                <w:sz w:val="18"/>
                <w:szCs w:val="18"/>
              </w:rPr>
            </w:pPr>
            <w:r w:rsidRPr="00FB5D58">
              <w:rPr>
                <w:rFonts w:cs="Tahoma"/>
                <w:sz w:val="18"/>
                <w:szCs w:val="18"/>
                <w:highlight w:val="yellow"/>
              </w:rPr>
              <w:t>XXXXXX</w:t>
            </w:r>
          </w:p>
        </w:tc>
      </w:tr>
      <w:tr w:rsidR="00FD4F55" w:rsidRPr="0007183C" w14:paraId="2BFB07E0" w14:textId="77777777" w:rsidTr="0028109B">
        <w:trPr>
          <w:trHeight w:val="300"/>
          <w:jc w:val="center"/>
        </w:trPr>
        <w:tc>
          <w:tcPr>
            <w:tcW w:w="6189" w:type="dxa"/>
            <w:gridSpan w:val="2"/>
            <w:shd w:val="clear" w:color="auto" w:fill="auto"/>
            <w:noWrap/>
            <w:vAlign w:val="bottom"/>
            <w:hideMark/>
          </w:tcPr>
          <w:p w14:paraId="3F6F4D73" w14:textId="2A1BD52C" w:rsidR="00FD4F55" w:rsidRPr="0007183C" w:rsidRDefault="00FD4F55" w:rsidP="005E5254">
            <w:pPr>
              <w:spacing w:before="0" w:after="0" w:line="240" w:lineRule="auto"/>
              <w:jc w:val="center"/>
              <w:rPr>
                <w:rFonts w:cs="Tahoma"/>
                <w:b/>
                <w:sz w:val="18"/>
                <w:szCs w:val="18"/>
              </w:rPr>
            </w:pPr>
            <w:r w:rsidRPr="0007183C">
              <w:rPr>
                <w:rFonts w:cs="Tahoma"/>
                <w:b/>
                <w:sz w:val="18"/>
                <w:szCs w:val="18"/>
              </w:rPr>
              <w:t>DIMENSIONES</w:t>
            </w:r>
          </w:p>
        </w:tc>
      </w:tr>
      <w:tr w:rsidR="0007183C" w:rsidRPr="0007183C" w14:paraId="20E5C270" w14:textId="77777777" w:rsidTr="0007183C">
        <w:trPr>
          <w:trHeight w:val="300"/>
          <w:jc w:val="center"/>
        </w:trPr>
        <w:tc>
          <w:tcPr>
            <w:tcW w:w="4566" w:type="dxa"/>
            <w:shd w:val="clear" w:color="auto" w:fill="auto"/>
            <w:noWrap/>
            <w:vAlign w:val="bottom"/>
            <w:hideMark/>
          </w:tcPr>
          <w:p w14:paraId="5869E0B5"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 xml:space="preserve">Superficie superior del vaso (m²) </w:t>
            </w:r>
          </w:p>
        </w:tc>
        <w:tc>
          <w:tcPr>
            <w:tcW w:w="1623" w:type="dxa"/>
            <w:shd w:val="clear" w:color="auto" w:fill="auto"/>
            <w:noWrap/>
            <w:vAlign w:val="center"/>
            <w:hideMark/>
          </w:tcPr>
          <w:p w14:paraId="70DE72C4" w14:textId="04101C59"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0A8F1B8F" w14:textId="77777777" w:rsidTr="0007183C">
        <w:trPr>
          <w:trHeight w:val="300"/>
          <w:jc w:val="center"/>
        </w:trPr>
        <w:tc>
          <w:tcPr>
            <w:tcW w:w="4566" w:type="dxa"/>
            <w:shd w:val="clear" w:color="auto" w:fill="auto"/>
            <w:noWrap/>
            <w:vAlign w:val="bottom"/>
            <w:hideMark/>
          </w:tcPr>
          <w:p w14:paraId="296118A2"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 xml:space="preserve">Superficie solera del vaso (m²) </w:t>
            </w:r>
          </w:p>
        </w:tc>
        <w:tc>
          <w:tcPr>
            <w:tcW w:w="1623" w:type="dxa"/>
            <w:shd w:val="clear" w:color="auto" w:fill="auto"/>
            <w:noWrap/>
            <w:vAlign w:val="center"/>
            <w:hideMark/>
          </w:tcPr>
          <w:p w14:paraId="0CFABF71" w14:textId="69457ECA"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r w:rsidR="0007183C" w:rsidRPr="0007183C" w14:paraId="7332EAD9" w14:textId="77777777" w:rsidTr="0007183C">
        <w:trPr>
          <w:trHeight w:val="300"/>
          <w:jc w:val="center"/>
        </w:trPr>
        <w:tc>
          <w:tcPr>
            <w:tcW w:w="4566" w:type="dxa"/>
            <w:shd w:val="clear" w:color="auto" w:fill="auto"/>
            <w:noWrap/>
            <w:vAlign w:val="bottom"/>
            <w:hideMark/>
          </w:tcPr>
          <w:p w14:paraId="2F20F7B2" w14:textId="77777777" w:rsidR="00670BEC" w:rsidRPr="0007183C" w:rsidRDefault="00670BEC" w:rsidP="005E5254">
            <w:pPr>
              <w:spacing w:before="0" w:after="0" w:line="240" w:lineRule="auto"/>
              <w:jc w:val="center"/>
              <w:rPr>
                <w:rFonts w:cs="Tahoma"/>
                <w:sz w:val="18"/>
                <w:szCs w:val="18"/>
              </w:rPr>
            </w:pPr>
            <w:r w:rsidRPr="0007183C">
              <w:rPr>
                <w:rFonts w:cs="Tahoma"/>
                <w:sz w:val="18"/>
                <w:szCs w:val="18"/>
              </w:rPr>
              <w:t xml:space="preserve">Volumen máximo de la Balsa (m³) </w:t>
            </w:r>
          </w:p>
        </w:tc>
        <w:tc>
          <w:tcPr>
            <w:tcW w:w="1623" w:type="dxa"/>
            <w:shd w:val="clear" w:color="auto" w:fill="auto"/>
            <w:noWrap/>
            <w:vAlign w:val="center"/>
            <w:hideMark/>
          </w:tcPr>
          <w:p w14:paraId="1ECB2ABA" w14:textId="3E9228E9" w:rsidR="00670BEC" w:rsidRPr="00FB5D58" w:rsidRDefault="00FB5D58" w:rsidP="005E5254">
            <w:pPr>
              <w:spacing w:before="0" w:after="0" w:line="240" w:lineRule="auto"/>
              <w:jc w:val="center"/>
              <w:rPr>
                <w:rFonts w:cs="Tahoma"/>
                <w:sz w:val="18"/>
                <w:szCs w:val="18"/>
                <w:highlight w:val="yellow"/>
              </w:rPr>
            </w:pPr>
            <w:r w:rsidRPr="00FB5D58">
              <w:rPr>
                <w:rFonts w:cs="Tahoma"/>
                <w:sz w:val="18"/>
                <w:szCs w:val="18"/>
                <w:highlight w:val="yellow"/>
              </w:rPr>
              <w:t>XXX</w:t>
            </w:r>
          </w:p>
        </w:tc>
      </w:tr>
    </w:tbl>
    <w:p w14:paraId="03687967" w14:textId="015EA760" w:rsidR="00461D34" w:rsidRDefault="00461D34" w:rsidP="00461D34">
      <w:pPr>
        <w:jc w:val="center"/>
        <w:rPr>
          <w:noProof/>
        </w:rPr>
      </w:pPr>
    </w:p>
    <w:p w14:paraId="2BCA9C81" w14:textId="77777777" w:rsidR="00FB5D58" w:rsidRDefault="00FB5D58" w:rsidP="00461D34">
      <w:pPr>
        <w:jc w:val="center"/>
      </w:pPr>
    </w:p>
    <w:p w14:paraId="2747C10E" w14:textId="55581CAE" w:rsidR="00C13541" w:rsidRPr="00FB5D58" w:rsidRDefault="00FB5D58" w:rsidP="00461D34">
      <w:pPr>
        <w:jc w:val="center"/>
        <w:rPr>
          <w:i/>
          <w:iCs/>
          <w:sz w:val="28"/>
          <w:szCs w:val="28"/>
        </w:rPr>
      </w:pPr>
      <w:r w:rsidRPr="00FB5D58">
        <w:rPr>
          <w:i/>
          <w:iCs/>
          <w:noProof/>
          <w:sz w:val="28"/>
          <w:szCs w:val="28"/>
          <w:highlight w:val="yellow"/>
        </w:rPr>
        <w:t>GRÁFICA CURVA ALTURA-VOLUMEN</w:t>
      </w:r>
    </w:p>
    <w:p w14:paraId="72693B6C" w14:textId="30513407" w:rsidR="00B7008B" w:rsidRDefault="00B7008B" w:rsidP="00BA0A5E">
      <w:pPr>
        <w:tabs>
          <w:tab w:val="left" w:pos="5895"/>
        </w:tabs>
        <w:jc w:val="left"/>
        <w:rPr>
          <w:noProof/>
        </w:rPr>
      </w:pPr>
    </w:p>
    <w:p w14:paraId="65ECDA26" w14:textId="77777777" w:rsidR="00FB5D58" w:rsidRDefault="00FB5D58" w:rsidP="00BA0A5E">
      <w:pPr>
        <w:tabs>
          <w:tab w:val="left" w:pos="5895"/>
        </w:tabs>
        <w:jc w:val="left"/>
        <w:rPr>
          <w:noProof/>
        </w:rPr>
      </w:pPr>
    </w:p>
    <w:p w14:paraId="1BFDD32D" w14:textId="77777777" w:rsidR="00FB5D58" w:rsidRDefault="00FB5D58" w:rsidP="00BA0A5E">
      <w:pPr>
        <w:tabs>
          <w:tab w:val="left" w:pos="5895"/>
        </w:tabs>
        <w:jc w:val="left"/>
        <w:rPr>
          <w:noProof/>
        </w:rPr>
      </w:pPr>
    </w:p>
    <w:p w14:paraId="5F2F3F92" w14:textId="77777777" w:rsidR="00FB5D58" w:rsidRDefault="00FB5D58" w:rsidP="00BA0A5E">
      <w:pPr>
        <w:tabs>
          <w:tab w:val="left" w:pos="5895"/>
        </w:tabs>
        <w:jc w:val="left"/>
        <w:rPr>
          <w:noProof/>
        </w:rPr>
      </w:pPr>
    </w:p>
    <w:p w14:paraId="161EC3DA" w14:textId="77777777" w:rsidR="00FB5D58" w:rsidRDefault="00FB5D58" w:rsidP="00BA0A5E">
      <w:pPr>
        <w:tabs>
          <w:tab w:val="left" w:pos="5895"/>
        </w:tabs>
        <w:jc w:val="left"/>
        <w:rPr>
          <w:noProof/>
        </w:rPr>
      </w:pPr>
    </w:p>
    <w:p w14:paraId="06888E41" w14:textId="09486547" w:rsidR="00FB5D58" w:rsidRPr="00FB5D58" w:rsidRDefault="00FB5D58" w:rsidP="00FB5D58">
      <w:pPr>
        <w:jc w:val="center"/>
        <w:rPr>
          <w:i/>
          <w:iCs/>
          <w:sz w:val="28"/>
          <w:szCs w:val="28"/>
        </w:rPr>
      </w:pPr>
      <w:r w:rsidRPr="00FB5D58">
        <w:rPr>
          <w:i/>
          <w:iCs/>
          <w:noProof/>
          <w:sz w:val="28"/>
          <w:szCs w:val="28"/>
          <w:highlight w:val="yellow"/>
        </w:rPr>
        <w:t>GRÁFICA CURVA ALTURA-</w:t>
      </w:r>
      <w:r w:rsidR="00655663" w:rsidRPr="00655663">
        <w:rPr>
          <w:i/>
          <w:iCs/>
          <w:noProof/>
          <w:sz w:val="28"/>
          <w:szCs w:val="28"/>
          <w:highlight w:val="yellow"/>
        </w:rPr>
        <w:t>TIEMPO VACIADO</w:t>
      </w:r>
    </w:p>
    <w:p w14:paraId="418D952E" w14:textId="77777777" w:rsidR="00FB5D58" w:rsidRDefault="00FB5D58" w:rsidP="00BA0A5E">
      <w:pPr>
        <w:tabs>
          <w:tab w:val="left" w:pos="5895"/>
        </w:tabs>
        <w:jc w:val="left"/>
        <w:rPr>
          <w:noProof/>
        </w:rPr>
      </w:pPr>
    </w:p>
    <w:p w14:paraId="5A0872E3" w14:textId="77777777" w:rsidR="00FB5D58" w:rsidRDefault="00FB5D58" w:rsidP="00BA0A5E">
      <w:pPr>
        <w:tabs>
          <w:tab w:val="left" w:pos="5895"/>
        </w:tabs>
        <w:jc w:val="left"/>
      </w:pPr>
    </w:p>
    <w:p w14:paraId="2BA96D9A" w14:textId="77777777" w:rsidR="00FB5D58" w:rsidRDefault="00FB5D58" w:rsidP="00BA0A5E">
      <w:pPr>
        <w:tabs>
          <w:tab w:val="left" w:pos="5895"/>
        </w:tabs>
        <w:jc w:val="left"/>
      </w:pPr>
    </w:p>
    <w:p w14:paraId="3542CFB6" w14:textId="77777777" w:rsidR="003C334B" w:rsidRDefault="003C334B" w:rsidP="003D554F">
      <w:pPr>
        <w:pStyle w:val="Ttulo2"/>
      </w:pPr>
      <w:bookmarkStart w:id="64" w:name="_Toc152839017"/>
      <w:bookmarkStart w:id="65" w:name="_Toc155180006"/>
      <w:r>
        <w:lastRenderedPageBreak/>
        <w:t>SISTEMAS DE AUSCULTACIÓN</w:t>
      </w:r>
      <w:bookmarkEnd w:id="64"/>
      <w:bookmarkEnd w:id="65"/>
    </w:p>
    <w:p w14:paraId="4ED1E670" w14:textId="0321DC89" w:rsidR="00655663" w:rsidRPr="00655663" w:rsidRDefault="00655663" w:rsidP="00655663">
      <w:pPr>
        <w:rPr>
          <w:i/>
          <w:iCs/>
        </w:rPr>
      </w:pPr>
      <w:r w:rsidRPr="00655663">
        <w:rPr>
          <w:i/>
          <w:iCs/>
          <w:highlight w:val="yellow"/>
        </w:rPr>
        <w:t>DESCRIPCIÓN DEL SISTEMA DE AUSCULTACIÓN</w:t>
      </w:r>
    </w:p>
    <w:p w14:paraId="01925F18" w14:textId="77777777" w:rsidR="008C4B95" w:rsidRPr="00673425" w:rsidRDefault="008C4B95" w:rsidP="003D554F">
      <w:pPr>
        <w:pStyle w:val="Ttulo2"/>
      </w:pPr>
      <w:bookmarkStart w:id="66" w:name="_Toc391913465"/>
      <w:bookmarkStart w:id="67" w:name="_Toc391918626"/>
      <w:bookmarkStart w:id="68" w:name="_Toc391918691"/>
      <w:bookmarkStart w:id="69" w:name="_Toc152839018"/>
      <w:bookmarkStart w:id="70" w:name="_Toc155180007"/>
      <w:r w:rsidRPr="00673425">
        <w:t>USOS Y USUARIOS DE LA BALSA</w:t>
      </w:r>
      <w:bookmarkEnd w:id="66"/>
      <w:bookmarkEnd w:id="67"/>
      <w:bookmarkEnd w:id="68"/>
      <w:bookmarkEnd w:id="69"/>
      <w:bookmarkEnd w:id="70"/>
    </w:p>
    <w:p w14:paraId="5A129DCD" w14:textId="60BBC3F7" w:rsidR="00B7008B" w:rsidRDefault="00B7008B" w:rsidP="00B7008B">
      <w:pPr>
        <w:ind w:left="2" w:hanging="2"/>
      </w:pPr>
      <w:r>
        <w:t xml:space="preserve">La balsa de riego se utiliza </w:t>
      </w:r>
      <w:r w:rsidR="00655663">
        <w:t xml:space="preserve">para </w:t>
      </w:r>
      <w:r w:rsidR="00655663" w:rsidRPr="00655663">
        <w:rPr>
          <w:highlight w:val="yellow"/>
        </w:rPr>
        <w:t>XXXX</w:t>
      </w:r>
      <w:r w:rsidR="00655663">
        <w:t xml:space="preserve"> </w:t>
      </w:r>
      <w:r>
        <w:t xml:space="preserve">el agua necesaria para cubrir las necesidades hídricas de una superficie en </w:t>
      </w:r>
      <w:r w:rsidR="00655663">
        <w:t xml:space="preserve">la </w:t>
      </w:r>
      <w:r w:rsidR="00655663" w:rsidRPr="00655663">
        <w:rPr>
          <w:highlight w:val="yellow"/>
        </w:rPr>
        <w:t>XXXXXXXXXX</w:t>
      </w:r>
      <w:r>
        <w:t xml:space="preserve"> de </w:t>
      </w:r>
      <w:r w:rsidR="00655663" w:rsidRPr="00655663">
        <w:rPr>
          <w:highlight w:val="yellow"/>
        </w:rPr>
        <w:t>XXX</w:t>
      </w:r>
      <w:r>
        <w:t xml:space="preserve"> hectáreas.</w:t>
      </w:r>
    </w:p>
    <w:p w14:paraId="6756DABB" w14:textId="4F19C4B7" w:rsidR="00461D34" w:rsidRDefault="00B7008B" w:rsidP="00B7008B">
      <w:pPr>
        <w:ind w:left="2" w:hanging="2"/>
      </w:pPr>
      <w:r>
        <w:t xml:space="preserve">La </w:t>
      </w:r>
      <w:r w:rsidR="00655663" w:rsidRPr="00655663">
        <w:rPr>
          <w:i/>
          <w:iCs/>
          <w:highlight w:val="yellow"/>
        </w:rPr>
        <w:t>TITULAR DE LA BALSA</w:t>
      </w:r>
      <w:r w:rsidR="00655663">
        <w:t xml:space="preserve"> </w:t>
      </w:r>
      <w:r>
        <w:t xml:space="preserve">está compuesta </w:t>
      </w:r>
      <w:r w:rsidR="00655663">
        <w:t>por</w:t>
      </w:r>
      <w:r>
        <w:t xml:space="preserve"> </w:t>
      </w:r>
      <w:r w:rsidR="005730E6" w:rsidRPr="005730E6">
        <w:rPr>
          <w:i/>
          <w:iCs/>
          <w:highlight w:val="yellow"/>
        </w:rPr>
        <w:t>Nº DE INTEGRANTES</w:t>
      </w:r>
      <w:r>
        <w:t>. El uso del agua es para</w:t>
      </w:r>
      <w:r w:rsidR="00655663">
        <w:t xml:space="preserve"> </w:t>
      </w:r>
      <w:r w:rsidR="00655663" w:rsidRPr="00655663">
        <w:rPr>
          <w:highlight w:val="yellow"/>
        </w:rPr>
        <w:t>..</w:t>
      </w:r>
      <w:r w:rsidRPr="00655663">
        <w:rPr>
          <w:highlight w:val="yellow"/>
        </w:rPr>
        <w:t>.</w:t>
      </w:r>
    </w:p>
    <w:p w14:paraId="0A122EED" w14:textId="77777777" w:rsidR="00235B0A" w:rsidRDefault="00235B0A" w:rsidP="003D554F">
      <w:pPr>
        <w:pStyle w:val="Ttulo2"/>
      </w:pPr>
      <w:bookmarkStart w:id="71" w:name="_Toc474226166"/>
      <w:bookmarkStart w:id="72" w:name="_Toc152839019"/>
      <w:bookmarkStart w:id="73" w:name="_Toc155180008"/>
      <w:r>
        <w:t>ALIMENTACIÓN ELÉCTRICA</w:t>
      </w:r>
      <w:bookmarkStart w:id="74" w:name="_Hlk508129658"/>
      <w:bookmarkEnd w:id="71"/>
      <w:bookmarkEnd w:id="72"/>
      <w:bookmarkEnd w:id="73"/>
    </w:p>
    <w:p w14:paraId="7764110C" w14:textId="1609C8E0" w:rsidR="001D1CDD" w:rsidRPr="001D1CDD" w:rsidRDefault="001D1CDD" w:rsidP="001D1CDD">
      <w:pPr>
        <w:rPr>
          <w:i/>
          <w:iCs/>
        </w:rPr>
      </w:pPr>
      <w:r w:rsidRPr="001D1CDD">
        <w:rPr>
          <w:i/>
          <w:iCs/>
          <w:highlight w:val="yellow"/>
        </w:rPr>
        <w:t>DESCRIPCIÓN DEL SISTEMA EL</w:t>
      </w:r>
      <w:r>
        <w:rPr>
          <w:i/>
          <w:iCs/>
          <w:highlight w:val="yellow"/>
        </w:rPr>
        <w:t>É</w:t>
      </w:r>
      <w:r w:rsidRPr="001D1CDD">
        <w:rPr>
          <w:i/>
          <w:iCs/>
          <w:highlight w:val="yellow"/>
        </w:rPr>
        <w:t>CTRICO</w:t>
      </w:r>
    </w:p>
    <w:p w14:paraId="48946304" w14:textId="0AD7D6F6" w:rsidR="00673425" w:rsidRDefault="00CB675F" w:rsidP="003D554F">
      <w:pPr>
        <w:pStyle w:val="Ttulo2"/>
      </w:pPr>
      <w:bookmarkStart w:id="75" w:name="_Toc391913466"/>
      <w:bookmarkStart w:id="76" w:name="_Toc391918627"/>
      <w:bookmarkStart w:id="77" w:name="_Toc391918692"/>
      <w:bookmarkStart w:id="78" w:name="_Toc152839020"/>
      <w:bookmarkStart w:id="79" w:name="_Toc155180009"/>
      <w:bookmarkEnd w:id="74"/>
      <w:r>
        <w:t xml:space="preserve">FOTOGRAFÍA DE LA </w:t>
      </w:r>
      <w:r w:rsidRPr="00673425">
        <w:t xml:space="preserve">BALSA </w:t>
      </w:r>
      <w:bookmarkEnd w:id="75"/>
      <w:bookmarkEnd w:id="76"/>
      <w:bookmarkEnd w:id="77"/>
      <w:r w:rsidR="00655663" w:rsidRPr="00655663">
        <w:rPr>
          <w:highlight w:val="yellow"/>
        </w:rPr>
        <w:t>XXXXXXXX</w:t>
      </w:r>
      <w:bookmarkEnd w:id="78"/>
      <w:bookmarkEnd w:id="79"/>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tblGrid>
      <w:tr w:rsidR="002F6B07" w:rsidRPr="00E82988" w14:paraId="37829D6A" w14:textId="77777777" w:rsidTr="00537BAC">
        <w:trPr>
          <w:jc w:val="center"/>
        </w:trPr>
        <w:tc>
          <w:tcPr>
            <w:tcW w:w="0" w:type="auto"/>
            <w:vAlign w:val="center"/>
          </w:tcPr>
          <w:p w14:paraId="55018CC7" w14:textId="468592E5" w:rsidR="002F6B07" w:rsidRPr="00E82988" w:rsidRDefault="00655663" w:rsidP="00537BAC">
            <w:pPr>
              <w:pStyle w:val="Piedefoto"/>
              <w:rPr>
                <w:rFonts w:ascii="Tahoma" w:hAnsi="Tahoma"/>
              </w:rPr>
            </w:pPr>
            <w:r w:rsidRPr="005718B2">
              <w:rPr>
                <w:rFonts w:ascii="Tahoma" w:hAnsi="Tahoma" w:cs="Tahoma"/>
                <w:i/>
                <w:iCs/>
                <w:sz w:val="28"/>
                <w:szCs w:val="28"/>
                <w:highlight w:val="yellow"/>
              </w:rPr>
              <w:t>IMAGEN BALSA</w:t>
            </w:r>
          </w:p>
        </w:tc>
      </w:tr>
      <w:tr w:rsidR="0007183C" w:rsidRPr="0007183C" w14:paraId="5B4E0284" w14:textId="77777777" w:rsidTr="0007183C">
        <w:trPr>
          <w:jc w:val="center"/>
        </w:trPr>
        <w:tc>
          <w:tcPr>
            <w:tcW w:w="0" w:type="auto"/>
            <w:shd w:val="clear" w:color="auto" w:fill="auto"/>
            <w:vAlign w:val="center"/>
          </w:tcPr>
          <w:p w14:paraId="28DDAD4C" w14:textId="0BC66DF3" w:rsidR="002F6B07" w:rsidRPr="0007183C" w:rsidRDefault="002F6B07" w:rsidP="00537BAC">
            <w:pPr>
              <w:spacing w:after="0"/>
              <w:jc w:val="center"/>
              <w:rPr>
                <w:rFonts w:ascii="Tahoma" w:hAnsi="Tahoma" w:cs="Tahoma"/>
                <w:b/>
                <w:sz w:val="16"/>
                <w:szCs w:val="16"/>
              </w:rPr>
            </w:pPr>
            <w:r w:rsidRPr="00E82988">
              <w:rPr>
                <w:rFonts w:ascii="Tahoma" w:hAnsi="Tahoma" w:cs="Tahoma"/>
                <w:b/>
                <w:sz w:val="16"/>
                <w:szCs w:val="16"/>
              </w:rPr>
              <w:t xml:space="preserve">Figura </w:t>
            </w:r>
            <w:r w:rsidRPr="00E82988">
              <w:rPr>
                <w:rFonts w:cs="Tahoma"/>
                <w:b/>
                <w:sz w:val="16"/>
                <w:szCs w:val="16"/>
              </w:rPr>
              <w:fldChar w:fldCharType="begin"/>
            </w:r>
            <w:r w:rsidRPr="00E82988">
              <w:rPr>
                <w:rFonts w:ascii="Tahoma" w:hAnsi="Tahoma" w:cs="Tahoma"/>
                <w:b/>
                <w:sz w:val="16"/>
                <w:szCs w:val="16"/>
              </w:rPr>
              <w:instrText xml:space="preserve"> SEQ Figura \* ARABIC </w:instrText>
            </w:r>
            <w:r w:rsidRPr="00E82988">
              <w:rPr>
                <w:rFonts w:cs="Tahoma"/>
                <w:b/>
                <w:sz w:val="16"/>
                <w:szCs w:val="16"/>
              </w:rPr>
              <w:fldChar w:fldCharType="separate"/>
            </w:r>
            <w:r w:rsidR="002460C8">
              <w:rPr>
                <w:rFonts w:ascii="Tahoma" w:hAnsi="Tahoma" w:cs="Tahoma"/>
                <w:b/>
                <w:noProof/>
                <w:sz w:val="16"/>
                <w:szCs w:val="16"/>
              </w:rPr>
              <w:t>5</w:t>
            </w:r>
            <w:r w:rsidRPr="00E82988">
              <w:rPr>
                <w:rFonts w:cs="Tahoma"/>
                <w:b/>
                <w:sz w:val="16"/>
                <w:szCs w:val="16"/>
              </w:rPr>
              <w:fldChar w:fldCharType="end"/>
            </w:r>
            <w:r w:rsidRPr="00E82988">
              <w:rPr>
                <w:rFonts w:ascii="Tahoma" w:hAnsi="Tahoma" w:cs="Tahoma"/>
                <w:b/>
                <w:sz w:val="16"/>
                <w:szCs w:val="16"/>
              </w:rPr>
              <w:t xml:space="preserve">: Vista general de la balsa </w:t>
            </w:r>
            <w:r w:rsidR="00655663" w:rsidRPr="00655663">
              <w:rPr>
                <w:rFonts w:ascii="Tahoma" w:hAnsi="Tahoma" w:cs="Tahoma"/>
                <w:b/>
                <w:sz w:val="16"/>
                <w:szCs w:val="16"/>
                <w:highlight w:val="yellow"/>
              </w:rPr>
              <w:t>XXXXXX</w:t>
            </w:r>
            <w:r w:rsidRPr="00E82988">
              <w:rPr>
                <w:rFonts w:ascii="Tahoma" w:hAnsi="Tahoma" w:cs="Tahoma"/>
                <w:b/>
                <w:sz w:val="16"/>
                <w:szCs w:val="16"/>
              </w:rPr>
              <w:t>.</w:t>
            </w:r>
          </w:p>
        </w:tc>
      </w:tr>
    </w:tbl>
    <w:p w14:paraId="165A0D41" w14:textId="6B958C52" w:rsidR="00AE351F" w:rsidRDefault="00CB675F" w:rsidP="003D554F">
      <w:pPr>
        <w:pStyle w:val="Ttulo2"/>
      </w:pPr>
      <w:bookmarkStart w:id="80" w:name="_Toc391913467"/>
      <w:bookmarkStart w:id="81" w:name="_Toc391918628"/>
      <w:bookmarkStart w:id="82" w:name="_Toc391918693"/>
      <w:bookmarkStart w:id="83" w:name="_Toc152839021"/>
      <w:bookmarkStart w:id="84" w:name="_Toc155180010"/>
      <w:r w:rsidRPr="00AE351F">
        <w:t>SITUACIÓN</w:t>
      </w:r>
      <w:r>
        <w:t xml:space="preserve"> DE LA BALSA</w:t>
      </w:r>
      <w:r w:rsidRPr="00AE351F">
        <w:t xml:space="preserve"> SOBRE CARTOGRAFÍA OFICIAL 1/</w:t>
      </w:r>
      <w:r w:rsidR="00655663" w:rsidRPr="00655663">
        <w:rPr>
          <w:highlight w:val="yellow"/>
        </w:rPr>
        <w:t>XXXXX</w:t>
      </w:r>
      <w:r>
        <w:t xml:space="preserve">. HOJA </w:t>
      </w:r>
      <w:r w:rsidR="00655663" w:rsidRPr="00655663">
        <w:rPr>
          <w:highlight w:val="yellow"/>
        </w:rPr>
        <w:t>XXX</w:t>
      </w:r>
      <w:r w:rsidRPr="00655663">
        <w:rPr>
          <w:highlight w:val="yellow"/>
        </w:rPr>
        <w:t>-</w:t>
      </w:r>
      <w:bookmarkEnd w:id="80"/>
      <w:bookmarkEnd w:id="81"/>
      <w:bookmarkEnd w:id="82"/>
      <w:r w:rsidR="00655663" w:rsidRPr="00655663">
        <w:rPr>
          <w:highlight w:val="yellow"/>
        </w:rPr>
        <w:t>X</w:t>
      </w:r>
      <w:bookmarkEnd w:id="83"/>
      <w:bookmarkEnd w:id="84"/>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tblGrid>
      <w:tr w:rsidR="00357627" w14:paraId="02DD1F70" w14:textId="77777777" w:rsidTr="00537BAC">
        <w:trPr>
          <w:jc w:val="center"/>
        </w:trPr>
        <w:tc>
          <w:tcPr>
            <w:tcW w:w="0" w:type="auto"/>
            <w:vAlign w:val="center"/>
          </w:tcPr>
          <w:p w14:paraId="17BB2DEA" w14:textId="7E602C7F" w:rsidR="00357627" w:rsidRPr="00CE4186" w:rsidRDefault="00655663" w:rsidP="00537BAC">
            <w:pPr>
              <w:pStyle w:val="Piedefoto"/>
              <w:rPr>
                <w:rFonts w:ascii="Tahoma" w:hAnsi="Tahoma"/>
              </w:rPr>
            </w:pPr>
            <w:r w:rsidRPr="005718B2">
              <w:rPr>
                <w:rFonts w:ascii="Tahoma" w:hAnsi="Tahoma" w:cs="Tahoma"/>
                <w:i/>
                <w:iCs/>
                <w:sz w:val="28"/>
                <w:szCs w:val="28"/>
                <w:highlight w:val="yellow"/>
              </w:rPr>
              <w:t>IMAGEN PLANO SITUACIÓN BALSA</w:t>
            </w:r>
          </w:p>
        </w:tc>
      </w:tr>
      <w:tr w:rsidR="0007183C" w:rsidRPr="0007183C" w14:paraId="72E00064" w14:textId="77777777" w:rsidTr="0007183C">
        <w:trPr>
          <w:jc w:val="center"/>
        </w:trPr>
        <w:tc>
          <w:tcPr>
            <w:tcW w:w="0" w:type="auto"/>
            <w:shd w:val="clear" w:color="auto" w:fill="auto"/>
            <w:vAlign w:val="center"/>
          </w:tcPr>
          <w:p w14:paraId="780BAC5A" w14:textId="460215A7" w:rsidR="00357627" w:rsidRPr="0007183C" w:rsidRDefault="00357627" w:rsidP="00537BAC">
            <w:pPr>
              <w:spacing w:after="0"/>
              <w:jc w:val="center"/>
              <w:rPr>
                <w:rFonts w:ascii="Tahoma" w:hAnsi="Tahoma" w:cs="Tahoma"/>
                <w:b/>
                <w:sz w:val="16"/>
                <w:szCs w:val="16"/>
              </w:rPr>
            </w:pPr>
            <w:r w:rsidRPr="0007183C">
              <w:rPr>
                <w:rFonts w:ascii="Tahoma" w:hAnsi="Tahoma" w:cs="Tahoma"/>
                <w:b/>
                <w:sz w:val="16"/>
                <w:szCs w:val="16"/>
              </w:rPr>
              <w:t xml:space="preserve">Figura </w:t>
            </w:r>
            <w:r w:rsidRPr="0007183C">
              <w:rPr>
                <w:rFonts w:cs="Tahoma"/>
                <w:b/>
                <w:sz w:val="16"/>
                <w:szCs w:val="16"/>
              </w:rPr>
              <w:fldChar w:fldCharType="begin"/>
            </w:r>
            <w:r w:rsidRPr="0007183C">
              <w:rPr>
                <w:rFonts w:ascii="Tahoma" w:hAnsi="Tahoma" w:cs="Tahoma"/>
                <w:b/>
                <w:sz w:val="16"/>
                <w:szCs w:val="16"/>
              </w:rPr>
              <w:instrText xml:space="preserve"> SEQ Figura \* ARABIC </w:instrText>
            </w:r>
            <w:r w:rsidRPr="0007183C">
              <w:rPr>
                <w:rFonts w:cs="Tahoma"/>
                <w:b/>
                <w:sz w:val="16"/>
                <w:szCs w:val="16"/>
              </w:rPr>
              <w:fldChar w:fldCharType="separate"/>
            </w:r>
            <w:r w:rsidR="002460C8">
              <w:rPr>
                <w:rFonts w:ascii="Tahoma" w:hAnsi="Tahoma" w:cs="Tahoma"/>
                <w:b/>
                <w:noProof/>
                <w:sz w:val="16"/>
                <w:szCs w:val="16"/>
              </w:rPr>
              <w:t>6</w:t>
            </w:r>
            <w:r w:rsidRPr="0007183C">
              <w:rPr>
                <w:rFonts w:cs="Tahoma"/>
                <w:b/>
                <w:sz w:val="16"/>
                <w:szCs w:val="16"/>
              </w:rPr>
              <w:fldChar w:fldCharType="end"/>
            </w:r>
            <w:r w:rsidRPr="0007183C">
              <w:rPr>
                <w:rFonts w:ascii="Tahoma" w:hAnsi="Tahoma" w:cs="Tahoma"/>
                <w:b/>
                <w:sz w:val="16"/>
                <w:szCs w:val="16"/>
              </w:rPr>
              <w:t xml:space="preserve">: </w:t>
            </w:r>
            <w:r w:rsidR="000D2421" w:rsidRPr="0007183C">
              <w:rPr>
                <w:rFonts w:ascii="Tahoma" w:hAnsi="Tahoma" w:cs="Tahoma"/>
                <w:b/>
                <w:sz w:val="16"/>
                <w:szCs w:val="16"/>
              </w:rPr>
              <w:t>Vista general de la balsa</w:t>
            </w:r>
            <w:r w:rsidRPr="0007183C">
              <w:rPr>
                <w:rFonts w:ascii="Tahoma" w:hAnsi="Tahoma" w:cs="Tahoma"/>
                <w:b/>
                <w:sz w:val="16"/>
                <w:szCs w:val="16"/>
              </w:rPr>
              <w:t>.</w:t>
            </w:r>
          </w:p>
        </w:tc>
      </w:tr>
    </w:tbl>
    <w:p w14:paraId="2A74D4BE" w14:textId="77777777" w:rsidR="00357B19" w:rsidRDefault="00357B19" w:rsidP="00AE351F">
      <w:pPr>
        <w:ind w:left="2" w:hanging="2"/>
      </w:pPr>
    </w:p>
    <w:p w14:paraId="167BEB4D" w14:textId="50355E70" w:rsidR="00273F03" w:rsidRDefault="00273F03" w:rsidP="00AE351F">
      <w:pPr>
        <w:ind w:left="2" w:hanging="2"/>
      </w:pPr>
      <w:r w:rsidRPr="00273F03">
        <w:t>Las co</w:t>
      </w:r>
      <w:r w:rsidR="003212BC">
        <w:t>o</w:t>
      </w:r>
      <w:r w:rsidRPr="00273F03">
        <w:t>rdenadas UTM de la balsa, en el sistema de coordenadas ETRS89</w:t>
      </w:r>
      <w:r w:rsidR="00F25560">
        <w:t xml:space="preserve"> en el huso 30</w:t>
      </w:r>
      <w:r w:rsidRPr="00273F03">
        <w:t>, son:</w:t>
      </w:r>
    </w:p>
    <w:p w14:paraId="2AFE9CE6" w14:textId="7C3FF467" w:rsidR="000D2421" w:rsidRPr="00D446EF" w:rsidRDefault="000D2421" w:rsidP="000D2421">
      <w:pPr>
        <w:pStyle w:val="Prrafodelista"/>
        <w:numPr>
          <w:ilvl w:val="0"/>
          <w:numId w:val="1"/>
        </w:numPr>
      </w:pPr>
      <w:r w:rsidRPr="00273F03">
        <w:t>Coordenada X:</w:t>
      </w:r>
      <w:r w:rsidRPr="00D446EF">
        <w:rPr>
          <w:rFonts w:cs="Tahoma"/>
          <w:szCs w:val="22"/>
        </w:rPr>
        <w:t xml:space="preserve"> </w:t>
      </w:r>
      <w:r w:rsidR="00655663" w:rsidRPr="00655663">
        <w:rPr>
          <w:rFonts w:cs="Tahoma"/>
          <w:szCs w:val="22"/>
          <w:highlight w:val="yellow"/>
        </w:rPr>
        <w:t>XXXX</w:t>
      </w:r>
    </w:p>
    <w:p w14:paraId="6DC58FF7" w14:textId="15A95395" w:rsidR="003212BC" w:rsidRDefault="000D2421" w:rsidP="00357B19">
      <w:pPr>
        <w:pStyle w:val="Prrafodelista"/>
        <w:numPr>
          <w:ilvl w:val="0"/>
          <w:numId w:val="1"/>
        </w:numPr>
      </w:pPr>
      <w:r w:rsidRPr="00273F03">
        <w:t>Coordenada Y:</w:t>
      </w:r>
      <w:r w:rsidR="00B7008B">
        <w:t xml:space="preserve"> </w:t>
      </w:r>
      <w:r w:rsidR="00655663" w:rsidRPr="00655663">
        <w:rPr>
          <w:highlight w:val="yellow"/>
        </w:rPr>
        <w:t>XXXX</w:t>
      </w:r>
    </w:p>
    <w:p w14:paraId="221987BF" w14:textId="7584D54C" w:rsidR="002B5EB8" w:rsidRDefault="002B5EB8" w:rsidP="003D554F">
      <w:pPr>
        <w:pStyle w:val="Ttulo2"/>
      </w:pPr>
      <w:bookmarkStart w:id="85" w:name="_Toc152839022"/>
      <w:bookmarkStart w:id="86" w:name="_Toc155180011"/>
      <w:r>
        <w:t>C</w:t>
      </w:r>
      <w:r w:rsidR="00357B19">
        <w:t>ARACTERIZACIÓN HIDROLÓGICA</w:t>
      </w:r>
      <w:bookmarkEnd w:id="85"/>
      <w:bookmarkEnd w:id="86"/>
    </w:p>
    <w:p w14:paraId="31891C5E" w14:textId="77777777" w:rsidR="00717AE0" w:rsidRDefault="002B5EB8">
      <w:pPr>
        <w:spacing w:before="0" w:after="0" w:line="240" w:lineRule="auto"/>
        <w:jc w:val="left"/>
        <w:rPr>
          <w:i/>
          <w:iCs/>
          <w:highlight w:val="yellow"/>
        </w:rPr>
      </w:pPr>
      <w:r w:rsidRPr="002B5EB8">
        <w:rPr>
          <w:i/>
          <w:iCs/>
          <w:highlight w:val="yellow"/>
        </w:rPr>
        <w:t>BREVE DESCRIPCIÓN DE LA FUENTE DE AGUA QUE ALMACENA LA BALSA, CÓMO SE CAPTA Y CANALAIZA A ELLA Y CÓMO SE DISTRIBUYE</w:t>
      </w:r>
    </w:p>
    <w:p w14:paraId="31740B03" w14:textId="35059099" w:rsidR="00717AE0" w:rsidRDefault="00717AE0">
      <w:pPr>
        <w:spacing w:before="0" w:after="0" w:line="240" w:lineRule="auto"/>
        <w:jc w:val="left"/>
        <w:rPr>
          <w:i/>
          <w:iCs/>
          <w:highlight w:val="yellow"/>
        </w:rPr>
      </w:pPr>
      <w:r>
        <w:rPr>
          <w:i/>
          <w:iCs/>
          <w:highlight w:val="yellow"/>
        </w:rPr>
        <w:br w:type="page"/>
      </w:r>
    </w:p>
    <w:p w14:paraId="613FAA1A" w14:textId="600979E0" w:rsidR="00520A61" w:rsidRDefault="00520A61" w:rsidP="003D554F">
      <w:pPr>
        <w:pStyle w:val="Ttulo2"/>
      </w:pPr>
      <w:bookmarkStart w:id="87" w:name="_Toc152839023"/>
      <w:bookmarkStart w:id="88" w:name="_Toc155180012"/>
      <w:r>
        <w:lastRenderedPageBreak/>
        <w:t>I</w:t>
      </w:r>
      <w:r w:rsidR="00357B19">
        <w:t>NVENTARIO DE ELEMENTOS E INSTALACIONES</w:t>
      </w:r>
      <w:bookmarkStart w:id="89" w:name="C2"/>
      <w:bookmarkEnd w:id="87"/>
      <w:bookmarkEnd w:id="88"/>
    </w:p>
    <w:p w14:paraId="7BF1737E" w14:textId="1AEF0A02" w:rsidR="00520A61" w:rsidRPr="00520A61" w:rsidRDefault="00520A61" w:rsidP="00CC6156">
      <w:pPr>
        <w:pStyle w:val="Prrafodelista"/>
        <w:numPr>
          <w:ilvl w:val="0"/>
          <w:numId w:val="18"/>
        </w:numPr>
      </w:pPr>
      <w:r>
        <w:t>Estructuras</w:t>
      </w:r>
    </w:p>
    <w:p w14:paraId="0B7AC19A" w14:textId="72C7D26E" w:rsidR="003C334B" w:rsidRDefault="003C334B">
      <w:pPr>
        <w:spacing w:before="0" w:after="0" w:line="240" w:lineRule="auto"/>
        <w:jc w:val="left"/>
      </w:pPr>
    </w:p>
    <w:tbl>
      <w:tblPr>
        <w:tblStyle w:val="Tablaconcuadrcula"/>
        <w:tblW w:w="0" w:type="auto"/>
        <w:tblLook w:val="04A0" w:firstRow="1" w:lastRow="0" w:firstColumn="1" w:lastColumn="0" w:noHBand="0" w:noVBand="1"/>
      </w:tblPr>
      <w:tblGrid>
        <w:gridCol w:w="2407"/>
        <w:gridCol w:w="2407"/>
        <w:gridCol w:w="2407"/>
        <w:gridCol w:w="2407"/>
      </w:tblGrid>
      <w:tr w:rsidR="00520A61" w14:paraId="720748E5" w14:textId="77777777" w:rsidTr="00520A61">
        <w:tc>
          <w:tcPr>
            <w:tcW w:w="2407" w:type="dxa"/>
          </w:tcPr>
          <w:p w14:paraId="0DB93199" w14:textId="6E7DEB86"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Elemento</w:t>
            </w:r>
          </w:p>
        </w:tc>
        <w:tc>
          <w:tcPr>
            <w:tcW w:w="2407" w:type="dxa"/>
          </w:tcPr>
          <w:p w14:paraId="14B0739B" w14:textId="10C3F89F"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Cantidad</w:t>
            </w:r>
          </w:p>
        </w:tc>
        <w:tc>
          <w:tcPr>
            <w:tcW w:w="2407" w:type="dxa"/>
          </w:tcPr>
          <w:p w14:paraId="504FBD8D" w14:textId="09CC099B"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Estado</w:t>
            </w:r>
          </w:p>
        </w:tc>
        <w:tc>
          <w:tcPr>
            <w:tcW w:w="2407" w:type="dxa"/>
          </w:tcPr>
          <w:p w14:paraId="1E27A590" w14:textId="7100B869"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Observaciones</w:t>
            </w:r>
          </w:p>
        </w:tc>
      </w:tr>
      <w:tr w:rsidR="00520A61" w14:paraId="703A6119" w14:textId="77777777" w:rsidTr="00520A61">
        <w:tc>
          <w:tcPr>
            <w:tcW w:w="2407" w:type="dxa"/>
          </w:tcPr>
          <w:p w14:paraId="1C847341" w14:textId="52A796EF" w:rsidR="00520A61" w:rsidRPr="00520A61" w:rsidRDefault="00520A61">
            <w:pPr>
              <w:spacing w:before="0" w:after="0" w:line="240" w:lineRule="auto"/>
              <w:jc w:val="left"/>
              <w:rPr>
                <w:rFonts w:ascii="Tahoma" w:hAnsi="Tahoma" w:cs="Tahoma"/>
              </w:rPr>
            </w:pPr>
            <w:r>
              <w:rPr>
                <w:rFonts w:ascii="Tahoma" w:hAnsi="Tahoma" w:cs="Tahoma"/>
              </w:rPr>
              <w:t>Embalse</w:t>
            </w:r>
          </w:p>
        </w:tc>
        <w:tc>
          <w:tcPr>
            <w:tcW w:w="2407" w:type="dxa"/>
          </w:tcPr>
          <w:p w14:paraId="2046340C" w14:textId="6E76FF4A"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40476303" w14:textId="4AB42848"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0DAE3BD7" w14:textId="76DC9CF6"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223A557A" w14:textId="77777777" w:rsidTr="00520A61">
        <w:tc>
          <w:tcPr>
            <w:tcW w:w="2407" w:type="dxa"/>
          </w:tcPr>
          <w:p w14:paraId="0AABEC8E" w14:textId="72AEED1C" w:rsidR="00520A61" w:rsidRPr="00520A61" w:rsidRDefault="00520A61">
            <w:pPr>
              <w:spacing w:before="0" w:after="0" w:line="240" w:lineRule="auto"/>
              <w:jc w:val="left"/>
              <w:rPr>
                <w:rFonts w:ascii="Tahoma" w:hAnsi="Tahoma" w:cs="Tahoma"/>
              </w:rPr>
            </w:pPr>
            <w:r>
              <w:rPr>
                <w:rFonts w:ascii="Tahoma" w:hAnsi="Tahoma" w:cs="Tahoma"/>
              </w:rPr>
              <w:t>Toma de entrada</w:t>
            </w:r>
          </w:p>
        </w:tc>
        <w:tc>
          <w:tcPr>
            <w:tcW w:w="2407" w:type="dxa"/>
          </w:tcPr>
          <w:p w14:paraId="009EA96E" w14:textId="5C5BF634"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61D68A05" w14:textId="64E72FB1"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7E79D055" w14:textId="75FB1F9D"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4A97BA48" w14:textId="77777777" w:rsidTr="00520A61">
        <w:tc>
          <w:tcPr>
            <w:tcW w:w="2407" w:type="dxa"/>
          </w:tcPr>
          <w:p w14:paraId="32EDE1E4" w14:textId="62144DFC" w:rsidR="00520A61" w:rsidRPr="00520A61" w:rsidRDefault="00520A61">
            <w:pPr>
              <w:spacing w:before="0" w:after="0" w:line="240" w:lineRule="auto"/>
              <w:jc w:val="left"/>
              <w:rPr>
                <w:rFonts w:ascii="Tahoma" w:hAnsi="Tahoma" w:cs="Tahoma"/>
              </w:rPr>
            </w:pPr>
            <w:r>
              <w:rPr>
                <w:rFonts w:ascii="Tahoma" w:hAnsi="Tahoma" w:cs="Tahoma"/>
              </w:rPr>
              <w:t>Toma de salida</w:t>
            </w:r>
          </w:p>
        </w:tc>
        <w:tc>
          <w:tcPr>
            <w:tcW w:w="2407" w:type="dxa"/>
          </w:tcPr>
          <w:p w14:paraId="6AFFC6FC" w14:textId="77EECDC7"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7181A59C" w14:textId="4A927494"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15BB3973" w14:textId="0DEBE70B"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12FD97C1" w14:textId="77777777" w:rsidTr="00520A61">
        <w:tc>
          <w:tcPr>
            <w:tcW w:w="2407" w:type="dxa"/>
          </w:tcPr>
          <w:p w14:paraId="39D23D44" w14:textId="6C230F76" w:rsidR="00520A61" w:rsidRPr="00520A61" w:rsidRDefault="00520A61">
            <w:pPr>
              <w:spacing w:before="0" w:after="0" w:line="240" w:lineRule="auto"/>
              <w:jc w:val="left"/>
              <w:rPr>
                <w:rFonts w:ascii="Tahoma" w:hAnsi="Tahoma" w:cs="Tahoma"/>
              </w:rPr>
            </w:pPr>
            <w:r>
              <w:rPr>
                <w:rFonts w:ascii="Tahoma" w:hAnsi="Tahoma" w:cs="Tahoma"/>
              </w:rPr>
              <w:t>Aliviadero</w:t>
            </w:r>
          </w:p>
        </w:tc>
        <w:tc>
          <w:tcPr>
            <w:tcW w:w="2407" w:type="dxa"/>
          </w:tcPr>
          <w:p w14:paraId="51851CC3" w14:textId="41082992"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7AAD547B" w14:textId="6ECEC22F"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668EE53F" w14:textId="02E9B524"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2CC01589" w14:textId="77777777" w:rsidTr="00520A61">
        <w:tc>
          <w:tcPr>
            <w:tcW w:w="2407" w:type="dxa"/>
          </w:tcPr>
          <w:p w14:paraId="07F498F9" w14:textId="01A0FC06" w:rsidR="00520A61" w:rsidRPr="00520A61" w:rsidRDefault="00520A61">
            <w:pPr>
              <w:spacing w:before="0" w:after="0" w:line="240" w:lineRule="auto"/>
              <w:jc w:val="left"/>
              <w:rPr>
                <w:rFonts w:ascii="Tahoma" w:hAnsi="Tahoma" w:cs="Tahoma"/>
              </w:rPr>
            </w:pPr>
            <w:r w:rsidRPr="00520A61">
              <w:rPr>
                <w:rFonts w:ascii="Tahoma" w:hAnsi="Tahoma" w:cs="Tahoma"/>
              </w:rPr>
              <w:t>Compuertas</w:t>
            </w:r>
          </w:p>
        </w:tc>
        <w:tc>
          <w:tcPr>
            <w:tcW w:w="2407" w:type="dxa"/>
          </w:tcPr>
          <w:p w14:paraId="4D9D3856" w14:textId="489A08FE"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238717B5" w14:textId="3A97C60E"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10A533C7" w14:textId="7D3FE6F5"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bl>
    <w:p w14:paraId="0E56F670" w14:textId="56E6E3A5" w:rsidR="00BA255F" w:rsidRDefault="00BA255F">
      <w:pPr>
        <w:spacing w:before="0" w:after="0" w:line="240" w:lineRule="auto"/>
        <w:jc w:val="left"/>
      </w:pPr>
    </w:p>
    <w:p w14:paraId="471F18A2" w14:textId="1E2A3B8B" w:rsidR="00B32C91" w:rsidRPr="00F026A4" w:rsidRDefault="00F026A4" w:rsidP="00CC6156">
      <w:pPr>
        <w:pStyle w:val="Prrafodelista"/>
        <w:numPr>
          <w:ilvl w:val="0"/>
          <w:numId w:val="18"/>
        </w:numPr>
        <w:rPr>
          <w:bCs/>
        </w:rPr>
      </w:pPr>
      <w:r w:rsidRPr="00F026A4">
        <w:rPr>
          <w:bCs/>
        </w:rPr>
        <w:t xml:space="preserve">Equipos </w:t>
      </w:r>
    </w:p>
    <w:tbl>
      <w:tblPr>
        <w:tblStyle w:val="Tablaconcuadrcula"/>
        <w:tblW w:w="0" w:type="auto"/>
        <w:tblLook w:val="04A0" w:firstRow="1" w:lastRow="0" w:firstColumn="1" w:lastColumn="0" w:noHBand="0" w:noVBand="1"/>
      </w:tblPr>
      <w:tblGrid>
        <w:gridCol w:w="2407"/>
        <w:gridCol w:w="2407"/>
        <w:gridCol w:w="2407"/>
        <w:gridCol w:w="2407"/>
      </w:tblGrid>
      <w:tr w:rsidR="00520A61" w14:paraId="7C99BB33" w14:textId="77777777" w:rsidTr="00AF5796">
        <w:tc>
          <w:tcPr>
            <w:tcW w:w="2407" w:type="dxa"/>
          </w:tcPr>
          <w:p w14:paraId="2C3C0F8F" w14:textId="77777777"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Elemento</w:t>
            </w:r>
          </w:p>
        </w:tc>
        <w:tc>
          <w:tcPr>
            <w:tcW w:w="2407" w:type="dxa"/>
          </w:tcPr>
          <w:p w14:paraId="172DA6B6" w14:textId="77777777"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Cantidad</w:t>
            </w:r>
          </w:p>
        </w:tc>
        <w:tc>
          <w:tcPr>
            <w:tcW w:w="2407" w:type="dxa"/>
          </w:tcPr>
          <w:p w14:paraId="4D614BB7" w14:textId="77777777"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Estado</w:t>
            </w:r>
          </w:p>
        </w:tc>
        <w:tc>
          <w:tcPr>
            <w:tcW w:w="2407" w:type="dxa"/>
          </w:tcPr>
          <w:p w14:paraId="28A27CC8" w14:textId="77777777" w:rsidR="00520A61" w:rsidRPr="00520A61" w:rsidRDefault="00520A61" w:rsidP="00F026A4">
            <w:pPr>
              <w:spacing w:before="0" w:after="0" w:line="240" w:lineRule="auto"/>
              <w:jc w:val="center"/>
              <w:rPr>
                <w:rFonts w:ascii="Tahoma" w:hAnsi="Tahoma" w:cs="Tahoma"/>
                <w:b/>
                <w:bCs/>
              </w:rPr>
            </w:pPr>
            <w:r w:rsidRPr="00520A61">
              <w:rPr>
                <w:rFonts w:ascii="Tahoma" w:hAnsi="Tahoma" w:cs="Tahoma"/>
                <w:b/>
                <w:bCs/>
              </w:rPr>
              <w:t>Observaciones</w:t>
            </w:r>
          </w:p>
        </w:tc>
      </w:tr>
      <w:tr w:rsidR="00520A61" w14:paraId="7FAD6BD8" w14:textId="77777777" w:rsidTr="00AF5796">
        <w:tc>
          <w:tcPr>
            <w:tcW w:w="2407" w:type="dxa"/>
          </w:tcPr>
          <w:p w14:paraId="30AF9CB9" w14:textId="161C2633" w:rsidR="00520A61" w:rsidRPr="00520A61" w:rsidRDefault="00520A61" w:rsidP="00AF5796">
            <w:pPr>
              <w:spacing w:before="0" w:after="0" w:line="240" w:lineRule="auto"/>
              <w:jc w:val="left"/>
              <w:rPr>
                <w:rFonts w:ascii="Tahoma" w:hAnsi="Tahoma" w:cs="Tahoma"/>
              </w:rPr>
            </w:pPr>
            <w:r w:rsidRPr="00520A61">
              <w:rPr>
                <w:rFonts w:ascii="Tahoma" w:hAnsi="Tahoma" w:cs="Tahoma"/>
              </w:rPr>
              <w:t>Bomba de agua</w:t>
            </w:r>
          </w:p>
        </w:tc>
        <w:tc>
          <w:tcPr>
            <w:tcW w:w="2407" w:type="dxa"/>
          </w:tcPr>
          <w:p w14:paraId="5C1C2F29" w14:textId="7BE30D04"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404A1C73" w14:textId="5A0D10FC"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76323879" w14:textId="4CE35256"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D1019C" w14:paraId="1A6CF469" w14:textId="77777777" w:rsidTr="00AF5796">
        <w:tc>
          <w:tcPr>
            <w:tcW w:w="2407" w:type="dxa"/>
          </w:tcPr>
          <w:p w14:paraId="02D573F9" w14:textId="2BF0F1B6" w:rsidR="00D1019C" w:rsidRPr="00D1019C" w:rsidRDefault="00D1019C" w:rsidP="00AF5796">
            <w:pPr>
              <w:spacing w:before="0" w:after="0" w:line="240" w:lineRule="auto"/>
              <w:jc w:val="left"/>
              <w:rPr>
                <w:rFonts w:ascii="Tahoma" w:hAnsi="Tahoma" w:cs="Tahoma"/>
              </w:rPr>
            </w:pPr>
            <w:r w:rsidRPr="00D1019C">
              <w:rPr>
                <w:rFonts w:ascii="Tahoma" w:hAnsi="Tahoma" w:cs="Tahoma"/>
              </w:rPr>
              <w:t>Variadores</w:t>
            </w:r>
          </w:p>
        </w:tc>
        <w:tc>
          <w:tcPr>
            <w:tcW w:w="2407" w:type="dxa"/>
          </w:tcPr>
          <w:p w14:paraId="51CED187" w14:textId="090A527B" w:rsidR="00D1019C"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0648F91F" w14:textId="6B493CC5" w:rsidR="00D1019C"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3889D2E9" w14:textId="288ADF20" w:rsidR="00D1019C"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668A8E09" w14:textId="77777777" w:rsidTr="00AF5796">
        <w:tc>
          <w:tcPr>
            <w:tcW w:w="2407" w:type="dxa"/>
          </w:tcPr>
          <w:p w14:paraId="3B0F4145" w14:textId="55F373C2" w:rsidR="00520A61" w:rsidRPr="00D1019C" w:rsidRDefault="00520A61" w:rsidP="00AF5796">
            <w:pPr>
              <w:spacing w:before="0" w:after="0" w:line="240" w:lineRule="auto"/>
              <w:jc w:val="left"/>
              <w:rPr>
                <w:rFonts w:ascii="Tahoma" w:hAnsi="Tahoma" w:cs="Tahoma"/>
              </w:rPr>
            </w:pPr>
            <w:r w:rsidRPr="00D1019C">
              <w:rPr>
                <w:rFonts w:ascii="Tahoma" w:hAnsi="Tahoma" w:cs="Tahoma"/>
              </w:rPr>
              <w:t>Filtros</w:t>
            </w:r>
          </w:p>
        </w:tc>
        <w:tc>
          <w:tcPr>
            <w:tcW w:w="2407" w:type="dxa"/>
          </w:tcPr>
          <w:p w14:paraId="5347BB06" w14:textId="7843E762"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01DEAF8C" w14:textId="4BD5AB09"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57014395" w14:textId="4A5E7E2A"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774D7E72" w14:textId="77777777" w:rsidTr="00AF5796">
        <w:tc>
          <w:tcPr>
            <w:tcW w:w="2407" w:type="dxa"/>
          </w:tcPr>
          <w:p w14:paraId="6C77D71E" w14:textId="542671B1" w:rsidR="00520A61" w:rsidRPr="00D1019C" w:rsidRDefault="00520A61" w:rsidP="00AF5796">
            <w:pPr>
              <w:spacing w:before="0" w:after="0" w:line="240" w:lineRule="auto"/>
              <w:jc w:val="left"/>
              <w:rPr>
                <w:rFonts w:ascii="Tahoma" w:hAnsi="Tahoma" w:cs="Tahoma"/>
              </w:rPr>
            </w:pPr>
            <w:r w:rsidRPr="00D1019C">
              <w:rPr>
                <w:rFonts w:ascii="Tahoma" w:hAnsi="Tahoma" w:cs="Tahoma"/>
              </w:rPr>
              <w:t>Tuberías</w:t>
            </w:r>
          </w:p>
        </w:tc>
        <w:tc>
          <w:tcPr>
            <w:tcW w:w="2407" w:type="dxa"/>
          </w:tcPr>
          <w:p w14:paraId="4C8490A9" w14:textId="79B34FB3"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14AE797D" w14:textId="64538A02"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04777EF0" w14:textId="6FCB85FF"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6AB53B77" w14:textId="77777777" w:rsidTr="00AF5796">
        <w:tc>
          <w:tcPr>
            <w:tcW w:w="2407" w:type="dxa"/>
          </w:tcPr>
          <w:p w14:paraId="72F8E3A2" w14:textId="749636D5" w:rsidR="00520A61" w:rsidRPr="00D1019C" w:rsidRDefault="00520A61" w:rsidP="00AF5796">
            <w:pPr>
              <w:spacing w:before="0" w:after="0" w:line="240" w:lineRule="auto"/>
              <w:jc w:val="left"/>
              <w:rPr>
                <w:rFonts w:ascii="Tahoma" w:hAnsi="Tahoma" w:cs="Tahoma"/>
              </w:rPr>
            </w:pPr>
            <w:r w:rsidRPr="00D1019C">
              <w:rPr>
                <w:rFonts w:ascii="Tahoma" w:hAnsi="Tahoma" w:cs="Tahoma"/>
              </w:rPr>
              <w:t>Válvulas</w:t>
            </w:r>
          </w:p>
        </w:tc>
        <w:tc>
          <w:tcPr>
            <w:tcW w:w="2407" w:type="dxa"/>
          </w:tcPr>
          <w:p w14:paraId="5141A062" w14:textId="3F07591E"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5DB2A40B" w14:textId="2F1B6CEA"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294C2F09" w14:textId="56B47849"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520A61" w14:paraId="3E269E60" w14:textId="77777777" w:rsidTr="00AF5796">
        <w:tc>
          <w:tcPr>
            <w:tcW w:w="2407" w:type="dxa"/>
          </w:tcPr>
          <w:p w14:paraId="6CF1F2DA" w14:textId="266D7215" w:rsidR="00520A61" w:rsidRPr="00D1019C" w:rsidRDefault="00520A61" w:rsidP="00AF5796">
            <w:pPr>
              <w:spacing w:before="0" w:after="0" w:line="240" w:lineRule="auto"/>
              <w:jc w:val="left"/>
              <w:rPr>
                <w:rFonts w:ascii="Tahoma" w:hAnsi="Tahoma" w:cs="Tahoma"/>
              </w:rPr>
            </w:pPr>
            <w:r w:rsidRPr="00D1019C">
              <w:rPr>
                <w:rFonts w:ascii="Tahoma" w:hAnsi="Tahoma" w:cs="Tahoma"/>
              </w:rPr>
              <w:t>Contadores</w:t>
            </w:r>
          </w:p>
        </w:tc>
        <w:tc>
          <w:tcPr>
            <w:tcW w:w="2407" w:type="dxa"/>
          </w:tcPr>
          <w:p w14:paraId="18FE96D3" w14:textId="55646D4B"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79ECD96A" w14:textId="338D8360"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0E5DC3A1" w14:textId="56804D00" w:rsidR="00520A61"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r w:rsidR="00D1019C" w14:paraId="5B7623C3" w14:textId="77777777" w:rsidTr="00AF5796">
        <w:tc>
          <w:tcPr>
            <w:tcW w:w="2407" w:type="dxa"/>
          </w:tcPr>
          <w:p w14:paraId="6243BB35" w14:textId="667493F0" w:rsidR="00D1019C" w:rsidRPr="00D1019C" w:rsidRDefault="00D1019C" w:rsidP="00AF5796">
            <w:pPr>
              <w:spacing w:before="0" w:after="0" w:line="240" w:lineRule="auto"/>
              <w:jc w:val="left"/>
              <w:rPr>
                <w:rFonts w:ascii="Tahoma" w:hAnsi="Tahoma" w:cs="Tahoma"/>
              </w:rPr>
            </w:pPr>
            <w:r w:rsidRPr="00D1019C">
              <w:rPr>
                <w:rFonts w:ascii="Tahoma" w:hAnsi="Tahoma" w:cs="Tahoma"/>
              </w:rPr>
              <w:t>Ventosas</w:t>
            </w:r>
          </w:p>
        </w:tc>
        <w:tc>
          <w:tcPr>
            <w:tcW w:w="2407" w:type="dxa"/>
          </w:tcPr>
          <w:p w14:paraId="5B71C21C" w14:textId="0D642170" w:rsidR="00D1019C"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36308E8E" w14:textId="659C0160" w:rsidR="00D1019C"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c>
          <w:tcPr>
            <w:tcW w:w="2407" w:type="dxa"/>
          </w:tcPr>
          <w:p w14:paraId="7FD9A404" w14:textId="71972640" w:rsidR="00D1019C" w:rsidRPr="00D1019C" w:rsidRDefault="00D1019C" w:rsidP="00D1019C">
            <w:pPr>
              <w:spacing w:before="0" w:after="0" w:line="240" w:lineRule="auto"/>
              <w:jc w:val="center"/>
              <w:rPr>
                <w:rFonts w:ascii="Tahoma" w:hAnsi="Tahoma" w:cs="Tahoma"/>
                <w:highlight w:val="yellow"/>
              </w:rPr>
            </w:pPr>
            <w:r w:rsidRPr="00D1019C">
              <w:rPr>
                <w:rFonts w:ascii="Tahoma" w:hAnsi="Tahoma" w:cs="Tahoma"/>
                <w:highlight w:val="yellow"/>
              </w:rPr>
              <w:t>XX</w:t>
            </w:r>
          </w:p>
        </w:tc>
      </w:tr>
    </w:tbl>
    <w:p w14:paraId="02FCEC0F" w14:textId="1451786D" w:rsidR="005259DC" w:rsidRDefault="005259DC" w:rsidP="00D1019C">
      <w:pPr>
        <w:tabs>
          <w:tab w:val="left" w:pos="2565"/>
        </w:tabs>
        <w:rPr>
          <w:b/>
        </w:rPr>
      </w:pPr>
      <w:r>
        <w:rPr>
          <w:b/>
        </w:rPr>
        <w:br w:type="page"/>
      </w:r>
    </w:p>
    <w:p w14:paraId="1485A4F9" w14:textId="77777777" w:rsidR="00D1019C" w:rsidRDefault="00D1019C" w:rsidP="00D1019C">
      <w:pPr>
        <w:tabs>
          <w:tab w:val="left" w:pos="2565"/>
        </w:tabs>
        <w:rPr>
          <w:b/>
        </w:rPr>
      </w:pPr>
    </w:p>
    <w:p w14:paraId="7ECEAC3E" w14:textId="055EFB45" w:rsidR="00D1019C" w:rsidRPr="00D1019C" w:rsidRDefault="00D1019C" w:rsidP="00D1019C">
      <w:pPr>
        <w:tabs>
          <w:tab w:val="left" w:pos="2565"/>
        </w:tabs>
        <w:sectPr w:rsidR="00D1019C" w:rsidRPr="00D1019C" w:rsidSect="00717AE0">
          <w:footerReference w:type="default" r:id="rId28"/>
          <w:footerReference w:type="first" r:id="rId29"/>
          <w:pgSz w:w="11906" w:h="16838" w:code="9"/>
          <w:pgMar w:top="1276" w:right="1134" w:bottom="1134" w:left="1134" w:header="567" w:footer="567" w:gutter="0"/>
          <w:cols w:space="708"/>
          <w:docGrid w:linePitch="360"/>
        </w:sectPr>
      </w:pPr>
    </w:p>
    <w:p w14:paraId="59B2C3CD" w14:textId="4437674B" w:rsidR="00F83388" w:rsidRDefault="00F82C9C" w:rsidP="00DE7F5F">
      <w:pPr>
        <w:pStyle w:val="TTULO"/>
        <w:numPr>
          <w:ilvl w:val="0"/>
          <w:numId w:val="0"/>
        </w:numPr>
      </w:pPr>
      <w:bookmarkStart w:id="90" w:name="_Toc155343207"/>
      <w:bookmarkEnd w:id="89"/>
      <w:r>
        <w:lastRenderedPageBreak/>
        <w:t>CAPÍTULO 3.</w:t>
      </w:r>
      <w:r w:rsidR="00F63AD5">
        <w:t xml:space="preserve"> NORMAS PARA LA EXPLOTACIÓN</w:t>
      </w:r>
      <w:bookmarkEnd w:id="90"/>
    </w:p>
    <w:p w14:paraId="3A0E8449" w14:textId="77777777" w:rsidR="00F50754" w:rsidRDefault="00F50754" w:rsidP="00F50754"/>
    <w:p w14:paraId="59F5C52D" w14:textId="77777777" w:rsidR="00F82C9C" w:rsidRDefault="00F82C9C" w:rsidP="00F50754">
      <w:pPr>
        <w:sectPr w:rsidR="00F82C9C" w:rsidSect="00F82C9C">
          <w:footerReference w:type="first" r:id="rId30"/>
          <w:pgSz w:w="11906" w:h="16838" w:code="9"/>
          <w:pgMar w:top="1701" w:right="1134" w:bottom="1134" w:left="1134" w:header="567" w:footer="567" w:gutter="0"/>
          <w:pgNumType w:start="1"/>
          <w:cols w:space="708"/>
          <w:vAlign w:val="center"/>
          <w:titlePg/>
          <w:docGrid w:linePitch="360"/>
        </w:sectPr>
      </w:pPr>
    </w:p>
    <w:p w14:paraId="6AFC9328" w14:textId="77777777" w:rsidR="00461D34" w:rsidRDefault="00461D34">
      <w:pPr>
        <w:spacing w:before="0" w:after="0" w:line="240" w:lineRule="auto"/>
        <w:jc w:val="left"/>
        <w:rPr>
          <w:b/>
        </w:rPr>
      </w:pPr>
      <w:r>
        <w:rPr>
          <w:b/>
        </w:rPr>
        <w:lastRenderedPageBreak/>
        <w:br w:type="page"/>
      </w:r>
    </w:p>
    <w:p w14:paraId="66384A75" w14:textId="77777777" w:rsidR="00F82C9C" w:rsidRPr="00F86DD2" w:rsidRDefault="00E107F9" w:rsidP="00E107F9">
      <w:pPr>
        <w:jc w:val="center"/>
        <w:rPr>
          <w:b/>
          <w:sz w:val="24"/>
          <w:szCs w:val="24"/>
        </w:rPr>
      </w:pPr>
      <w:r w:rsidRPr="00F86DD2">
        <w:rPr>
          <w:b/>
          <w:sz w:val="24"/>
          <w:szCs w:val="24"/>
        </w:rPr>
        <w:lastRenderedPageBreak/>
        <w:t>ÍNDICE</w:t>
      </w:r>
    </w:p>
    <w:p w14:paraId="188D689C" w14:textId="72BA51E3" w:rsidR="00E107F9" w:rsidRDefault="00E107F9" w:rsidP="00D96FC4"/>
    <w:p w14:paraId="5B019C3F" w14:textId="1DDFEE95" w:rsidR="00516164" w:rsidRPr="00A529C3" w:rsidRDefault="00B10D7F" w:rsidP="00E741DF">
      <w:pPr>
        <w:pStyle w:val="TDC2"/>
        <w:rPr>
          <w:rFonts w:asciiTheme="minorHAnsi" w:eastAsiaTheme="minorEastAsia" w:hAnsiTheme="minorHAnsi" w:cstheme="minorBidi"/>
          <w:kern w:val="2"/>
          <w:sz w:val="22"/>
          <w:szCs w:val="22"/>
          <w14:ligatures w14:val="standardContextual"/>
        </w:rPr>
      </w:pPr>
      <w:r>
        <w:fldChar w:fldCharType="begin"/>
      </w:r>
      <w:r>
        <w:instrText xml:space="preserve"> TOC \b "C3"\o "2-2" \h \z </w:instrText>
      </w:r>
      <w:r>
        <w:fldChar w:fldCharType="separate"/>
      </w:r>
      <w:hyperlink w:anchor="_Toc155089752" w:history="1">
        <w:r w:rsidR="00516164" w:rsidRPr="00A529C3">
          <w:rPr>
            <w:rStyle w:val="Hipervnculo"/>
          </w:rPr>
          <w:t>3.1</w:t>
        </w:r>
        <w:r w:rsidR="00516164" w:rsidRPr="00A529C3">
          <w:rPr>
            <w:rFonts w:asciiTheme="minorHAnsi" w:eastAsiaTheme="minorEastAsia" w:hAnsiTheme="minorHAnsi" w:cstheme="minorBidi"/>
            <w:kern w:val="2"/>
            <w:sz w:val="22"/>
            <w:szCs w:val="22"/>
            <w14:ligatures w14:val="standardContextual"/>
          </w:rPr>
          <w:tab/>
        </w:r>
        <w:r w:rsidR="00516164" w:rsidRPr="00A529C3">
          <w:rPr>
            <w:rStyle w:val="Hipervnculo"/>
          </w:rPr>
          <w:t>NORMAS PARA LA EXPLOTACIÓN ORDINARIA</w:t>
        </w:r>
        <w:r w:rsidR="00516164" w:rsidRPr="00A529C3">
          <w:rPr>
            <w:webHidden/>
          </w:rPr>
          <w:tab/>
        </w:r>
        <w:r w:rsidR="00516164" w:rsidRPr="00A529C3">
          <w:rPr>
            <w:webHidden/>
          </w:rPr>
          <w:fldChar w:fldCharType="begin"/>
        </w:r>
        <w:r w:rsidR="00516164" w:rsidRPr="00A529C3">
          <w:rPr>
            <w:webHidden/>
          </w:rPr>
          <w:instrText xml:space="preserve"> PAGEREF _Toc155089752 \h </w:instrText>
        </w:r>
        <w:r w:rsidR="00516164" w:rsidRPr="00A529C3">
          <w:rPr>
            <w:webHidden/>
          </w:rPr>
        </w:r>
        <w:r w:rsidR="00516164" w:rsidRPr="00A529C3">
          <w:rPr>
            <w:webHidden/>
          </w:rPr>
          <w:fldChar w:fldCharType="separate"/>
        </w:r>
        <w:r w:rsidR="00A529C3">
          <w:rPr>
            <w:webHidden/>
          </w:rPr>
          <w:t>5</w:t>
        </w:r>
        <w:r w:rsidR="00516164" w:rsidRPr="00A529C3">
          <w:rPr>
            <w:webHidden/>
          </w:rPr>
          <w:fldChar w:fldCharType="end"/>
        </w:r>
      </w:hyperlink>
    </w:p>
    <w:p w14:paraId="56EF75AE" w14:textId="03E54FAF" w:rsidR="00A529C3" w:rsidRPr="00A529C3" w:rsidRDefault="00B5040E" w:rsidP="00E741DF">
      <w:pPr>
        <w:pStyle w:val="TDC2"/>
      </w:pPr>
      <w:hyperlink w:anchor="_Toc155089753" w:history="1">
        <w:r w:rsidR="00516164" w:rsidRPr="00A529C3">
          <w:rPr>
            <w:rStyle w:val="Hipervnculo"/>
          </w:rPr>
          <w:t>3.2</w:t>
        </w:r>
        <w:r w:rsidR="00516164" w:rsidRPr="00A529C3">
          <w:rPr>
            <w:rFonts w:asciiTheme="minorHAnsi" w:eastAsiaTheme="minorEastAsia" w:hAnsiTheme="minorHAnsi" w:cstheme="minorBidi"/>
            <w:kern w:val="2"/>
            <w:sz w:val="22"/>
            <w:szCs w:val="22"/>
            <w14:ligatures w14:val="standardContextual"/>
          </w:rPr>
          <w:tab/>
        </w:r>
        <w:r w:rsidR="00516164" w:rsidRPr="00A529C3">
          <w:rPr>
            <w:rStyle w:val="Hipervnculo"/>
          </w:rPr>
          <w:t>NORMAS PARA LA EXPLOTACIÓN EXTRAORDINARIA</w:t>
        </w:r>
        <w:r w:rsidR="00516164" w:rsidRPr="00A529C3">
          <w:rPr>
            <w:webHidden/>
          </w:rPr>
          <w:tab/>
        </w:r>
        <w:r w:rsidR="00516164" w:rsidRPr="00A529C3">
          <w:rPr>
            <w:webHidden/>
          </w:rPr>
          <w:fldChar w:fldCharType="begin"/>
        </w:r>
        <w:r w:rsidR="00516164" w:rsidRPr="00A529C3">
          <w:rPr>
            <w:webHidden/>
          </w:rPr>
          <w:instrText xml:space="preserve"> PAGEREF _Toc155089753 \h </w:instrText>
        </w:r>
        <w:r w:rsidR="00516164" w:rsidRPr="00A529C3">
          <w:rPr>
            <w:webHidden/>
          </w:rPr>
        </w:r>
        <w:r w:rsidR="00516164" w:rsidRPr="00A529C3">
          <w:rPr>
            <w:webHidden/>
          </w:rPr>
          <w:fldChar w:fldCharType="separate"/>
        </w:r>
        <w:r w:rsidR="00A529C3">
          <w:rPr>
            <w:webHidden/>
          </w:rPr>
          <w:t>7</w:t>
        </w:r>
        <w:r w:rsidR="00516164" w:rsidRPr="00A529C3">
          <w:rPr>
            <w:webHidden/>
          </w:rPr>
          <w:fldChar w:fldCharType="end"/>
        </w:r>
      </w:hyperlink>
    </w:p>
    <w:p w14:paraId="18DE99D0" w14:textId="085A9FF2" w:rsidR="00A529C3" w:rsidRPr="00A529C3" w:rsidRDefault="00B10D7F" w:rsidP="00E741DF">
      <w:pPr>
        <w:pStyle w:val="TDC2"/>
      </w:pPr>
      <w:r>
        <w:fldChar w:fldCharType="end"/>
      </w:r>
      <w:hyperlink w:anchor="_REVISIÓN_Y_ACTUALIZACIÓN" w:history="1">
        <w:r w:rsidR="00A529C3" w:rsidRPr="00A529C3">
          <w:t>3.3</w:t>
        </w:r>
        <w:r w:rsidR="00A529C3" w:rsidRPr="00A529C3">
          <w:rPr>
            <w:rFonts w:eastAsiaTheme="minorEastAsia"/>
          </w:rPr>
          <w:tab/>
        </w:r>
        <w:r w:rsidR="00A529C3" w:rsidRPr="00A529C3">
          <w:t>REVISIÓN Y ACTUALIZACIÓN DE LAS NORMAS DE EXPLOTACIÓN</w:t>
        </w:r>
        <w:r w:rsidR="00A529C3" w:rsidRPr="00A529C3">
          <w:rPr>
            <w:webHidden/>
          </w:rPr>
          <w:tab/>
        </w:r>
        <w:r w:rsidR="00A529C3" w:rsidRPr="00A529C3">
          <w:rPr>
            <w:rStyle w:val="Hipervnculo"/>
            <w:webHidden/>
          </w:rPr>
          <w:fldChar w:fldCharType="begin"/>
        </w:r>
        <w:r w:rsidR="00A529C3" w:rsidRPr="00A529C3">
          <w:rPr>
            <w:rStyle w:val="Hipervnculo"/>
            <w:webHidden/>
          </w:rPr>
          <w:instrText xml:space="preserve"> PAGEREF _Toc155089753 \h </w:instrText>
        </w:r>
        <w:r w:rsidR="00A529C3" w:rsidRPr="00A529C3">
          <w:rPr>
            <w:rStyle w:val="Hipervnculo"/>
            <w:webHidden/>
          </w:rPr>
        </w:r>
        <w:r w:rsidR="00A529C3" w:rsidRPr="00A529C3">
          <w:rPr>
            <w:rStyle w:val="Hipervnculo"/>
            <w:webHidden/>
          </w:rPr>
          <w:fldChar w:fldCharType="separate"/>
        </w:r>
        <w:r w:rsidR="00A529C3">
          <w:rPr>
            <w:rStyle w:val="Hipervnculo"/>
            <w:webHidden/>
          </w:rPr>
          <w:t>7</w:t>
        </w:r>
        <w:r w:rsidR="00A529C3" w:rsidRPr="00A529C3">
          <w:rPr>
            <w:rStyle w:val="Hipervnculo"/>
            <w:webHidden/>
          </w:rPr>
          <w:fldChar w:fldCharType="end"/>
        </w:r>
      </w:hyperlink>
    </w:p>
    <w:p w14:paraId="5D284029" w14:textId="77777777" w:rsidR="00461D34" w:rsidRDefault="00461D34">
      <w:pPr>
        <w:spacing w:before="0" w:after="0" w:line="240" w:lineRule="auto"/>
        <w:jc w:val="left"/>
      </w:pPr>
      <w:r>
        <w:br w:type="page"/>
      </w:r>
    </w:p>
    <w:p w14:paraId="5ED9E140" w14:textId="77777777" w:rsidR="00E107F9" w:rsidRDefault="00E107F9" w:rsidP="00D96FC4">
      <w:pPr>
        <w:rPr>
          <w:b/>
        </w:rPr>
      </w:pPr>
    </w:p>
    <w:p w14:paraId="67A34A43" w14:textId="77777777" w:rsidR="00E107F9" w:rsidRDefault="00E107F9" w:rsidP="00D96FC4">
      <w:pPr>
        <w:rPr>
          <w:b/>
        </w:rPr>
        <w:sectPr w:rsidR="00E107F9" w:rsidSect="00717AE0">
          <w:footerReference w:type="default" r:id="rId31"/>
          <w:footerReference w:type="first" r:id="rId32"/>
          <w:pgSz w:w="11906" w:h="16838" w:code="9"/>
          <w:pgMar w:top="1276" w:right="1134" w:bottom="1134" w:left="1134" w:header="567" w:footer="567" w:gutter="0"/>
          <w:cols w:space="708"/>
          <w:docGrid w:linePitch="360"/>
        </w:sectPr>
      </w:pPr>
    </w:p>
    <w:p w14:paraId="7E64C966" w14:textId="741CB3FA" w:rsidR="00D96FC4" w:rsidRDefault="00D96FC4" w:rsidP="00492BE0">
      <w:pPr>
        <w:pStyle w:val="Ttulo1"/>
      </w:pPr>
      <w:r>
        <w:lastRenderedPageBreak/>
        <w:t>CAPÍTULO 3.</w:t>
      </w:r>
      <w:r w:rsidR="00492BE0">
        <w:t>-</w:t>
      </w:r>
      <w:r>
        <w:t xml:space="preserve"> </w:t>
      </w:r>
      <w:r w:rsidR="00386D67">
        <w:t>NORMAS</w:t>
      </w:r>
      <w:r w:rsidR="00F978C2">
        <w:t xml:space="preserve"> </w:t>
      </w:r>
      <w:r w:rsidR="00F44236">
        <w:t>PARA LA</w:t>
      </w:r>
      <w:r w:rsidR="00F978C2">
        <w:t xml:space="preserve"> </w:t>
      </w:r>
      <w:r w:rsidR="00386D67">
        <w:t>EXPLOTACIÓN</w:t>
      </w:r>
    </w:p>
    <w:p w14:paraId="7570CD60" w14:textId="4BA69DA5" w:rsidR="00F978C2" w:rsidRDefault="00F978C2" w:rsidP="00F978C2">
      <w:r>
        <w:t xml:space="preserve">En este apartado se diferencian </w:t>
      </w:r>
      <w:r w:rsidR="0059451F">
        <w:t>2</w:t>
      </w:r>
      <w:r>
        <w:t xml:space="preserve"> tipos de normas:</w:t>
      </w:r>
    </w:p>
    <w:p w14:paraId="04234513" w14:textId="754A46A0" w:rsidR="00F978C2" w:rsidRDefault="0094480B" w:rsidP="00CC6156">
      <w:pPr>
        <w:pStyle w:val="Prrafodelista"/>
        <w:numPr>
          <w:ilvl w:val="0"/>
          <w:numId w:val="18"/>
        </w:numPr>
      </w:pPr>
      <w:r>
        <w:t>Explotación o</w:t>
      </w:r>
      <w:r w:rsidR="00F978C2">
        <w:t>rdinari</w:t>
      </w:r>
      <w:r>
        <w:t>a</w:t>
      </w:r>
    </w:p>
    <w:p w14:paraId="54EF5D2C" w14:textId="437F23FF" w:rsidR="00F978C2" w:rsidRDefault="0094480B" w:rsidP="00CC6156">
      <w:pPr>
        <w:pStyle w:val="Prrafodelista"/>
        <w:numPr>
          <w:ilvl w:val="0"/>
          <w:numId w:val="18"/>
        </w:numPr>
      </w:pPr>
      <w:r>
        <w:t>Explotación e</w:t>
      </w:r>
      <w:r w:rsidR="00F978C2">
        <w:t>xtraordinari</w:t>
      </w:r>
      <w:r>
        <w:t>a</w:t>
      </w:r>
    </w:p>
    <w:p w14:paraId="7B8F3ED2" w14:textId="3A6BF95D" w:rsidR="00F86DD2" w:rsidRPr="004E5067" w:rsidRDefault="00F978C2" w:rsidP="003D554F">
      <w:pPr>
        <w:pStyle w:val="Ttulo2"/>
      </w:pPr>
      <w:bookmarkStart w:id="91" w:name="_Toc155089752"/>
      <w:bookmarkStart w:id="92" w:name="_Toc155180014"/>
      <w:r w:rsidRPr="004E5067">
        <w:t>N</w:t>
      </w:r>
      <w:r w:rsidR="0003060C" w:rsidRPr="004E5067">
        <w:t xml:space="preserve">ORMAS </w:t>
      </w:r>
      <w:r w:rsidR="00F44236" w:rsidRPr="004E5067">
        <w:t>PARA LA</w:t>
      </w:r>
      <w:r w:rsidR="0003060C" w:rsidRPr="004E5067">
        <w:t xml:space="preserve"> </w:t>
      </w:r>
      <w:r w:rsidR="00F44236" w:rsidRPr="004E5067">
        <w:t>E</w:t>
      </w:r>
      <w:r w:rsidR="0003060C" w:rsidRPr="004E5067">
        <w:t>XPLOTACIÓN ORDINARIA</w:t>
      </w:r>
      <w:bookmarkEnd w:id="91"/>
      <w:bookmarkEnd w:id="92"/>
    </w:p>
    <w:p w14:paraId="1F4CEB80" w14:textId="270E1391" w:rsidR="00F978C2" w:rsidRDefault="00F978C2" w:rsidP="00F978C2">
      <w:pPr>
        <w:autoSpaceDE w:val="0"/>
        <w:autoSpaceDN w:val="0"/>
        <w:adjustRightInd w:val="0"/>
        <w:spacing w:before="0" w:after="0"/>
        <w:rPr>
          <w:rFonts w:cs="Tahoma"/>
        </w:rPr>
      </w:pPr>
      <w:r w:rsidRPr="00F978C2">
        <w:rPr>
          <w:rFonts w:cs="Tahoma"/>
        </w:rPr>
        <w:t>Se entiende por explotación ordinaria, o explotación en situación normal, el conjunto de las operaciones que tienen por objetivo último satisfacer, con unas determinadas garantías, las demandas asignadas al embalse, manteniendo en todo momento las reservas de agua dentro de un rango en el que las situaciones de riesgo sean admisibles y se garanticen unas condiciones de seguridad adecuadas.</w:t>
      </w:r>
    </w:p>
    <w:p w14:paraId="1D010CE7" w14:textId="6DC3C7D6" w:rsidR="009A1059" w:rsidRDefault="00C85B33" w:rsidP="00F978C2">
      <w:pPr>
        <w:autoSpaceDE w:val="0"/>
        <w:autoSpaceDN w:val="0"/>
        <w:adjustRightInd w:val="0"/>
        <w:spacing w:before="0" w:after="0"/>
        <w:rPr>
          <w:rFonts w:cs="Tahoma"/>
        </w:rPr>
      </w:pPr>
      <w:r>
        <w:rPr>
          <w:rFonts w:cs="Tahoma"/>
        </w:rPr>
        <w:t xml:space="preserve">Dentro de </w:t>
      </w:r>
      <w:r w:rsidR="0040619C">
        <w:rPr>
          <w:rFonts w:cs="Tahoma"/>
        </w:rPr>
        <w:t>las explotaciones ordinarias</w:t>
      </w:r>
      <w:r>
        <w:rPr>
          <w:rFonts w:cs="Tahoma"/>
        </w:rPr>
        <w:t xml:space="preserve"> </w:t>
      </w:r>
      <w:r w:rsidR="0040619C">
        <w:rPr>
          <w:rFonts w:cs="Tahoma"/>
        </w:rPr>
        <w:t>encontramos lo siguiente:</w:t>
      </w:r>
    </w:p>
    <w:p w14:paraId="5B5F912E" w14:textId="77777777" w:rsidR="0040619C" w:rsidRDefault="0040619C" w:rsidP="00F978C2">
      <w:pPr>
        <w:autoSpaceDE w:val="0"/>
        <w:autoSpaceDN w:val="0"/>
        <w:adjustRightInd w:val="0"/>
        <w:spacing w:before="0" w:after="0"/>
        <w:rPr>
          <w:rFonts w:cs="Tahoma"/>
        </w:rPr>
      </w:pPr>
    </w:p>
    <w:p w14:paraId="611E8F44" w14:textId="782A014D" w:rsidR="0040619C" w:rsidRDefault="0040619C" w:rsidP="00CC6156">
      <w:pPr>
        <w:pStyle w:val="Prrafodelista"/>
        <w:numPr>
          <w:ilvl w:val="0"/>
          <w:numId w:val="25"/>
        </w:numPr>
        <w:autoSpaceDE w:val="0"/>
        <w:autoSpaceDN w:val="0"/>
        <w:adjustRightInd w:val="0"/>
        <w:spacing w:before="0" w:after="0"/>
        <w:rPr>
          <w:rFonts w:cs="Tahoma"/>
          <w:b/>
          <w:bCs/>
        </w:rPr>
      </w:pPr>
      <w:r w:rsidRPr="0040619C">
        <w:rPr>
          <w:rFonts w:cs="Tahoma"/>
          <w:b/>
          <w:bCs/>
        </w:rPr>
        <w:t>Normas de operación y accionamiento del desagüe de fondo</w:t>
      </w:r>
    </w:p>
    <w:p w14:paraId="5D8E4190" w14:textId="5044DABA" w:rsidR="0040619C" w:rsidRDefault="0040619C" w:rsidP="0040619C">
      <w:pPr>
        <w:autoSpaceDE w:val="0"/>
        <w:autoSpaceDN w:val="0"/>
        <w:adjustRightInd w:val="0"/>
        <w:spacing w:before="0" w:after="0"/>
        <w:rPr>
          <w:rFonts w:cs="Tahoma"/>
        </w:rPr>
      </w:pPr>
      <w:r>
        <w:rPr>
          <w:rFonts w:cs="Tahoma"/>
        </w:rPr>
        <w:t>Para realizar la apertura del desagüe de fondo se debe proceder de la siguiente forma:</w:t>
      </w:r>
    </w:p>
    <w:p w14:paraId="312AE0B2" w14:textId="77777777" w:rsidR="0040619C" w:rsidRDefault="0040619C" w:rsidP="0040619C">
      <w:pPr>
        <w:autoSpaceDE w:val="0"/>
        <w:autoSpaceDN w:val="0"/>
        <w:adjustRightInd w:val="0"/>
        <w:spacing w:before="0" w:after="0"/>
        <w:rPr>
          <w:rFonts w:cs="Tahoma"/>
        </w:rPr>
      </w:pPr>
    </w:p>
    <w:p w14:paraId="07C05167" w14:textId="4147089C" w:rsidR="0040619C" w:rsidRDefault="0040619C" w:rsidP="0040619C">
      <w:pPr>
        <w:autoSpaceDE w:val="0"/>
        <w:autoSpaceDN w:val="0"/>
        <w:adjustRightInd w:val="0"/>
        <w:spacing w:before="0" w:after="0"/>
        <w:rPr>
          <w:rFonts w:cs="Tahoma"/>
          <w:u w:val="single"/>
        </w:rPr>
      </w:pPr>
      <w:r w:rsidRPr="0040619C">
        <w:rPr>
          <w:rFonts w:cs="Tahoma"/>
          <w:u w:val="single"/>
        </w:rPr>
        <w:t>Caso 1. Posición de partida con todas las válvulas en posición de cerrado.</w:t>
      </w:r>
    </w:p>
    <w:p w14:paraId="00EF8E25" w14:textId="6815BF13" w:rsidR="009A1059" w:rsidRDefault="00B94BF6" w:rsidP="00F978C2">
      <w:pPr>
        <w:autoSpaceDE w:val="0"/>
        <w:autoSpaceDN w:val="0"/>
        <w:adjustRightInd w:val="0"/>
        <w:spacing w:before="0" w:after="0"/>
        <w:rPr>
          <w:rFonts w:cs="Tahoma"/>
        </w:rPr>
      </w:pPr>
      <w:r w:rsidRPr="00B94BF6">
        <w:rPr>
          <w:rFonts w:cs="Tahoma"/>
        </w:rPr>
        <w:t xml:space="preserve">El procedimiento se inicia mediante la apertura de la válvula ubicada aguas arriba. Seguidamente, se procede a abrir el </w:t>
      </w:r>
      <w:proofErr w:type="gramStart"/>
      <w:r w:rsidRPr="00B94BF6">
        <w:rPr>
          <w:rFonts w:cs="Tahoma"/>
        </w:rPr>
        <w:t>bypass</w:t>
      </w:r>
      <w:proofErr w:type="gramEnd"/>
      <w:r w:rsidRPr="00B94BF6">
        <w:rPr>
          <w:rFonts w:cs="Tahoma"/>
        </w:rPr>
        <w:t xml:space="preserve"> correspondiente, ya sea aguas arriba o aguas abajo, en función del proceso de llenado de la tubería. Finalmente, se completa el proceso abriendo la válvula de aguas abajo ubicada en la caseta de válvulas exterior.</w:t>
      </w:r>
    </w:p>
    <w:p w14:paraId="0CCC26C9" w14:textId="77777777" w:rsidR="00B94BF6" w:rsidRDefault="00B94BF6" w:rsidP="00F978C2">
      <w:pPr>
        <w:autoSpaceDE w:val="0"/>
        <w:autoSpaceDN w:val="0"/>
        <w:adjustRightInd w:val="0"/>
        <w:spacing w:before="0" w:after="0"/>
        <w:rPr>
          <w:rFonts w:cs="Tahoma"/>
        </w:rPr>
      </w:pPr>
    </w:p>
    <w:p w14:paraId="0AA86F7D" w14:textId="3DA0BF92" w:rsidR="0040619C" w:rsidRDefault="0040619C" w:rsidP="00F978C2">
      <w:pPr>
        <w:autoSpaceDE w:val="0"/>
        <w:autoSpaceDN w:val="0"/>
        <w:adjustRightInd w:val="0"/>
        <w:spacing w:before="0" w:after="0"/>
        <w:rPr>
          <w:rFonts w:cs="Tahoma"/>
          <w:u w:val="single"/>
        </w:rPr>
      </w:pPr>
      <w:r w:rsidRPr="0040619C">
        <w:rPr>
          <w:rFonts w:cs="Tahoma"/>
          <w:u w:val="single"/>
        </w:rPr>
        <w:t>Caso 2. Posición de partida con la válvula de interior de galería en la posición de abierto.</w:t>
      </w:r>
    </w:p>
    <w:p w14:paraId="5B41892D" w14:textId="5B1CED8A" w:rsidR="0040619C" w:rsidRDefault="00B94BF6" w:rsidP="00F978C2">
      <w:pPr>
        <w:autoSpaceDE w:val="0"/>
        <w:autoSpaceDN w:val="0"/>
        <w:adjustRightInd w:val="0"/>
        <w:spacing w:before="0" w:after="0"/>
        <w:rPr>
          <w:rFonts w:cs="Tahoma"/>
        </w:rPr>
      </w:pPr>
      <w:r w:rsidRPr="00B94BF6">
        <w:rPr>
          <w:rFonts w:cs="Tahoma"/>
        </w:rPr>
        <w:t xml:space="preserve">En primer lugar, se activa el </w:t>
      </w:r>
      <w:proofErr w:type="gramStart"/>
      <w:r w:rsidRPr="00B94BF6">
        <w:rPr>
          <w:rFonts w:cs="Tahoma"/>
        </w:rPr>
        <w:t>bypass</w:t>
      </w:r>
      <w:proofErr w:type="gramEnd"/>
      <w:r w:rsidRPr="00B94BF6">
        <w:rPr>
          <w:rFonts w:cs="Tahoma"/>
        </w:rPr>
        <w:t xml:space="preserve"> de la válvula ubicada aguas abajo. A continuación, se procede a abrir la válvula de operación, la cual se encuentra en la caseta de válvulas.</w:t>
      </w:r>
    </w:p>
    <w:p w14:paraId="29E52D70" w14:textId="77777777" w:rsidR="00B94BF6" w:rsidRDefault="00B94BF6" w:rsidP="00F978C2">
      <w:pPr>
        <w:autoSpaceDE w:val="0"/>
        <w:autoSpaceDN w:val="0"/>
        <w:adjustRightInd w:val="0"/>
        <w:spacing w:before="0" w:after="0"/>
        <w:rPr>
          <w:rFonts w:cs="Tahoma"/>
        </w:rPr>
      </w:pPr>
    </w:p>
    <w:p w14:paraId="28809378" w14:textId="7E4AC7EB" w:rsidR="0040619C" w:rsidRPr="00AA64B5" w:rsidRDefault="0040619C" w:rsidP="00F978C2">
      <w:pPr>
        <w:autoSpaceDE w:val="0"/>
        <w:autoSpaceDN w:val="0"/>
        <w:adjustRightInd w:val="0"/>
        <w:spacing w:before="0" w:after="0"/>
        <w:rPr>
          <w:rFonts w:cs="Tahoma"/>
          <w:u w:val="single"/>
        </w:rPr>
      </w:pPr>
      <w:r w:rsidRPr="00AA64B5">
        <w:rPr>
          <w:rFonts w:cs="Tahoma"/>
          <w:u w:val="single"/>
        </w:rPr>
        <w:t>Maniobra de cierre del desagüe de fondo.</w:t>
      </w:r>
    </w:p>
    <w:p w14:paraId="2500032D" w14:textId="77777777" w:rsidR="00B94BF6" w:rsidRPr="00B94BF6" w:rsidRDefault="00B94BF6" w:rsidP="00B94BF6">
      <w:pPr>
        <w:autoSpaceDE w:val="0"/>
        <w:autoSpaceDN w:val="0"/>
        <w:adjustRightInd w:val="0"/>
        <w:spacing w:before="0" w:after="0"/>
        <w:rPr>
          <w:rFonts w:cs="Tahoma"/>
        </w:rPr>
      </w:pPr>
      <w:r w:rsidRPr="00B94BF6">
        <w:rPr>
          <w:rFonts w:cs="Tahoma"/>
        </w:rPr>
        <w:t>La acción de cerrar el desagüe de fondo debe llevarse a cabo exclusivamente mediante la manipulación de la válvula de operación, ubicada en la caseta de válvulas exterior. Después de completar este cierre, se puede proceder, si es necesario, a cerrar la válvula de seguridad situada en el interior de la galería. Este último paso se realiza solo en caso de que se considere apropiado.</w:t>
      </w:r>
    </w:p>
    <w:p w14:paraId="0C8690EB" w14:textId="77777777" w:rsidR="00B94BF6" w:rsidRPr="00B94BF6" w:rsidRDefault="00B94BF6" w:rsidP="00B94BF6">
      <w:pPr>
        <w:autoSpaceDE w:val="0"/>
        <w:autoSpaceDN w:val="0"/>
        <w:adjustRightInd w:val="0"/>
        <w:spacing w:before="0" w:after="0"/>
        <w:rPr>
          <w:rFonts w:cs="Tahoma"/>
        </w:rPr>
      </w:pPr>
    </w:p>
    <w:p w14:paraId="1DD81E7A" w14:textId="21724A5C" w:rsidR="00AA64B5" w:rsidRDefault="00B94BF6" w:rsidP="00B94BF6">
      <w:pPr>
        <w:autoSpaceDE w:val="0"/>
        <w:autoSpaceDN w:val="0"/>
        <w:adjustRightInd w:val="0"/>
        <w:spacing w:before="0" w:after="0"/>
        <w:rPr>
          <w:rFonts w:cs="Tahoma"/>
        </w:rPr>
      </w:pPr>
      <w:r w:rsidRPr="00B94BF6">
        <w:rPr>
          <w:rFonts w:cs="Tahoma"/>
        </w:rPr>
        <w:t xml:space="preserve">En situaciones en las que se planifique dejar fuera de servicio la válvula de operación para llevar a cabo reparaciones o mantenimiento, es imperativo cerrar también el </w:t>
      </w:r>
      <w:proofErr w:type="gramStart"/>
      <w:r w:rsidRPr="00B94BF6">
        <w:rPr>
          <w:rFonts w:cs="Tahoma"/>
        </w:rPr>
        <w:t>bypass</w:t>
      </w:r>
      <w:proofErr w:type="gramEnd"/>
      <w:r w:rsidRPr="00B94BF6">
        <w:rPr>
          <w:rFonts w:cs="Tahoma"/>
        </w:rPr>
        <w:t xml:space="preserve"> correspondiente.</w:t>
      </w:r>
    </w:p>
    <w:p w14:paraId="40DFA784" w14:textId="77777777" w:rsidR="006B290E" w:rsidRDefault="006B290E" w:rsidP="00B94BF6">
      <w:pPr>
        <w:autoSpaceDE w:val="0"/>
        <w:autoSpaceDN w:val="0"/>
        <w:adjustRightInd w:val="0"/>
        <w:spacing w:before="0" w:after="0"/>
        <w:rPr>
          <w:rFonts w:cs="Tahoma"/>
        </w:rPr>
      </w:pPr>
    </w:p>
    <w:p w14:paraId="3732E34B" w14:textId="77777777" w:rsidR="006B290E" w:rsidRDefault="006B290E" w:rsidP="00B94BF6">
      <w:pPr>
        <w:autoSpaceDE w:val="0"/>
        <w:autoSpaceDN w:val="0"/>
        <w:adjustRightInd w:val="0"/>
        <w:spacing w:before="0" w:after="0"/>
        <w:rPr>
          <w:rFonts w:cs="Tahoma"/>
        </w:rPr>
      </w:pPr>
    </w:p>
    <w:p w14:paraId="5EAA4BD2" w14:textId="77777777" w:rsidR="006B290E" w:rsidRDefault="006B290E" w:rsidP="00B94BF6">
      <w:pPr>
        <w:autoSpaceDE w:val="0"/>
        <w:autoSpaceDN w:val="0"/>
        <w:adjustRightInd w:val="0"/>
        <w:spacing w:before="0" w:after="0"/>
        <w:rPr>
          <w:rFonts w:cs="Tahoma"/>
        </w:rPr>
      </w:pPr>
    </w:p>
    <w:p w14:paraId="37493A45" w14:textId="77777777" w:rsidR="006B290E" w:rsidRDefault="006B290E" w:rsidP="00B94BF6">
      <w:pPr>
        <w:autoSpaceDE w:val="0"/>
        <w:autoSpaceDN w:val="0"/>
        <w:adjustRightInd w:val="0"/>
        <w:spacing w:before="0" w:after="0"/>
        <w:rPr>
          <w:rFonts w:cs="Tahoma"/>
        </w:rPr>
      </w:pPr>
    </w:p>
    <w:p w14:paraId="29666223" w14:textId="0CB71D69" w:rsidR="006B290E" w:rsidRDefault="006B290E" w:rsidP="00CC6156">
      <w:pPr>
        <w:pStyle w:val="Prrafodelista"/>
        <w:numPr>
          <w:ilvl w:val="0"/>
          <w:numId w:val="25"/>
        </w:numPr>
        <w:autoSpaceDE w:val="0"/>
        <w:autoSpaceDN w:val="0"/>
        <w:adjustRightInd w:val="0"/>
        <w:spacing w:before="0" w:after="0"/>
        <w:rPr>
          <w:rFonts w:cs="Tahoma"/>
          <w:b/>
          <w:bCs/>
        </w:rPr>
      </w:pPr>
      <w:r w:rsidRPr="0040619C">
        <w:rPr>
          <w:rFonts w:cs="Tahoma"/>
          <w:b/>
          <w:bCs/>
        </w:rPr>
        <w:lastRenderedPageBreak/>
        <w:t xml:space="preserve">Normas de operación y accionamiento del </w:t>
      </w:r>
      <w:r>
        <w:rPr>
          <w:rFonts w:cs="Tahoma"/>
          <w:b/>
          <w:bCs/>
        </w:rPr>
        <w:t>aliviadero</w:t>
      </w:r>
    </w:p>
    <w:p w14:paraId="7E04A7B4" w14:textId="77777777" w:rsidR="006B290E" w:rsidRDefault="006B290E" w:rsidP="006B290E">
      <w:pPr>
        <w:autoSpaceDE w:val="0"/>
        <w:autoSpaceDN w:val="0"/>
        <w:adjustRightInd w:val="0"/>
        <w:spacing w:before="0" w:after="0"/>
        <w:ind w:left="360"/>
        <w:rPr>
          <w:rFonts w:cs="Tahoma"/>
          <w:b/>
          <w:bCs/>
        </w:rPr>
      </w:pPr>
    </w:p>
    <w:p w14:paraId="549F89D8" w14:textId="2C05C206" w:rsidR="006B290E" w:rsidRPr="006B290E" w:rsidRDefault="00071BF4" w:rsidP="00071BF4">
      <w:pPr>
        <w:autoSpaceDE w:val="0"/>
        <w:autoSpaceDN w:val="0"/>
        <w:adjustRightInd w:val="0"/>
        <w:spacing w:before="0" w:after="0"/>
        <w:rPr>
          <w:rFonts w:cs="Tahoma"/>
        </w:rPr>
      </w:pPr>
      <w:r>
        <w:rPr>
          <w:rFonts w:cs="Tahoma"/>
        </w:rPr>
        <w:t>Estas normas</w:t>
      </w:r>
      <w:r w:rsidR="006B290E">
        <w:rPr>
          <w:rFonts w:cs="Tahoma"/>
        </w:rPr>
        <w:t xml:space="preserve"> </w:t>
      </w:r>
      <w:r w:rsidR="006B290E" w:rsidRPr="006B290E">
        <w:rPr>
          <w:rFonts w:cs="Tahoma"/>
        </w:rPr>
        <w:t>pueden variar según la normativa local y las características específicas del sistema.</w:t>
      </w:r>
      <w:r>
        <w:rPr>
          <w:rFonts w:cs="Tahoma"/>
        </w:rPr>
        <w:t xml:space="preserve"> A</w:t>
      </w:r>
      <w:r w:rsidR="006B290E" w:rsidRPr="006B290E">
        <w:rPr>
          <w:rFonts w:cs="Tahoma"/>
        </w:rPr>
        <w:t xml:space="preserve">lgunas </w:t>
      </w:r>
      <w:r>
        <w:rPr>
          <w:rFonts w:cs="Tahoma"/>
        </w:rPr>
        <w:t xml:space="preserve">de las </w:t>
      </w:r>
      <w:r w:rsidR="006B290E" w:rsidRPr="006B290E">
        <w:rPr>
          <w:rFonts w:cs="Tahoma"/>
        </w:rPr>
        <w:t>normas generales que</w:t>
      </w:r>
      <w:r>
        <w:rPr>
          <w:rFonts w:cs="Tahoma"/>
        </w:rPr>
        <w:t xml:space="preserve"> se aplican en el accionamiento del aliviadero son las siguientes</w:t>
      </w:r>
      <w:r w:rsidR="006B290E" w:rsidRPr="006B290E">
        <w:rPr>
          <w:rFonts w:cs="Tahoma"/>
        </w:rPr>
        <w:t>:</w:t>
      </w:r>
    </w:p>
    <w:p w14:paraId="07780794" w14:textId="77777777" w:rsidR="006B290E" w:rsidRPr="006B290E" w:rsidRDefault="006B290E" w:rsidP="006B290E">
      <w:pPr>
        <w:autoSpaceDE w:val="0"/>
        <w:autoSpaceDN w:val="0"/>
        <w:adjustRightInd w:val="0"/>
        <w:spacing w:before="0" w:after="0"/>
        <w:ind w:left="360"/>
        <w:rPr>
          <w:rFonts w:cs="Tahoma"/>
        </w:rPr>
      </w:pPr>
    </w:p>
    <w:p w14:paraId="795ED1EB" w14:textId="4EE8E193" w:rsidR="006B290E" w:rsidRPr="00071BF4" w:rsidRDefault="00071BF4" w:rsidP="00CC6156">
      <w:pPr>
        <w:pStyle w:val="Prrafodelista"/>
        <w:numPr>
          <w:ilvl w:val="0"/>
          <w:numId w:val="27"/>
        </w:numPr>
        <w:autoSpaceDE w:val="0"/>
        <w:autoSpaceDN w:val="0"/>
        <w:adjustRightInd w:val="0"/>
        <w:spacing w:before="0" w:after="0"/>
        <w:rPr>
          <w:rFonts w:cs="Tahoma"/>
        </w:rPr>
      </w:pPr>
      <w:r w:rsidRPr="00071BF4">
        <w:rPr>
          <w:rFonts w:cs="Tahoma"/>
        </w:rPr>
        <w:t xml:space="preserve">Se debe monitorizar </w:t>
      </w:r>
      <w:r w:rsidR="006B290E" w:rsidRPr="00071BF4">
        <w:rPr>
          <w:rFonts w:cs="Tahoma"/>
        </w:rPr>
        <w:t xml:space="preserve">el </w:t>
      </w:r>
      <w:r w:rsidRPr="00071BF4">
        <w:rPr>
          <w:rFonts w:cs="Tahoma"/>
        </w:rPr>
        <w:t>n</w:t>
      </w:r>
      <w:r w:rsidR="006B290E" w:rsidRPr="00071BF4">
        <w:rPr>
          <w:rFonts w:cs="Tahoma"/>
        </w:rPr>
        <w:t xml:space="preserve">ivel de </w:t>
      </w:r>
      <w:r w:rsidRPr="00071BF4">
        <w:rPr>
          <w:rFonts w:cs="Tahoma"/>
        </w:rPr>
        <w:t>a</w:t>
      </w:r>
      <w:r w:rsidR="006B290E" w:rsidRPr="00071BF4">
        <w:rPr>
          <w:rFonts w:cs="Tahoma"/>
        </w:rPr>
        <w:t>gua</w:t>
      </w:r>
      <w:r w:rsidRPr="00071BF4">
        <w:rPr>
          <w:rFonts w:cs="Tahoma"/>
        </w:rPr>
        <w:t>, ya que e</w:t>
      </w:r>
      <w:r w:rsidR="006B290E" w:rsidRPr="00071BF4">
        <w:rPr>
          <w:rFonts w:cs="Tahoma"/>
        </w:rPr>
        <w:t>l aliviadero debe activarse cuando el nivel de agua en la balsa alcanza un umbral crítico predefinido. Esto se logra mediante el uso de sensores o sistemas de monitoreo que proporcionan información en tiempo real sobre el nivel del agua.</w:t>
      </w:r>
    </w:p>
    <w:p w14:paraId="45A826BF" w14:textId="77777777" w:rsidR="006B290E" w:rsidRPr="006B290E" w:rsidRDefault="006B290E" w:rsidP="00071BF4">
      <w:pPr>
        <w:autoSpaceDE w:val="0"/>
        <w:autoSpaceDN w:val="0"/>
        <w:adjustRightInd w:val="0"/>
        <w:spacing w:before="0" w:after="0"/>
        <w:rPr>
          <w:rFonts w:cs="Tahoma"/>
        </w:rPr>
      </w:pPr>
    </w:p>
    <w:p w14:paraId="5EE34952" w14:textId="76B79662" w:rsidR="006B290E" w:rsidRPr="00071BF4" w:rsidRDefault="00071BF4" w:rsidP="00CC6156">
      <w:pPr>
        <w:pStyle w:val="Prrafodelista"/>
        <w:numPr>
          <w:ilvl w:val="0"/>
          <w:numId w:val="27"/>
        </w:numPr>
        <w:autoSpaceDE w:val="0"/>
        <w:autoSpaceDN w:val="0"/>
        <w:adjustRightInd w:val="0"/>
        <w:spacing w:before="0" w:after="0"/>
        <w:rPr>
          <w:rFonts w:cs="Tahoma"/>
        </w:rPr>
      </w:pPr>
      <w:r w:rsidRPr="00071BF4">
        <w:rPr>
          <w:rFonts w:cs="Tahoma"/>
        </w:rPr>
        <w:t xml:space="preserve">La </w:t>
      </w:r>
      <w:r w:rsidR="006B290E" w:rsidRPr="00071BF4">
        <w:rPr>
          <w:rFonts w:cs="Tahoma"/>
        </w:rPr>
        <w:t>apertura del aliviadero debe realizarse de manera gradual y controlada para evitar problemas como la erosión del suelo aguas abajo y garantizar la seguridad de la infraestructura. Se pueden utilizar dispositivos de regulación para controlar la velocidad de apertura.</w:t>
      </w:r>
    </w:p>
    <w:p w14:paraId="6246D502" w14:textId="77777777" w:rsidR="006B290E" w:rsidRPr="006B290E" w:rsidRDefault="006B290E" w:rsidP="00071BF4">
      <w:pPr>
        <w:autoSpaceDE w:val="0"/>
        <w:autoSpaceDN w:val="0"/>
        <w:adjustRightInd w:val="0"/>
        <w:spacing w:before="0" w:after="0"/>
        <w:rPr>
          <w:rFonts w:cs="Tahoma"/>
        </w:rPr>
      </w:pPr>
    </w:p>
    <w:p w14:paraId="5266A23D" w14:textId="7F0CF49C" w:rsidR="006B290E" w:rsidRPr="00071BF4" w:rsidRDefault="00071BF4" w:rsidP="00CC6156">
      <w:pPr>
        <w:pStyle w:val="Prrafodelista"/>
        <w:numPr>
          <w:ilvl w:val="0"/>
          <w:numId w:val="27"/>
        </w:numPr>
        <w:autoSpaceDE w:val="0"/>
        <w:autoSpaceDN w:val="0"/>
        <w:adjustRightInd w:val="0"/>
        <w:spacing w:before="0" w:after="0"/>
        <w:rPr>
          <w:rFonts w:cs="Tahoma"/>
        </w:rPr>
      </w:pPr>
      <w:r w:rsidRPr="00071BF4">
        <w:rPr>
          <w:rFonts w:cs="Tahoma"/>
        </w:rPr>
        <w:t>Se deberá r</w:t>
      </w:r>
      <w:r w:rsidR="006B290E" w:rsidRPr="00071BF4">
        <w:rPr>
          <w:rFonts w:cs="Tahoma"/>
        </w:rPr>
        <w:t>ealizar inspecciones y mantenimiento periódicos del aliviadero para garantizar su correcto funcionamiento. Esto incluye la revisión de compuertas, sistemas de control, y cualquier otra infraestructura asociada.</w:t>
      </w:r>
    </w:p>
    <w:p w14:paraId="4CF0DB6D" w14:textId="77777777" w:rsidR="00071BF4" w:rsidRDefault="00071BF4" w:rsidP="00071BF4">
      <w:pPr>
        <w:autoSpaceDE w:val="0"/>
        <w:autoSpaceDN w:val="0"/>
        <w:adjustRightInd w:val="0"/>
        <w:spacing w:before="0" w:after="0"/>
        <w:rPr>
          <w:rFonts w:cs="Tahoma"/>
        </w:rPr>
      </w:pPr>
    </w:p>
    <w:p w14:paraId="0E854BCD" w14:textId="6466A65D" w:rsidR="006B290E" w:rsidRPr="00071BF4" w:rsidRDefault="00071BF4" w:rsidP="00CC6156">
      <w:pPr>
        <w:pStyle w:val="Prrafodelista"/>
        <w:numPr>
          <w:ilvl w:val="0"/>
          <w:numId w:val="27"/>
        </w:numPr>
        <w:autoSpaceDE w:val="0"/>
        <w:autoSpaceDN w:val="0"/>
        <w:adjustRightInd w:val="0"/>
        <w:spacing w:before="0" w:after="0"/>
        <w:rPr>
          <w:rFonts w:cs="Tahoma"/>
        </w:rPr>
      </w:pPr>
      <w:r w:rsidRPr="00071BF4">
        <w:rPr>
          <w:rFonts w:cs="Tahoma"/>
        </w:rPr>
        <w:t>Se e</w:t>
      </w:r>
      <w:r w:rsidR="006B290E" w:rsidRPr="00071BF4">
        <w:rPr>
          <w:rFonts w:cs="Tahoma"/>
        </w:rPr>
        <w:t>stablecer</w:t>
      </w:r>
      <w:r w:rsidRPr="00071BF4">
        <w:rPr>
          <w:rFonts w:cs="Tahoma"/>
        </w:rPr>
        <w:t>án</w:t>
      </w:r>
      <w:r w:rsidR="006B290E" w:rsidRPr="00071BF4">
        <w:rPr>
          <w:rFonts w:cs="Tahoma"/>
        </w:rPr>
        <w:t xml:space="preserve"> procedimientos para situaciones de emergencia, como el cierre rápido del aliviadero en caso de</w:t>
      </w:r>
      <w:r w:rsidRPr="00071BF4">
        <w:rPr>
          <w:rFonts w:cs="Tahoma"/>
        </w:rPr>
        <w:t xml:space="preserve"> </w:t>
      </w:r>
      <w:r w:rsidR="006B290E" w:rsidRPr="00071BF4">
        <w:rPr>
          <w:rFonts w:cs="Tahoma"/>
        </w:rPr>
        <w:t>condiciones climáticas extremas.</w:t>
      </w:r>
    </w:p>
    <w:p w14:paraId="26C2F5E6" w14:textId="77777777" w:rsidR="00071BF4" w:rsidRDefault="00071BF4" w:rsidP="00071BF4">
      <w:pPr>
        <w:autoSpaceDE w:val="0"/>
        <w:autoSpaceDN w:val="0"/>
        <w:adjustRightInd w:val="0"/>
        <w:spacing w:before="0" w:after="0"/>
        <w:rPr>
          <w:rFonts w:cs="Tahoma"/>
        </w:rPr>
      </w:pPr>
    </w:p>
    <w:p w14:paraId="7FB5F581" w14:textId="7FB7E820" w:rsidR="0072213A" w:rsidRDefault="0072213A" w:rsidP="00071BF4">
      <w:pPr>
        <w:autoSpaceDE w:val="0"/>
        <w:autoSpaceDN w:val="0"/>
        <w:adjustRightInd w:val="0"/>
        <w:spacing w:before="0" w:after="0"/>
        <w:rPr>
          <w:rFonts w:cs="Tahoma"/>
        </w:rPr>
      </w:pPr>
      <w:r>
        <w:rPr>
          <w:rFonts w:cs="Tahoma"/>
        </w:rPr>
        <w:t>En una situación ordinaria se deberá tener en cuenta una serie de precauciones a adoptar durante la evacuación de los caudales.</w:t>
      </w:r>
    </w:p>
    <w:p w14:paraId="3C8925B5" w14:textId="57E20F2B" w:rsidR="0072213A" w:rsidRDefault="0072213A" w:rsidP="00071BF4">
      <w:pPr>
        <w:autoSpaceDE w:val="0"/>
        <w:autoSpaceDN w:val="0"/>
        <w:adjustRightInd w:val="0"/>
        <w:spacing w:before="0" w:after="0"/>
        <w:rPr>
          <w:rFonts w:cs="Tahoma"/>
        </w:rPr>
      </w:pPr>
      <w:r>
        <w:rPr>
          <w:rFonts w:cs="Tahoma"/>
        </w:rPr>
        <w:t>Para ello se realizará un estudio hidráulico aguas debajo de la balsa, suponiendo tres hipótesis</w:t>
      </w:r>
      <w:r w:rsidR="00DB008F">
        <w:rPr>
          <w:rFonts w:cs="Tahoma"/>
        </w:rPr>
        <w:t>:</w:t>
      </w:r>
    </w:p>
    <w:p w14:paraId="63C102DA" w14:textId="77777777" w:rsidR="00DB008F" w:rsidRDefault="00DB008F" w:rsidP="00071BF4">
      <w:pPr>
        <w:autoSpaceDE w:val="0"/>
        <w:autoSpaceDN w:val="0"/>
        <w:adjustRightInd w:val="0"/>
        <w:spacing w:before="0" w:after="0"/>
        <w:rPr>
          <w:rFonts w:cs="Tahoma"/>
        </w:rPr>
      </w:pPr>
    </w:p>
    <w:p w14:paraId="0C400399" w14:textId="1F712AA1" w:rsidR="00DB008F" w:rsidRPr="00DB008F" w:rsidRDefault="00DB008F" w:rsidP="00071BF4">
      <w:pPr>
        <w:autoSpaceDE w:val="0"/>
        <w:autoSpaceDN w:val="0"/>
        <w:adjustRightInd w:val="0"/>
        <w:spacing w:before="0" w:after="0"/>
        <w:rPr>
          <w:rFonts w:cs="Tahoma"/>
          <w:b/>
          <w:bCs/>
        </w:rPr>
      </w:pPr>
      <w:r w:rsidRPr="00DB008F">
        <w:rPr>
          <w:rFonts w:cs="Tahoma"/>
          <w:b/>
          <w:bCs/>
        </w:rPr>
        <w:t>H1.- Hipótesis de caudal desagüe de fondo (NMN)</w:t>
      </w:r>
    </w:p>
    <w:p w14:paraId="0ACA6515" w14:textId="77777777" w:rsidR="00DB008F" w:rsidRPr="00DB008F" w:rsidRDefault="00DB008F" w:rsidP="00DB008F">
      <w:pPr>
        <w:pStyle w:val="Prrafodelista"/>
        <w:numPr>
          <w:ilvl w:val="0"/>
          <w:numId w:val="30"/>
        </w:numPr>
        <w:autoSpaceDE w:val="0"/>
        <w:autoSpaceDN w:val="0"/>
        <w:adjustRightInd w:val="0"/>
        <w:spacing w:before="0" w:after="0"/>
        <w:rPr>
          <w:rFonts w:cs="Tahoma"/>
        </w:rPr>
      </w:pPr>
      <w:r w:rsidRPr="00DB008F">
        <w:rPr>
          <w:rFonts w:cs="Tahoma"/>
        </w:rPr>
        <w:t>Caudal aliviadero = 0</w:t>
      </w:r>
    </w:p>
    <w:p w14:paraId="030DBBE5" w14:textId="0546FDED" w:rsidR="00DB008F" w:rsidRDefault="00DB008F" w:rsidP="00DB008F">
      <w:pPr>
        <w:pStyle w:val="Prrafodelista"/>
        <w:numPr>
          <w:ilvl w:val="0"/>
          <w:numId w:val="30"/>
        </w:numPr>
        <w:autoSpaceDE w:val="0"/>
        <w:autoSpaceDN w:val="0"/>
        <w:adjustRightInd w:val="0"/>
        <w:spacing w:before="0" w:after="0"/>
        <w:rPr>
          <w:rFonts w:cs="Tahoma"/>
        </w:rPr>
      </w:pPr>
      <w:r w:rsidRPr="00DB008F">
        <w:rPr>
          <w:rFonts w:cs="Tahoma"/>
        </w:rPr>
        <w:t xml:space="preserve">Caudal desagüe de fondo a NMN y apertura total </w:t>
      </w:r>
    </w:p>
    <w:p w14:paraId="4B2A1AE3" w14:textId="77777777" w:rsidR="00DB008F" w:rsidRPr="00DB008F" w:rsidRDefault="00DB008F" w:rsidP="00DB008F">
      <w:pPr>
        <w:autoSpaceDE w:val="0"/>
        <w:autoSpaceDN w:val="0"/>
        <w:adjustRightInd w:val="0"/>
        <w:spacing w:before="0" w:after="0"/>
        <w:rPr>
          <w:rFonts w:cs="Tahoma"/>
        </w:rPr>
      </w:pPr>
    </w:p>
    <w:p w14:paraId="6F8F3A33" w14:textId="1A598777" w:rsidR="00DB008F" w:rsidRDefault="00DB008F" w:rsidP="00DB008F">
      <w:pPr>
        <w:autoSpaceDE w:val="0"/>
        <w:autoSpaceDN w:val="0"/>
        <w:adjustRightInd w:val="0"/>
        <w:spacing w:before="0" w:after="0"/>
        <w:rPr>
          <w:rFonts w:cs="Tahoma"/>
          <w:b/>
          <w:bCs/>
        </w:rPr>
      </w:pPr>
      <w:r w:rsidRPr="00DB008F">
        <w:rPr>
          <w:rFonts w:cs="Tahoma"/>
          <w:b/>
          <w:bCs/>
        </w:rPr>
        <w:t>H2.- Hipótesis de caudal desagüe de fondo + aliviadero (Coronación)</w:t>
      </w:r>
    </w:p>
    <w:p w14:paraId="7F7C5763" w14:textId="256D5D16" w:rsidR="00DB008F" w:rsidRPr="00DB008F" w:rsidRDefault="00DB008F" w:rsidP="00DB008F">
      <w:pPr>
        <w:pStyle w:val="Prrafodelista"/>
        <w:numPr>
          <w:ilvl w:val="0"/>
          <w:numId w:val="31"/>
        </w:numPr>
        <w:autoSpaceDE w:val="0"/>
        <w:autoSpaceDN w:val="0"/>
        <w:adjustRightInd w:val="0"/>
        <w:spacing w:before="0" w:after="0"/>
        <w:rPr>
          <w:rFonts w:cs="Tahoma"/>
        </w:rPr>
      </w:pPr>
      <w:r w:rsidRPr="00DB008F">
        <w:rPr>
          <w:rFonts w:cs="Tahoma"/>
        </w:rPr>
        <w:t>Caudal aliviadero a coronación</w:t>
      </w:r>
    </w:p>
    <w:p w14:paraId="57AAC316" w14:textId="2F68C6AD" w:rsidR="00DB008F" w:rsidRDefault="00DB008F" w:rsidP="00DB008F">
      <w:pPr>
        <w:pStyle w:val="Prrafodelista"/>
        <w:numPr>
          <w:ilvl w:val="0"/>
          <w:numId w:val="31"/>
        </w:numPr>
        <w:autoSpaceDE w:val="0"/>
        <w:autoSpaceDN w:val="0"/>
        <w:adjustRightInd w:val="0"/>
        <w:spacing w:before="0" w:after="0"/>
        <w:rPr>
          <w:rFonts w:cs="Tahoma"/>
        </w:rPr>
      </w:pPr>
      <w:r w:rsidRPr="00DB008F">
        <w:rPr>
          <w:rFonts w:cs="Tahoma"/>
        </w:rPr>
        <w:t>Caudal desagüe de fondo a coronación y apertura total</w:t>
      </w:r>
    </w:p>
    <w:p w14:paraId="210C646B" w14:textId="77777777" w:rsidR="00DB008F" w:rsidRDefault="00DB008F" w:rsidP="00DB008F">
      <w:pPr>
        <w:autoSpaceDE w:val="0"/>
        <w:autoSpaceDN w:val="0"/>
        <w:adjustRightInd w:val="0"/>
        <w:spacing w:before="0" w:after="0"/>
        <w:rPr>
          <w:rFonts w:cs="Tahoma"/>
        </w:rPr>
      </w:pPr>
    </w:p>
    <w:p w14:paraId="113F3451" w14:textId="2BA013E5" w:rsidR="00DB008F" w:rsidRDefault="00DB008F" w:rsidP="00DB008F">
      <w:pPr>
        <w:autoSpaceDE w:val="0"/>
        <w:autoSpaceDN w:val="0"/>
        <w:adjustRightInd w:val="0"/>
        <w:spacing w:before="0" w:after="0"/>
        <w:rPr>
          <w:rFonts w:cs="Tahoma"/>
          <w:b/>
          <w:bCs/>
        </w:rPr>
      </w:pPr>
      <w:r w:rsidRPr="00C3525D">
        <w:rPr>
          <w:rFonts w:cs="Tahoma"/>
          <w:b/>
          <w:bCs/>
        </w:rPr>
        <w:t>H3.- H2 + Aven</w:t>
      </w:r>
      <w:r w:rsidR="00C3525D" w:rsidRPr="00C3525D">
        <w:rPr>
          <w:rFonts w:cs="Tahoma"/>
          <w:b/>
          <w:bCs/>
        </w:rPr>
        <w:t>ida de proyecto del arroyo</w:t>
      </w:r>
    </w:p>
    <w:p w14:paraId="126626D7" w14:textId="313D99C8" w:rsidR="00C3525D" w:rsidRPr="00C3525D" w:rsidRDefault="00C3525D" w:rsidP="00C3525D">
      <w:pPr>
        <w:pStyle w:val="Prrafodelista"/>
        <w:numPr>
          <w:ilvl w:val="0"/>
          <w:numId w:val="32"/>
        </w:numPr>
        <w:autoSpaceDE w:val="0"/>
        <w:autoSpaceDN w:val="0"/>
        <w:adjustRightInd w:val="0"/>
        <w:spacing w:before="0" w:after="0"/>
        <w:rPr>
          <w:rFonts w:cs="Tahoma"/>
        </w:rPr>
      </w:pPr>
      <w:r w:rsidRPr="00C3525D">
        <w:rPr>
          <w:rFonts w:cs="Tahoma"/>
        </w:rPr>
        <w:t xml:space="preserve">Caudal aliviadero a coronación </w:t>
      </w:r>
    </w:p>
    <w:p w14:paraId="1D54DA05" w14:textId="6DD0BB91" w:rsidR="00C3525D" w:rsidRPr="00C3525D" w:rsidRDefault="00C3525D" w:rsidP="00C3525D">
      <w:pPr>
        <w:pStyle w:val="Prrafodelista"/>
        <w:numPr>
          <w:ilvl w:val="0"/>
          <w:numId w:val="32"/>
        </w:numPr>
        <w:autoSpaceDE w:val="0"/>
        <w:autoSpaceDN w:val="0"/>
        <w:adjustRightInd w:val="0"/>
        <w:spacing w:before="0" w:after="0"/>
        <w:rPr>
          <w:rFonts w:cs="Tahoma"/>
        </w:rPr>
      </w:pPr>
      <w:r w:rsidRPr="00C3525D">
        <w:rPr>
          <w:rFonts w:cs="Tahoma"/>
        </w:rPr>
        <w:t>Caudal desagüe de fondo a coronación y apertura total</w:t>
      </w:r>
    </w:p>
    <w:p w14:paraId="71FBC0DD" w14:textId="733B8917" w:rsidR="00C3525D" w:rsidRPr="00C3525D" w:rsidRDefault="00C3525D" w:rsidP="00C3525D">
      <w:pPr>
        <w:pStyle w:val="Prrafodelista"/>
        <w:numPr>
          <w:ilvl w:val="0"/>
          <w:numId w:val="32"/>
        </w:numPr>
        <w:autoSpaceDE w:val="0"/>
        <w:autoSpaceDN w:val="0"/>
        <w:adjustRightInd w:val="0"/>
        <w:spacing w:before="0" w:after="0"/>
        <w:rPr>
          <w:rFonts w:cs="Tahoma"/>
        </w:rPr>
      </w:pPr>
      <w:r w:rsidRPr="00C3525D">
        <w:rPr>
          <w:rFonts w:cs="Tahoma"/>
        </w:rPr>
        <w:t>Hidrograma para la avenida de proyecto</w:t>
      </w:r>
    </w:p>
    <w:p w14:paraId="692E5F5B" w14:textId="1796CA45" w:rsidR="002A3879" w:rsidRDefault="0003060C" w:rsidP="003D554F">
      <w:pPr>
        <w:pStyle w:val="Ttulo2"/>
      </w:pPr>
      <w:bookmarkStart w:id="93" w:name="_Toc155089753"/>
      <w:bookmarkStart w:id="94" w:name="_Toc155180015"/>
      <w:r w:rsidRPr="0059451F">
        <w:lastRenderedPageBreak/>
        <w:t xml:space="preserve">NORMAS </w:t>
      </w:r>
      <w:r w:rsidR="00F44236" w:rsidRPr="0059451F">
        <w:t xml:space="preserve">PARA LA </w:t>
      </w:r>
      <w:r w:rsidRPr="0059451F">
        <w:t>EXPLOTACIÓN EXTRAORDINARIA</w:t>
      </w:r>
      <w:bookmarkEnd w:id="93"/>
      <w:bookmarkEnd w:id="94"/>
    </w:p>
    <w:p w14:paraId="153720A3" w14:textId="77777777" w:rsidR="00E9437A" w:rsidRDefault="00E9437A" w:rsidP="00E9437A">
      <w:r w:rsidRPr="00E9437A">
        <w:t xml:space="preserve">En caso de declararse un escenario de emergencia, es imperativo seguir los protocolos establecidos en el </w:t>
      </w:r>
      <w:r w:rsidRPr="00E9437A">
        <w:rPr>
          <w:b/>
          <w:bCs/>
        </w:rPr>
        <w:t>Plan de Emergencia de la balsa</w:t>
      </w:r>
      <w:r w:rsidRPr="00E9437A">
        <w:t>.</w:t>
      </w:r>
    </w:p>
    <w:p w14:paraId="4C06EB1A" w14:textId="528A0D90" w:rsidR="00E9437A" w:rsidRPr="00E9437A" w:rsidRDefault="00E9437A" w:rsidP="00E9437A">
      <w:r w:rsidRPr="00E9437A">
        <w:t xml:space="preserve"> Se propone que el director de explotación de la balsa realice visitas periódicas con una frecuencia mensual. Durante estas visitas, se llevará a cabo la lectura de todos los elementos de auscultación y una inspección visual completa de la balsa y sus órganos de desagüe. Los resultados de estas visitas se documentarán en un informe de seguimiento, que incluirá las lecturas de los aparatos y se archivará como material base para la elaboración del informe anual obligatorio.</w:t>
      </w:r>
    </w:p>
    <w:p w14:paraId="39A2F22B" w14:textId="213A12B9" w:rsidR="00E9437A" w:rsidRPr="004E5067" w:rsidRDefault="00E9437A" w:rsidP="003D554F">
      <w:pPr>
        <w:pStyle w:val="Ttulo2"/>
      </w:pPr>
      <w:bookmarkStart w:id="95" w:name="_REVISIÓN_Y_ACTUALIZACIÓN"/>
      <w:bookmarkStart w:id="96" w:name="_Toc155180016"/>
      <w:bookmarkEnd w:id="95"/>
      <w:r w:rsidRPr="004E5067">
        <w:t>REVISIÓN Y ACTUALIZACIÓN DE LAS NORMAS DE EXPLOTACIÓN</w:t>
      </w:r>
      <w:bookmarkEnd w:id="96"/>
    </w:p>
    <w:p w14:paraId="26D07B88" w14:textId="52BEBCD1" w:rsidR="00E9437A" w:rsidRPr="004973F1" w:rsidRDefault="004973F1" w:rsidP="004973F1">
      <w:pPr>
        <w:pStyle w:val="Ttulo3"/>
      </w:pPr>
      <w:bookmarkStart w:id="97" w:name="_Toc155180017"/>
      <w:r>
        <w:t>REVISIÓN</w:t>
      </w:r>
      <w:bookmarkEnd w:id="97"/>
    </w:p>
    <w:p w14:paraId="09A49B87" w14:textId="660980D4" w:rsidR="00E9437A" w:rsidRPr="00CC6156" w:rsidRDefault="00E9437A" w:rsidP="00E9437A">
      <w:pPr>
        <w:autoSpaceDE w:val="0"/>
        <w:autoSpaceDN w:val="0"/>
        <w:adjustRightInd w:val="0"/>
        <w:spacing w:before="0" w:after="0"/>
        <w:rPr>
          <w:rFonts w:cs="Tahoma"/>
          <w:color w:val="000000"/>
        </w:rPr>
      </w:pPr>
      <w:r w:rsidRPr="00CC6156">
        <w:rPr>
          <w:rFonts w:cs="Tahoma"/>
          <w:color w:val="000000"/>
        </w:rPr>
        <w:t xml:space="preserve">Las Normas de Explotación serán sometidas a revisión de acuerdo con los criterios estipulados en el art. 18.3 </w:t>
      </w:r>
      <w:r w:rsidRPr="00CC6156">
        <w:rPr>
          <w:rFonts w:cs="Tahoma"/>
        </w:rPr>
        <w:t xml:space="preserve">de la NTS3. </w:t>
      </w:r>
      <w:r>
        <w:rPr>
          <w:rFonts w:cs="Tahoma"/>
        </w:rPr>
        <w:t xml:space="preserve"> </w:t>
      </w:r>
      <w:r w:rsidRPr="00CC6156">
        <w:rPr>
          <w:rFonts w:cs="Tahoma"/>
        </w:rPr>
        <w:t xml:space="preserve">El órgano encargado de la revisión será el equipo designado por el Titular. Este equipo de revisión deberá ser distinto del equipo encargado de la explotación, y se desplazará a las oficinas de la presa de Rules para </w:t>
      </w:r>
      <w:r>
        <w:rPr>
          <w:rFonts w:cs="Tahoma"/>
        </w:rPr>
        <w:t>verificar</w:t>
      </w:r>
      <w:r w:rsidRPr="00CC6156">
        <w:rPr>
          <w:rFonts w:cs="Tahoma"/>
        </w:rPr>
        <w:t xml:space="preserve">, como mínimo, los siguientes puntos: </w:t>
      </w:r>
    </w:p>
    <w:p w14:paraId="0AEF2FCF" w14:textId="77777777" w:rsidR="00E9437A" w:rsidRPr="00CC6156" w:rsidRDefault="00E9437A" w:rsidP="00E9437A">
      <w:pPr>
        <w:autoSpaceDE w:val="0"/>
        <w:autoSpaceDN w:val="0"/>
        <w:adjustRightInd w:val="0"/>
        <w:spacing w:before="0" w:after="0"/>
        <w:rPr>
          <w:rFonts w:cs="Tahoma"/>
        </w:rPr>
      </w:pPr>
    </w:p>
    <w:p w14:paraId="36FC594F" w14:textId="30211F3F" w:rsidR="00E9437A" w:rsidRPr="00C575E6" w:rsidRDefault="00E9437A" w:rsidP="00E9437A">
      <w:pPr>
        <w:pStyle w:val="Prrafodelista"/>
        <w:numPr>
          <w:ilvl w:val="0"/>
          <w:numId w:val="26"/>
        </w:numPr>
        <w:autoSpaceDE w:val="0"/>
        <w:autoSpaceDN w:val="0"/>
        <w:adjustRightInd w:val="0"/>
        <w:spacing w:before="0" w:after="0"/>
        <w:rPr>
          <w:rFonts w:cs="Tahoma"/>
        </w:rPr>
      </w:pPr>
      <w:r w:rsidRPr="00CC6156">
        <w:rPr>
          <w:rFonts w:cs="Tahoma"/>
        </w:rPr>
        <w:t xml:space="preserve">Las Normas de Explotación en vigor están a disposición del personal al que van dirigidas, y fácilmente accesibles, y se han realizado, en todas las copias, las revisiones y/o modificaciones que </w:t>
      </w:r>
      <w:r>
        <w:rPr>
          <w:rFonts w:cs="Tahoma"/>
        </w:rPr>
        <w:t>hayan</w:t>
      </w:r>
      <w:r w:rsidRPr="00CC6156">
        <w:rPr>
          <w:rFonts w:cs="Tahoma"/>
        </w:rPr>
        <w:t xml:space="preserve"> tenido lugar hasta la fecha.</w:t>
      </w:r>
    </w:p>
    <w:p w14:paraId="7D8C16C0" w14:textId="6C400490" w:rsidR="00E9437A" w:rsidRPr="00C575E6" w:rsidRDefault="00E9437A" w:rsidP="00E9437A">
      <w:pPr>
        <w:pStyle w:val="Prrafodelista"/>
        <w:numPr>
          <w:ilvl w:val="0"/>
          <w:numId w:val="26"/>
        </w:numPr>
        <w:autoSpaceDE w:val="0"/>
        <w:autoSpaceDN w:val="0"/>
        <w:adjustRightInd w:val="0"/>
        <w:spacing w:before="0" w:after="0"/>
        <w:rPr>
          <w:rFonts w:cs="Tahoma"/>
        </w:rPr>
      </w:pPr>
      <w:r w:rsidRPr="00CC6156">
        <w:rPr>
          <w:rFonts w:cs="Tahoma"/>
        </w:rPr>
        <w:t>Los procedimientos de operación descritos son observados en la presa.</w:t>
      </w:r>
    </w:p>
    <w:p w14:paraId="156FBE0C" w14:textId="0CDB9C8A" w:rsidR="00E9437A" w:rsidRPr="00C575E6" w:rsidRDefault="00E9437A" w:rsidP="00E9437A">
      <w:pPr>
        <w:pStyle w:val="Prrafodelista"/>
        <w:numPr>
          <w:ilvl w:val="0"/>
          <w:numId w:val="26"/>
        </w:numPr>
        <w:autoSpaceDE w:val="0"/>
        <w:autoSpaceDN w:val="0"/>
        <w:adjustRightInd w:val="0"/>
        <w:spacing w:before="0" w:after="0"/>
        <w:rPr>
          <w:rFonts w:cs="Tahoma"/>
        </w:rPr>
      </w:pPr>
      <w:r w:rsidRPr="00CC6156">
        <w:rPr>
          <w:rFonts w:cs="Tahoma"/>
        </w:rPr>
        <w:t>El mantenimiento preventivo se realiza en la forma y plazo estipulado en las Normas de Explotación.</w:t>
      </w:r>
    </w:p>
    <w:p w14:paraId="2C83E8F6" w14:textId="5B66EF42" w:rsidR="00E9437A" w:rsidRPr="00C575E6" w:rsidRDefault="00E9437A" w:rsidP="00E9437A">
      <w:pPr>
        <w:pStyle w:val="Prrafodelista"/>
        <w:numPr>
          <w:ilvl w:val="0"/>
          <w:numId w:val="26"/>
        </w:numPr>
        <w:autoSpaceDE w:val="0"/>
        <w:autoSpaceDN w:val="0"/>
        <w:adjustRightInd w:val="0"/>
        <w:spacing w:before="0" w:after="0"/>
        <w:rPr>
          <w:rFonts w:cs="Tahoma"/>
        </w:rPr>
      </w:pPr>
      <w:r w:rsidRPr="00CC6156">
        <w:rPr>
          <w:rFonts w:cs="Tahoma"/>
        </w:rPr>
        <w:t xml:space="preserve">El control de la auscultación y el mantenimiento de los equipos correspondientes se efectúa según lo </w:t>
      </w:r>
      <w:r>
        <w:rPr>
          <w:rFonts w:cs="Tahoma"/>
        </w:rPr>
        <w:t>prescrito</w:t>
      </w:r>
      <w:r w:rsidRPr="00CC6156">
        <w:rPr>
          <w:rFonts w:cs="Tahoma"/>
        </w:rPr>
        <w:t xml:space="preserve"> en las Normas de Explotación.</w:t>
      </w:r>
    </w:p>
    <w:p w14:paraId="497DF911" w14:textId="32300482" w:rsidR="00E9437A" w:rsidRPr="00C575E6" w:rsidRDefault="00E9437A" w:rsidP="00C575E6">
      <w:pPr>
        <w:pStyle w:val="Prrafodelista"/>
        <w:numPr>
          <w:ilvl w:val="0"/>
          <w:numId w:val="26"/>
        </w:numPr>
        <w:autoSpaceDE w:val="0"/>
        <w:autoSpaceDN w:val="0"/>
        <w:adjustRightInd w:val="0"/>
        <w:spacing w:before="0" w:after="0"/>
        <w:rPr>
          <w:rFonts w:cs="Tahoma"/>
        </w:rPr>
      </w:pPr>
      <w:r w:rsidRPr="00CC6156">
        <w:rPr>
          <w:rFonts w:cs="Tahoma"/>
        </w:rPr>
        <w:t xml:space="preserve">Las operaciones de vigilancia y guardería son las indicadas y se cumplen los turnos y controles </w:t>
      </w:r>
      <w:r>
        <w:rPr>
          <w:rFonts w:cs="Tahoma"/>
        </w:rPr>
        <w:t>establecidos</w:t>
      </w:r>
      <w:r w:rsidRPr="00CC6156">
        <w:rPr>
          <w:rFonts w:cs="Tahoma"/>
        </w:rPr>
        <w:t>.</w:t>
      </w:r>
    </w:p>
    <w:p w14:paraId="0274D6E4" w14:textId="77777777" w:rsidR="00E9437A" w:rsidRPr="00CC6156" w:rsidRDefault="00E9437A" w:rsidP="00E9437A">
      <w:pPr>
        <w:pStyle w:val="Ttulo3"/>
      </w:pPr>
      <w:bookmarkStart w:id="98" w:name="_Toc155180018"/>
      <w:r>
        <w:t>ACTUALIZACIÓN</w:t>
      </w:r>
      <w:bookmarkStart w:id="99" w:name="C3"/>
      <w:bookmarkEnd w:id="98"/>
      <w:r w:rsidRPr="00CC6156">
        <w:t xml:space="preserve"> </w:t>
      </w:r>
    </w:p>
    <w:p w14:paraId="619D113F" w14:textId="77777777" w:rsidR="00E9437A" w:rsidRDefault="00E9437A" w:rsidP="00E9437A">
      <w:pPr>
        <w:autoSpaceDE w:val="0"/>
        <w:autoSpaceDN w:val="0"/>
        <w:adjustRightInd w:val="0"/>
        <w:spacing w:before="0" w:after="0"/>
        <w:jc w:val="left"/>
        <w:rPr>
          <w:rFonts w:cs="Tahoma"/>
        </w:rPr>
      </w:pPr>
      <w:r w:rsidRPr="00207720">
        <w:rPr>
          <w:rFonts w:cs="Tahoma"/>
          <w:color w:val="000000"/>
        </w:rPr>
        <w:t xml:space="preserve">Con una frecuencia anual se actualizarán las presentes Normas de Explotación introduciendo los cambios que </w:t>
      </w:r>
      <w:r w:rsidRPr="00207720">
        <w:rPr>
          <w:rFonts w:cs="Tahoma"/>
        </w:rPr>
        <w:t>se hayan producido.</w:t>
      </w:r>
    </w:p>
    <w:p w14:paraId="5764AC30" w14:textId="3BCE0381" w:rsidR="00E9437A" w:rsidRPr="00207720" w:rsidRDefault="00E9437A" w:rsidP="00E9437A">
      <w:pPr>
        <w:autoSpaceDE w:val="0"/>
        <w:autoSpaceDN w:val="0"/>
        <w:adjustRightInd w:val="0"/>
        <w:spacing w:before="0" w:after="0"/>
        <w:jc w:val="left"/>
        <w:rPr>
          <w:rFonts w:cs="Tahoma"/>
          <w:color w:val="000000"/>
        </w:rPr>
      </w:pPr>
    </w:p>
    <w:p w14:paraId="0CD76CD2" w14:textId="5E690537" w:rsidR="00E9437A" w:rsidRDefault="00E9437A" w:rsidP="00E9437A">
      <w:pPr>
        <w:autoSpaceDE w:val="0"/>
        <w:autoSpaceDN w:val="0"/>
        <w:adjustRightInd w:val="0"/>
        <w:spacing w:before="0" w:after="0"/>
        <w:jc w:val="left"/>
        <w:rPr>
          <w:rFonts w:cs="Tahoma"/>
        </w:rPr>
      </w:pPr>
      <w:r w:rsidRPr="00207720">
        <w:rPr>
          <w:rFonts w:cs="Tahoma"/>
        </w:rPr>
        <w:t>El responsable de la actualización la comunicará por escrito al Director/a de Explotación de la</w:t>
      </w:r>
      <w:r w:rsidR="00821A51">
        <w:rPr>
          <w:rFonts w:cs="Tahoma"/>
        </w:rPr>
        <w:t xml:space="preserve"> balsa</w:t>
      </w:r>
      <w:r w:rsidRPr="00207720">
        <w:rPr>
          <w:rFonts w:cs="Tahoma"/>
        </w:rPr>
        <w:t>, y éste</w:t>
      </w:r>
      <w:r>
        <w:rPr>
          <w:rFonts w:cs="Tahoma"/>
        </w:rPr>
        <w:t xml:space="preserve"> </w:t>
      </w:r>
      <w:r w:rsidRPr="00207720">
        <w:rPr>
          <w:rFonts w:cs="Tahoma"/>
        </w:rPr>
        <w:t>a</w:t>
      </w:r>
      <w:r w:rsidR="00821A51">
        <w:rPr>
          <w:rFonts w:cs="Tahoma"/>
        </w:rPr>
        <w:t xml:space="preserve"> la Comunidad Autónoma de la Región de Murcia (CARM)</w:t>
      </w:r>
      <w:r w:rsidR="00035696">
        <w:rPr>
          <w:rFonts w:cs="Tahoma"/>
        </w:rPr>
        <w:t xml:space="preserve"> que </w:t>
      </w:r>
      <w:r w:rsidRPr="00207720">
        <w:rPr>
          <w:rFonts w:cs="Tahoma"/>
        </w:rPr>
        <w:t>se encargará de incorporarla al documento informático disponible en la red local, que es el único documento informático que se considera válido.</w:t>
      </w:r>
    </w:p>
    <w:p w14:paraId="31BAA3F1" w14:textId="3F766358" w:rsidR="00E9437A" w:rsidRPr="00207720" w:rsidRDefault="00E9437A" w:rsidP="00E9437A">
      <w:pPr>
        <w:autoSpaceDE w:val="0"/>
        <w:autoSpaceDN w:val="0"/>
        <w:adjustRightInd w:val="0"/>
        <w:spacing w:before="0" w:after="0"/>
        <w:jc w:val="left"/>
        <w:rPr>
          <w:rFonts w:cs="Tahoma"/>
        </w:rPr>
      </w:pPr>
    </w:p>
    <w:p w14:paraId="60301C68" w14:textId="7DFA0357" w:rsidR="00E9437A" w:rsidRDefault="00E9437A" w:rsidP="00E9437A">
      <w:pPr>
        <w:autoSpaceDE w:val="0"/>
        <w:autoSpaceDN w:val="0"/>
        <w:adjustRightInd w:val="0"/>
        <w:spacing w:before="0" w:after="0"/>
        <w:jc w:val="left"/>
        <w:rPr>
          <w:rFonts w:cs="Tahoma"/>
        </w:rPr>
      </w:pPr>
      <w:r w:rsidRPr="00207720">
        <w:rPr>
          <w:rFonts w:cs="Tahoma"/>
        </w:rPr>
        <w:t>Las sucesivas actualizaciones no necesitan aprobación y sólo se reflejarán en tablas de control de versiones y control de cambios de las Normas de Explotación</w:t>
      </w:r>
    </w:p>
    <w:bookmarkEnd w:id="99"/>
    <w:p w14:paraId="47D99CDD" w14:textId="3A90FE94" w:rsidR="00D666DC" w:rsidRDefault="00D666DC" w:rsidP="00B630CA">
      <w:pPr>
        <w:spacing w:before="0" w:after="0" w:line="240" w:lineRule="auto"/>
        <w:jc w:val="left"/>
      </w:pPr>
      <w:r>
        <w:lastRenderedPageBreak/>
        <w:br w:type="page"/>
      </w:r>
    </w:p>
    <w:p w14:paraId="678355FF" w14:textId="77777777" w:rsidR="005D5309" w:rsidRDefault="005D5309" w:rsidP="00B630CA">
      <w:pPr>
        <w:spacing w:before="0" w:after="0" w:line="240" w:lineRule="auto"/>
        <w:jc w:val="left"/>
        <w:sectPr w:rsidR="005D5309" w:rsidSect="00CB6FA7">
          <w:footerReference w:type="default" r:id="rId33"/>
          <w:pgSz w:w="11906" w:h="16838" w:code="9"/>
          <w:pgMar w:top="1701" w:right="1134" w:bottom="1134" w:left="1134" w:header="567" w:footer="567" w:gutter="0"/>
          <w:cols w:space="708"/>
          <w:docGrid w:linePitch="360"/>
        </w:sectPr>
      </w:pPr>
    </w:p>
    <w:p w14:paraId="63E79F55" w14:textId="153ECA6C" w:rsidR="00AF36A1" w:rsidRDefault="00AF36A1" w:rsidP="00440629">
      <w:pPr>
        <w:pStyle w:val="TTULO"/>
        <w:numPr>
          <w:ilvl w:val="0"/>
          <w:numId w:val="0"/>
        </w:numPr>
      </w:pPr>
      <w:bookmarkStart w:id="100" w:name="_Toc155343208"/>
      <w:r>
        <w:lastRenderedPageBreak/>
        <w:t xml:space="preserve">CAPÍTULO 4. NORMAS </w:t>
      </w:r>
      <w:r w:rsidR="00D02D59">
        <w:t>PARA EL MANTENIMIENTO Y CONSERVACIÓN DE LA BALSA</w:t>
      </w:r>
      <w:bookmarkEnd w:id="100"/>
    </w:p>
    <w:p w14:paraId="47D87E5C" w14:textId="77777777" w:rsidR="003C6140" w:rsidRDefault="003C6140" w:rsidP="003C6140"/>
    <w:p w14:paraId="57745A46" w14:textId="77777777" w:rsidR="003C6140" w:rsidRPr="003C6140" w:rsidRDefault="003C6140" w:rsidP="003C6140">
      <w:pPr>
        <w:sectPr w:rsidR="003C6140" w:rsidRPr="003C6140" w:rsidSect="00434B9F">
          <w:footerReference w:type="default" r:id="rId34"/>
          <w:footerReference w:type="first" r:id="rId35"/>
          <w:pgSz w:w="11906" w:h="16838" w:code="9"/>
          <w:pgMar w:top="1701" w:right="1134" w:bottom="1134" w:left="1134" w:header="567" w:footer="567" w:gutter="0"/>
          <w:pgNumType w:start="1"/>
          <w:cols w:space="708"/>
          <w:vAlign w:val="center"/>
          <w:docGrid w:linePitch="360"/>
        </w:sectPr>
      </w:pPr>
    </w:p>
    <w:p w14:paraId="46346AA2" w14:textId="77777777" w:rsidR="004973F1" w:rsidRDefault="004973F1" w:rsidP="009C5E01">
      <w:bookmarkStart w:id="101" w:name="_Toc391919957"/>
      <w:r>
        <w:lastRenderedPageBreak/>
        <w:br w:type="page"/>
      </w:r>
    </w:p>
    <w:p w14:paraId="05E00F6E" w14:textId="0C3183F2" w:rsidR="00AF36A1" w:rsidRDefault="00AF36A1" w:rsidP="009C5E01">
      <w:pPr>
        <w:pStyle w:val="Ttulo1"/>
      </w:pPr>
      <w:r>
        <w:lastRenderedPageBreak/>
        <w:t>CAPÍTULO 4.</w:t>
      </w:r>
      <w:r w:rsidR="00492BE0">
        <w:t>-</w:t>
      </w:r>
      <w:r>
        <w:t xml:space="preserve"> NORMAS DE </w:t>
      </w:r>
      <w:bookmarkEnd w:id="101"/>
      <w:r w:rsidR="00D02D59">
        <w:t>CONSERVACIÓN Y MANTENIMIENTO DE LA BALSA</w:t>
      </w:r>
    </w:p>
    <w:p w14:paraId="14800604" w14:textId="1CF0F4CB" w:rsidR="00AE3137" w:rsidRDefault="00AE3137" w:rsidP="00AE3137">
      <w:pPr>
        <w:autoSpaceDE w:val="0"/>
        <w:autoSpaceDN w:val="0"/>
        <w:adjustRightInd w:val="0"/>
        <w:spacing w:before="0" w:after="0"/>
        <w:rPr>
          <w:rFonts w:cs="Tahoma"/>
        </w:rPr>
      </w:pPr>
      <w:r w:rsidRPr="00AE3137">
        <w:rPr>
          <w:rFonts w:cs="Tahoma"/>
        </w:rPr>
        <w:t>El programa de mantenimiento y conservación debe ser elaborado en función de las características concretas de la presa y sus instalaciones, distinguiendo aquellos aspectos que se integran en un mantenimiento preventivo y aquellos otros que únicamente deben considerarse sujetos a mantenimiento correctivo. Las actividades de mantenimiento se encuentran íntimamente ligadas con las actividades de conservación, aunque tradicionalmente suelen diferenciarse asimilando en la práctica el mantenimiento con la realización de inspecciones, comprobaciones y verificaciones periódicas, así como con la realización de pequeñas operaciones de sustitución de pequeño material defectuoso o fuera de uso (tales como la sustitución de fusibles y lámparas), la renovación de materiales fungibles (aceites, etc.), engrases, pinturas y otros, etc., considerando como actividad de conservación la realización de operaciones de una mayor entidad o de cierta envergadura, así como las actuaciones que derivan de los resultados de las revisiones, inspecciones y comprobaciones realizadas.</w:t>
      </w:r>
    </w:p>
    <w:p w14:paraId="42F218C8" w14:textId="77777777" w:rsidR="00AE3137" w:rsidRDefault="00AE3137" w:rsidP="00AE3137">
      <w:pPr>
        <w:autoSpaceDE w:val="0"/>
        <w:autoSpaceDN w:val="0"/>
        <w:adjustRightInd w:val="0"/>
        <w:spacing w:before="0" w:after="0"/>
        <w:rPr>
          <w:rFonts w:cs="Tahoma"/>
        </w:rPr>
      </w:pPr>
    </w:p>
    <w:p w14:paraId="0085C9A9" w14:textId="1CF9A432" w:rsidR="00AE3137" w:rsidRPr="00AE3137" w:rsidRDefault="00AE3137" w:rsidP="00AE3137">
      <w:pPr>
        <w:autoSpaceDE w:val="0"/>
        <w:autoSpaceDN w:val="0"/>
        <w:adjustRightInd w:val="0"/>
        <w:spacing w:before="0" w:after="0"/>
        <w:rPr>
          <w:rFonts w:cs="Tahoma"/>
        </w:rPr>
      </w:pPr>
      <w:r>
        <w:rPr>
          <w:rFonts w:cs="Tahoma"/>
        </w:rPr>
        <w:t>Las tareas de mantenimiento se pueden agrupar en los siguientes apartados:</w:t>
      </w:r>
    </w:p>
    <w:p w14:paraId="1C64D91A" w14:textId="77777777" w:rsidR="00AE3137" w:rsidRPr="00AE3137" w:rsidRDefault="00AE3137" w:rsidP="00AE3137">
      <w:pPr>
        <w:autoSpaceDE w:val="0"/>
        <w:autoSpaceDN w:val="0"/>
        <w:adjustRightInd w:val="0"/>
        <w:spacing w:before="0" w:after="0" w:line="240" w:lineRule="auto"/>
        <w:jc w:val="left"/>
        <w:rPr>
          <w:rFonts w:ascii="Calibri" w:hAnsi="Calibri" w:cs="Calibri"/>
          <w:sz w:val="24"/>
          <w:szCs w:val="24"/>
        </w:rPr>
      </w:pPr>
      <w:bookmarkStart w:id="102" w:name="C4"/>
    </w:p>
    <w:p w14:paraId="64603E47" w14:textId="47A84029" w:rsidR="00A202B7" w:rsidRDefault="00AE3137" w:rsidP="00CC6156">
      <w:pPr>
        <w:pStyle w:val="Prrafodelista"/>
        <w:numPr>
          <w:ilvl w:val="0"/>
          <w:numId w:val="24"/>
        </w:numPr>
        <w:autoSpaceDE w:val="0"/>
        <w:autoSpaceDN w:val="0"/>
        <w:adjustRightInd w:val="0"/>
        <w:spacing w:before="0" w:after="0"/>
        <w:jc w:val="left"/>
        <w:rPr>
          <w:rFonts w:cs="Tahoma"/>
        </w:rPr>
      </w:pPr>
      <w:r w:rsidRPr="00A202B7">
        <w:rPr>
          <w:rFonts w:cs="Tahoma"/>
          <w:b/>
          <w:bCs/>
        </w:rPr>
        <w:t>Cuerpo de la balsa.</w:t>
      </w:r>
      <w:r w:rsidRPr="00A202B7">
        <w:rPr>
          <w:rFonts w:cs="Tahoma"/>
        </w:rPr>
        <w:t xml:space="preserve"> Acondicionamiento de taludes con labores de reparación de la lámina si fuera necesario.</w:t>
      </w:r>
    </w:p>
    <w:p w14:paraId="7810AA00" w14:textId="77777777" w:rsidR="00A202B7" w:rsidRPr="00A202B7" w:rsidRDefault="00A202B7" w:rsidP="00A202B7">
      <w:pPr>
        <w:pStyle w:val="Prrafodelista"/>
        <w:autoSpaceDE w:val="0"/>
        <w:autoSpaceDN w:val="0"/>
        <w:adjustRightInd w:val="0"/>
        <w:spacing w:before="0" w:after="0"/>
        <w:jc w:val="left"/>
        <w:rPr>
          <w:rFonts w:cs="Tahoma"/>
        </w:rPr>
      </w:pPr>
    </w:p>
    <w:p w14:paraId="43850C29" w14:textId="422C3684" w:rsidR="00A202B7" w:rsidRDefault="00AE3137" w:rsidP="00CC6156">
      <w:pPr>
        <w:pStyle w:val="Prrafodelista"/>
        <w:numPr>
          <w:ilvl w:val="0"/>
          <w:numId w:val="24"/>
        </w:numPr>
      </w:pPr>
      <w:r w:rsidRPr="00A202B7">
        <w:rPr>
          <w:b/>
          <w:bCs/>
        </w:rPr>
        <w:t>Aliviadero.</w:t>
      </w:r>
      <w:r>
        <w:t xml:space="preserve"> Se eliminará la vegetación que pudiera crecer en los canales del aliviadero o cualquier otro obstáculo que pudiera encontrarse en el mismo.</w:t>
      </w:r>
    </w:p>
    <w:p w14:paraId="32578B36" w14:textId="77777777" w:rsidR="00A202B7" w:rsidRDefault="00A202B7" w:rsidP="00A202B7">
      <w:pPr>
        <w:pStyle w:val="Prrafodelista"/>
      </w:pPr>
    </w:p>
    <w:p w14:paraId="1743F5EC" w14:textId="60847077" w:rsidR="00AE3137" w:rsidRDefault="00AE3137" w:rsidP="00CC6156">
      <w:pPr>
        <w:pStyle w:val="Prrafodelista"/>
        <w:numPr>
          <w:ilvl w:val="0"/>
          <w:numId w:val="24"/>
        </w:numPr>
      </w:pPr>
      <w:r w:rsidRPr="00A202B7">
        <w:rPr>
          <w:b/>
          <w:bCs/>
        </w:rPr>
        <w:t>Desagüe de fondo.</w:t>
      </w:r>
      <w:r>
        <w:t xml:space="preserve"> Se vigilarán especialmente el correcto estado de las válvulas, </w:t>
      </w:r>
      <w:proofErr w:type="gramStart"/>
      <w:r w:rsidR="00A202B7">
        <w:t>bypass</w:t>
      </w:r>
      <w:proofErr w:type="gramEnd"/>
      <w:r>
        <w:t xml:space="preserve"> y tubería del desagüe de </w:t>
      </w:r>
      <w:r w:rsidR="00A202B7">
        <w:t>fondo,</w:t>
      </w:r>
      <w:r>
        <w:t xml:space="preserve"> así como las de toma y llenado, comprobando su funcionamiento y que la capa de pintura protege del óxido toda su superficie.</w:t>
      </w:r>
      <w:r w:rsidR="00A202B7">
        <w:t xml:space="preserve"> Para la comprobación será necesario realizar trimestralmente, al menos, una maniobra de apertura-cierra completa de cada una de las válvulas que integran el desagüe de fondo y agotamiento.</w:t>
      </w:r>
    </w:p>
    <w:p w14:paraId="620C2B1B" w14:textId="77777777" w:rsidR="00A202B7" w:rsidRDefault="00A202B7" w:rsidP="00A202B7">
      <w:pPr>
        <w:pStyle w:val="Prrafodelista"/>
      </w:pPr>
    </w:p>
    <w:p w14:paraId="1343B978" w14:textId="6CB1C0CF" w:rsidR="00A202B7" w:rsidRDefault="00A202B7" w:rsidP="00CC6156">
      <w:pPr>
        <w:pStyle w:val="Prrafodelista"/>
        <w:numPr>
          <w:ilvl w:val="0"/>
          <w:numId w:val="24"/>
        </w:numPr>
      </w:pPr>
      <w:r w:rsidRPr="00A202B7">
        <w:rPr>
          <w:b/>
          <w:bCs/>
        </w:rPr>
        <w:t>Galería.</w:t>
      </w:r>
      <w:r>
        <w:t xml:space="preserve"> Conservada de tal forma que no se observen filtraciones ni fisuras en el hormigón, tanto en la sección transversal como en su unión con el tapón de aguas arriba.</w:t>
      </w:r>
    </w:p>
    <w:p w14:paraId="1A37B194" w14:textId="77777777" w:rsidR="00A202B7" w:rsidRDefault="00A202B7" w:rsidP="00A202B7">
      <w:pPr>
        <w:pStyle w:val="Prrafodelista"/>
      </w:pPr>
    </w:p>
    <w:p w14:paraId="4FB431C9" w14:textId="56D97A33" w:rsidR="00A202B7" w:rsidRDefault="00A202B7" w:rsidP="00CC6156">
      <w:pPr>
        <w:pStyle w:val="Prrafodelista"/>
        <w:numPr>
          <w:ilvl w:val="0"/>
          <w:numId w:val="24"/>
        </w:numPr>
      </w:pPr>
      <w:r w:rsidRPr="00A202B7">
        <w:rPr>
          <w:b/>
          <w:bCs/>
        </w:rPr>
        <w:t>Sistema eléctrico.</w:t>
      </w:r>
      <w:r>
        <w:t xml:space="preserve"> Debe comprobarse trimestralmente.</w:t>
      </w:r>
    </w:p>
    <w:p w14:paraId="28BB67C0" w14:textId="77777777" w:rsidR="00A202B7" w:rsidRDefault="00A202B7" w:rsidP="00A202B7">
      <w:pPr>
        <w:pStyle w:val="Prrafodelista"/>
      </w:pPr>
    </w:p>
    <w:p w14:paraId="40CEA66F" w14:textId="502BB9C9" w:rsidR="00A202B7" w:rsidRDefault="00A202B7" w:rsidP="00CC6156">
      <w:pPr>
        <w:pStyle w:val="Prrafodelista"/>
        <w:numPr>
          <w:ilvl w:val="0"/>
          <w:numId w:val="24"/>
        </w:numPr>
      </w:pPr>
      <w:r w:rsidRPr="00A202B7">
        <w:rPr>
          <w:b/>
          <w:bCs/>
        </w:rPr>
        <w:t>Caminos de servicio.</w:t>
      </w:r>
      <w:r>
        <w:t xml:space="preserve"> Se deberán recorrer periódicamente los caminos de servicio.</w:t>
      </w:r>
    </w:p>
    <w:p w14:paraId="2DF5E91A" w14:textId="77777777" w:rsidR="00A202B7" w:rsidRDefault="00A202B7" w:rsidP="00A202B7">
      <w:pPr>
        <w:pStyle w:val="Prrafodelista"/>
      </w:pPr>
    </w:p>
    <w:p w14:paraId="3F278DCC" w14:textId="77777777" w:rsidR="00A202B7" w:rsidRDefault="00A202B7" w:rsidP="00A202B7">
      <w:pPr>
        <w:pStyle w:val="Prrafodelista"/>
      </w:pPr>
    </w:p>
    <w:p w14:paraId="6705BB33" w14:textId="77777777" w:rsidR="00A202B7" w:rsidRDefault="00A202B7" w:rsidP="00A202B7">
      <w:pPr>
        <w:pStyle w:val="Prrafodelista"/>
      </w:pPr>
    </w:p>
    <w:p w14:paraId="27517540" w14:textId="03487287" w:rsidR="009E2BB4" w:rsidRDefault="00A202B7" w:rsidP="004973F1">
      <w:pPr>
        <w:pStyle w:val="Prrafodelista"/>
        <w:numPr>
          <w:ilvl w:val="0"/>
          <w:numId w:val="24"/>
        </w:numPr>
      </w:pPr>
      <w:r w:rsidRPr="00A202B7">
        <w:rPr>
          <w:b/>
          <w:bCs/>
        </w:rPr>
        <w:lastRenderedPageBreak/>
        <w:t>Obras menores y otras instalaciones.</w:t>
      </w:r>
      <w:r>
        <w:t xml:space="preserve"> Se engloban en este punto las pequeñas labores de mantenimiento de elementos accesorios, tales como la pintura de elementos metálicos, limpieza general de los edificios de control, pintado/encalado interior y exterior de sala de válvulas, así como las pequeñas sobras de albañilería y/o fontanería que sean necesarias en un momento dado.</w:t>
      </w:r>
      <w:bookmarkEnd w:id="102"/>
    </w:p>
    <w:p w14:paraId="7F75C35B" w14:textId="77777777" w:rsidR="009E2BB4" w:rsidRDefault="009E2BB4" w:rsidP="009E2BB4">
      <w:pPr>
        <w:tabs>
          <w:tab w:val="left" w:pos="2940"/>
        </w:tabs>
      </w:pPr>
    </w:p>
    <w:p w14:paraId="3BA0ED12" w14:textId="77777777" w:rsidR="009E2BB4" w:rsidRPr="009E2BB4" w:rsidRDefault="009E2BB4" w:rsidP="009E2BB4">
      <w:pPr>
        <w:sectPr w:rsidR="009E2BB4" w:rsidRPr="009E2BB4" w:rsidSect="00D60C59">
          <w:footerReference w:type="default" r:id="rId36"/>
          <w:footerReference w:type="first" r:id="rId37"/>
          <w:pgSz w:w="11906" w:h="16838" w:code="9"/>
          <w:pgMar w:top="1701" w:right="1134" w:bottom="1134" w:left="1134" w:header="567" w:footer="567" w:gutter="0"/>
          <w:cols w:space="708"/>
          <w:docGrid w:linePitch="360"/>
        </w:sectPr>
      </w:pPr>
    </w:p>
    <w:p w14:paraId="0937972B" w14:textId="24E56C28" w:rsidR="00D666DC" w:rsidRDefault="000F24FB" w:rsidP="00D666DC">
      <w:pPr>
        <w:pStyle w:val="TTULO"/>
        <w:numPr>
          <w:ilvl w:val="0"/>
          <w:numId w:val="0"/>
        </w:numPr>
      </w:pPr>
      <w:bookmarkStart w:id="103" w:name="_Toc155343209"/>
      <w:r>
        <w:lastRenderedPageBreak/>
        <w:t>CAPÍTULO 5.</w:t>
      </w:r>
      <w:r w:rsidR="00942186">
        <w:t xml:space="preserve"> NORMAS DE INSPECCIÓN, VIGILANCIA Y AUSCULTACIÓ</w:t>
      </w:r>
      <w:r w:rsidR="009E2BB4">
        <w:t>N</w:t>
      </w:r>
      <w:bookmarkEnd w:id="103"/>
    </w:p>
    <w:p w14:paraId="24AB8E31" w14:textId="77777777" w:rsidR="00D666DC" w:rsidRDefault="00D666DC" w:rsidP="003D554F">
      <w:pPr>
        <w:pStyle w:val="TTULO"/>
        <w:keepNext w:val="0"/>
        <w:numPr>
          <w:ilvl w:val="0"/>
          <w:numId w:val="0"/>
        </w:numPr>
        <w:outlineLvl w:val="9"/>
      </w:pPr>
    </w:p>
    <w:p w14:paraId="599DF2E6" w14:textId="7C4ED885" w:rsidR="00D666DC" w:rsidRDefault="00D666DC" w:rsidP="00D666DC">
      <w:pPr>
        <w:pStyle w:val="TTULO"/>
        <w:numPr>
          <w:ilvl w:val="0"/>
          <w:numId w:val="0"/>
        </w:numPr>
        <w:sectPr w:rsidR="00D666DC" w:rsidSect="00434B9F">
          <w:footerReference w:type="default" r:id="rId38"/>
          <w:footerReference w:type="first" r:id="rId39"/>
          <w:pgSz w:w="11906" w:h="16838" w:code="9"/>
          <w:pgMar w:top="1701" w:right="1134" w:bottom="1134" w:left="1134" w:header="567" w:footer="567" w:gutter="0"/>
          <w:pgNumType w:start="1"/>
          <w:cols w:space="708"/>
          <w:vAlign w:val="center"/>
          <w:docGrid w:linePitch="360"/>
        </w:sectPr>
      </w:pPr>
    </w:p>
    <w:p w14:paraId="74D9BB87" w14:textId="77777777" w:rsidR="004973F1" w:rsidRDefault="004973F1" w:rsidP="009C5E01">
      <w:pPr>
        <w:rPr>
          <w:b/>
          <w:sz w:val="24"/>
          <w:szCs w:val="24"/>
        </w:rPr>
      </w:pPr>
      <w:r>
        <w:rPr>
          <w:b/>
          <w:sz w:val="24"/>
          <w:szCs w:val="24"/>
        </w:rPr>
        <w:lastRenderedPageBreak/>
        <w:br w:type="page"/>
      </w:r>
    </w:p>
    <w:p w14:paraId="3C7731D7" w14:textId="4071C4F6" w:rsidR="00D01A04" w:rsidRDefault="00D01A04" w:rsidP="00D01A04">
      <w:pPr>
        <w:jc w:val="center"/>
        <w:rPr>
          <w:b/>
          <w:sz w:val="24"/>
          <w:szCs w:val="24"/>
        </w:rPr>
      </w:pPr>
      <w:r>
        <w:rPr>
          <w:b/>
          <w:sz w:val="24"/>
          <w:szCs w:val="24"/>
        </w:rPr>
        <w:lastRenderedPageBreak/>
        <w:t>ÍNDICE</w:t>
      </w:r>
    </w:p>
    <w:p w14:paraId="43BFCFA9" w14:textId="77777777" w:rsidR="00D01A04" w:rsidRDefault="00D01A04" w:rsidP="000F24FB"/>
    <w:p w14:paraId="10AD289A" w14:textId="4D15C0D5" w:rsidR="00E741DF" w:rsidRDefault="00926239">
      <w:pPr>
        <w:pStyle w:val="TDC2"/>
        <w:rPr>
          <w:rFonts w:asciiTheme="minorHAnsi" w:eastAsiaTheme="minorEastAsia" w:hAnsiTheme="minorHAnsi" w:cstheme="minorBidi"/>
          <w:b w:val="0"/>
          <w:kern w:val="2"/>
          <w:sz w:val="22"/>
          <w:szCs w:val="22"/>
          <w14:ligatures w14:val="standardContextual"/>
        </w:rPr>
      </w:pPr>
      <w:r>
        <w:fldChar w:fldCharType="begin"/>
      </w:r>
      <w:r>
        <w:instrText xml:space="preserve"> TOC \b "C5"\o "2-3" \h \z </w:instrText>
      </w:r>
      <w:r>
        <w:fldChar w:fldCharType="separate"/>
      </w:r>
      <w:hyperlink w:anchor="_Toc155191671" w:history="1">
        <w:r w:rsidR="00E741DF" w:rsidRPr="00272A5C">
          <w:rPr>
            <w:rStyle w:val="Hipervnculo"/>
          </w:rPr>
          <w:t>5.1</w:t>
        </w:r>
        <w:r w:rsidR="00E741DF">
          <w:rPr>
            <w:rFonts w:asciiTheme="minorHAnsi" w:eastAsiaTheme="minorEastAsia" w:hAnsiTheme="minorHAnsi" w:cstheme="minorBidi"/>
            <w:b w:val="0"/>
            <w:kern w:val="2"/>
            <w:sz w:val="22"/>
            <w:szCs w:val="22"/>
            <w14:ligatures w14:val="standardContextual"/>
          </w:rPr>
          <w:tab/>
        </w:r>
        <w:r w:rsidR="00E741DF" w:rsidRPr="00272A5C">
          <w:rPr>
            <w:rStyle w:val="Hipervnculo"/>
          </w:rPr>
          <w:t>PROGRAMA DE INSPECCIÓN Y VIGILANCIA</w:t>
        </w:r>
        <w:r w:rsidR="00E741DF">
          <w:rPr>
            <w:webHidden/>
          </w:rPr>
          <w:tab/>
        </w:r>
        <w:r w:rsidR="00E741DF">
          <w:rPr>
            <w:webHidden/>
          </w:rPr>
          <w:fldChar w:fldCharType="begin"/>
        </w:r>
        <w:r w:rsidR="00E741DF">
          <w:rPr>
            <w:webHidden/>
          </w:rPr>
          <w:instrText xml:space="preserve"> PAGEREF _Toc155191671 \h </w:instrText>
        </w:r>
        <w:r w:rsidR="00E741DF">
          <w:rPr>
            <w:webHidden/>
          </w:rPr>
        </w:r>
        <w:r w:rsidR="00E741DF">
          <w:rPr>
            <w:webHidden/>
          </w:rPr>
          <w:fldChar w:fldCharType="separate"/>
        </w:r>
        <w:r w:rsidR="00E741DF">
          <w:rPr>
            <w:webHidden/>
          </w:rPr>
          <w:t>5</w:t>
        </w:r>
        <w:r w:rsidR="00E741DF">
          <w:rPr>
            <w:webHidden/>
          </w:rPr>
          <w:fldChar w:fldCharType="end"/>
        </w:r>
      </w:hyperlink>
    </w:p>
    <w:p w14:paraId="5DFB6453" w14:textId="78A4D3EF" w:rsidR="00E741DF" w:rsidRDefault="00B5040E">
      <w:pPr>
        <w:pStyle w:val="TDC2"/>
        <w:rPr>
          <w:rFonts w:asciiTheme="minorHAnsi" w:eastAsiaTheme="minorEastAsia" w:hAnsiTheme="minorHAnsi" w:cstheme="minorBidi"/>
          <w:b w:val="0"/>
          <w:kern w:val="2"/>
          <w:sz w:val="22"/>
          <w:szCs w:val="22"/>
          <w14:ligatures w14:val="standardContextual"/>
        </w:rPr>
      </w:pPr>
      <w:hyperlink w:anchor="_Toc155191672" w:history="1">
        <w:r w:rsidR="00E741DF" w:rsidRPr="00272A5C">
          <w:rPr>
            <w:rStyle w:val="Hipervnculo"/>
          </w:rPr>
          <w:t>5.2</w:t>
        </w:r>
        <w:r w:rsidR="00E741DF">
          <w:rPr>
            <w:rFonts w:asciiTheme="minorHAnsi" w:eastAsiaTheme="minorEastAsia" w:hAnsiTheme="minorHAnsi" w:cstheme="minorBidi"/>
            <w:b w:val="0"/>
            <w:kern w:val="2"/>
            <w:sz w:val="22"/>
            <w:szCs w:val="22"/>
            <w14:ligatures w14:val="standardContextual"/>
          </w:rPr>
          <w:tab/>
        </w:r>
        <w:r w:rsidR="00E741DF" w:rsidRPr="00272A5C">
          <w:rPr>
            <w:rStyle w:val="Hipervnculo"/>
          </w:rPr>
          <w:t>PLAN DE AUSCULTACIÓN</w:t>
        </w:r>
        <w:r w:rsidR="00E741DF">
          <w:rPr>
            <w:webHidden/>
          </w:rPr>
          <w:tab/>
        </w:r>
        <w:r w:rsidR="00E741DF">
          <w:rPr>
            <w:webHidden/>
          </w:rPr>
          <w:fldChar w:fldCharType="begin"/>
        </w:r>
        <w:r w:rsidR="00E741DF">
          <w:rPr>
            <w:webHidden/>
          </w:rPr>
          <w:instrText xml:space="preserve"> PAGEREF _Toc155191672 \h </w:instrText>
        </w:r>
        <w:r w:rsidR="00E741DF">
          <w:rPr>
            <w:webHidden/>
          </w:rPr>
        </w:r>
        <w:r w:rsidR="00E741DF">
          <w:rPr>
            <w:webHidden/>
          </w:rPr>
          <w:fldChar w:fldCharType="separate"/>
        </w:r>
        <w:r w:rsidR="00E741DF">
          <w:rPr>
            <w:webHidden/>
          </w:rPr>
          <w:t>6</w:t>
        </w:r>
        <w:r w:rsidR="00E741DF">
          <w:rPr>
            <w:webHidden/>
          </w:rPr>
          <w:fldChar w:fldCharType="end"/>
        </w:r>
      </w:hyperlink>
    </w:p>
    <w:p w14:paraId="1044AFD4" w14:textId="51AED08F" w:rsidR="00E741DF" w:rsidRDefault="00B5040E">
      <w:pPr>
        <w:pStyle w:val="TDC2"/>
        <w:rPr>
          <w:rFonts w:asciiTheme="minorHAnsi" w:eastAsiaTheme="minorEastAsia" w:hAnsiTheme="minorHAnsi" w:cstheme="minorBidi"/>
          <w:b w:val="0"/>
          <w:kern w:val="2"/>
          <w:sz w:val="22"/>
          <w:szCs w:val="22"/>
          <w14:ligatures w14:val="standardContextual"/>
        </w:rPr>
      </w:pPr>
      <w:hyperlink w:anchor="_Toc155191673" w:history="1">
        <w:r w:rsidR="00E741DF" w:rsidRPr="00272A5C">
          <w:rPr>
            <w:rStyle w:val="Hipervnculo"/>
          </w:rPr>
          <w:t>5.3</w:t>
        </w:r>
        <w:r w:rsidR="00E741DF">
          <w:rPr>
            <w:rFonts w:asciiTheme="minorHAnsi" w:eastAsiaTheme="minorEastAsia" w:hAnsiTheme="minorHAnsi" w:cstheme="minorBidi"/>
            <w:b w:val="0"/>
            <w:kern w:val="2"/>
            <w:sz w:val="22"/>
            <w:szCs w:val="22"/>
            <w14:ligatures w14:val="standardContextual"/>
          </w:rPr>
          <w:tab/>
        </w:r>
        <w:r w:rsidR="00E741DF" w:rsidRPr="00272A5C">
          <w:rPr>
            <w:rStyle w:val="Hipervnculo"/>
          </w:rPr>
          <w:t>PROGRAMA DE VIGILANCIA E INSPECCIÓN</w:t>
        </w:r>
        <w:r w:rsidR="00E741DF">
          <w:rPr>
            <w:webHidden/>
          </w:rPr>
          <w:tab/>
        </w:r>
        <w:r w:rsidR="00E741DF">
          <w:rPr>
            <w:webHidden/>
          </w:rPr>
          <w:fldChar w:fldCharType="begin"/>
        </w:r>
        <w:r w:rsidR="00E741DF">
          <w:rPr>
            <w:webHidden/>
          </w:rPr>
          <w:instrText xml:space="preserve"> PAGEREF _Toc155191673 \h </w:instrText>
        </w:r>
        <w:r w:rsidR="00E741DF">
          <w:rPr>
            <w:webHidden/>
          </w:rPr>
        </w:r>
        <w:r w:rsidR="00E741DF">
          <w:rPr>
            <w:webHidden/>
          </w:rPr>
          <w:fldChar w:fldCharType="separate"/>
        </w:r>
        <w:r w:rsidR="00E741DF">
          <w:rPr>
            <w:webHidden/>
          </w:rPr>
          <w:t>8</w:t>
        </w:r>
        <w:r w:rsidR="00E741DF">
          <w:rPr>
            <w:webHidden/>
          </w:rPr>
          <w:fldChar w:fldCharType="end"/>
        </w:r>
      </w:hyperlink>
    </w:p>
    <w:p w14:paraId="30E51709" w14:textId="3C32B6E3" w:rsidR="00C62ACF" w:rsidRDefault="00926239" w:rsidP="004973F1">
      <w:r>
        <w:fldChar w:fldCharType="end"/>
      </w:r>
    </w:p>
    <w:p w14:paraId="325AFB82" w14:textId="77777777" w:rsidR="003413C3" w:rsidRDefault="003413C3">
      <w:pPr>
        <w:spacing w:before="0" w:after="0" w:line="240" w:lineRule="auto"/>
        <w:jc w:val="left"/>
        <w:sectPr w:rsidR="003413C3" w:rsidSect="00D60C59">
          <w:footerReference w:type="default" r:id="rId40"/>
          <w:footerReference w:type="first" r:id="rId41"/>
          <w:pgSz w:w="11906" w:h="16838" w:code="9"/>
          <w:pgMar w:top="1701" w:right="1134" w:bottom="1134" w:left="1134" w:header="567" w:footer="567" w:gutter="0"/>
          <w:cols w:space="708"/>
          <w:docGrid w:linePitch="360"/>
        </w:sectPr>
      </w:pPr>
    </w:p>
    <w:p w14:paraId="231764D0" w14:textId="77777777" w:rsidR="004973F1" w:rsidRDefault="00081ABE" w:rsidP="00386D67">
      <w:bookmarkStart w:id="104" w:name="_Toc391919958"/>
      <w:r>
        <w:lastRenderedPageBreak/>
        <w:tab/>
      </w:r>
      <w:r w:rsidR="004973F1">
        <w:br w:type="page"/>
      </w:r>
    </w:p>
    <w:p w14:paraId="74BDFB43" w14:textId="629F93C8" w:rsidR="00C3525D" w:rsidRPr="004973F1" w:rsidRDefault="00444028" w:rsidP="009C5E01">
      <w:pPr>
        <w:pStyle w:val="Ttulo1"/>
      </w:pPr>
      <w:r>
        <w:lastRenderedPageBreak/>
        <w:t>CAPÍTULO 5.</w:t>
      </w:r>
      <w:r w:rsidR="00492BE0">
        <w:t>-</w:t>
      </w:r>
      <w:r>
        <w:t xml:space="preserve"> </w:t>
      </w:r>
      <w:bookmarkStart w:id="105" w:name="_Toc391919873"/>
      <w:bookmarkStart w:id="106" w:name="C5"/>
      <w:bookmarkEnd w:id="104"/>
      <w:r w:rsidR="00942186">
        <w:t>NORMAS DE INSPECCIÓN, VIGILANCIA Y AUSCULTACIÓN</w:t>
      </w:r>
    </w:p>
    <w:p w14:paraId="23FA54D8" w14:textId="34D544D2" w:rsidR="00942186" w:rsidRDefault="00942186" w:rsidP="003D554F">
      <w:pPr>
        <w:pStyle w:val="Ttulo2"/>
      </w:pPr>
      <w:bookmarkStart w:id="107" w:name="_Toc155180021"/>
      <w:bookmarkStart w:id="108" w:name="_Toc155186672"/>
      <w:bookmarkStart w:id="109" w:name="_Toc155191671"/>
      <w:r>
        <w:t>PROGRAMA DE INSPECCIÓN Y VIGILANCIA</w:t>
      </w:r>
      <w:bookmarkEnd w:id="107"/>
      <w:bookmarkEnd w:id="108"/>
      <w:bookmarkEnd w:id="109"/>
    </w:p>
    <w:p w14:paraId="2D17FC93" w14:textId="41D8B64C" w:rsidR="00942186" w:rsidRPr="00942186" w:rsidRDefault="00942186" w:rsidP="00942186">
      <w:pPr>
        <w:autoSpaceDE w:val="0"/>
        <w:autoSpaceDN w:val="0"/>
        <w:adjustRightInd w:val="0"/>
        <w:spacing w:before="0" w:after="0"/>
        <w:jc w:val="left"/>
        <w:rPr>
          <w:rFonts w:cs="Tahoma"/>
        </w:rPr>
      </w:pPr>
      <w:r w:rsidRPr="00942186">
        <w:rPr>
          <w:rFonts w:cs="Tahoma"/>
        </w:rPr>
        <w:t>En las Normas de Explotación debe contemplarse un Programa de Vigilancia e Inspección de la presa y el embalse, acorde a sus características y peculiaridades, en el que se recojan los elementos a vigilar y la frecuencia de las diversas actuaciones de vigilancia.</w:t>
      </w:r>
    </w:p>
    <w:p w14:paraId="38E1DFC3" w14:textId="0C8FC6C1" w:rsidR="00942186" w:rsidRDefault="00647D2B" w:rsidP="00942186">
      <w:pPr>
        <w:spacing w:before="240"/>
        <w:rPr>
          <w:rFonts w:eastAsia="MS Mincho"/>
          <w:szCs w:val="24"/>
        </w:rPr>
      </w:pPr>
      <w:r>
        <w:rPr>
          <w:rFonts w:eastAsia="MS Mincho"/>
          <w:szCs w:val="24"/>
        </w:rPr>
        <w:t>Como puntos principales a de inspección sería los siguientes:</w:t>
      </w:r>
    </w:p>
    <w:p w14:paraId="4563EEAF" w14:textId="48819A57" w:rsidR="00647D2B" w:rsidRPr="0021266E" w:rsidRDefault="00647D2B" w:rsidP="00942186">
      <w:pPr>
        <w:spacing w:before="240"/>
        <w:rPr>
          <w:rFonts w:eastAsia="MS Mincho"/>
          <w:b/>
          <w:bCs/>
          <w:szCs w:val="24"/>
        </w:rPr>
      </w:pPr>
      <w:r w:rsidRPr="0021266E">
        <w:rPr>
          <w:rFonts w:eastAsia="MS Mincho"/>
          <w:b/>
          <w:bCs/>
          <w:szCs w:val="24"/>
        </w:rPr>
        <w:t>CORONACIÓN</w:t>
      </w:r>
    </w:p>
    <w:p w14:paraId="4F0CD82E" w14:textId="758D70C4" w:rsidR="00647D2B" w:rsidRPr="00647D2B" w:rsidRDefault="00647D2B" w:rsidP="00CC6156">
      <w:pPr>
        <w:pStyle w:val="Prrafodelista"/>
        <w:numPr>
          <w:ilvl w:val="0"/>
          <w:numId w:val="20"/>
        </w:numPr>
        <w:spacing w:before="240"/>
        <w:rPr>
          <w:rFonts w:eastAsia="MS Mincho"/>
          <w:szCs w:val="24"/>
        </w:rPr>
      </w:pPr>
      <w:r w:rsidRPr="00647D2B">
        <w:rPr>
          <w:rFonts w:eastAsia="MS Mincho"/>
          <w:szCs w:val="24"/>
        </w:rPr>
        <w:t>Alineación general: pretiles, barandilla</w:t>
      </w:r>
      <w:r>
        <w:rPr>
          <w:rFonts w:eastAsia="MS Mincho"/>
          <w:szCs w:val="24"/>
        </w:rPr>
        <w:t xml:space="preserve"> </w:t>
      </w:r>
      <w:r w:rsidRPr="00647D2B">
        <w:rPr>
          <w:rFonts w:eastAsia="MS Mincho"/>
          <w:szCs w:val="24"/>
        </w:rPr>
        <w:t>…</w:t>
      </w:r>
    </w:p>
    <w:p w14:paraId="7A9385C3" w14:textId="5EBCAEE8" w:rsidR="00647D2B" w:rsidRPr="00647D2B" w:rsidRDefault="00647D2B" w:rsidP="00CC6156">
      <w:pPr>
        <w:pStyle w:val="Prrafodelista"/>
        <w:numPr>
          <w:ilvl w:val="0"/>
          <w:numId w:val="20"/>
        </w:numPr>
        <w:spacing w:before="240"/>
        <w:rPr>
          <w:rFonts w:eastAsia="MS Mincho"/>
          <w:szCs w:val="24"/>
        </w:rPr>
      </w:pPr>
      <w:r w:rsidRPr="00647D2B">
        <w:rPr>
          <w:rFonts w:eastAsia="MS Mincho"/>
          <w:szCs w:val="24"/>
        </w:rPr>
        <w:t>Asientos diferenciales</w:t>
      </w:r>
    </w:p>
    <w:p w14:paraId="113DCEF7" w14:textId="5DA5C167" w:rsidR="00647D2B" w:rsidRPr="00647D2B" w:rsidRDefault="00647D2B" w:rsidP="00CC6156">
      <w:pPr>
        <w:pStyle w:val="Prrafodelista"/>
        <w:numPr>
          <w:ilvl w:val="0"/>
          <w:numId w:val="20"/>
        </w:numPr>
        <w:spacing w:before="240"/>
        <w:rPr>
          <w:rFonts w:eastAsia="MS Mincho"/>
          <w:szCs w:val="24"/>
        </w:rPr>
      </w:pPr>
      <w:r w:rsidRPr="00647D2B">
        <w:rPr>
          <w:rFonts w:eastAsia="MS Mincho"/>
          <w:szCs w:val="24"/>
        </w:rPr>
        <w:t>Estado de muretes, parapetos, pretiles, …</w:t>
      </w:r>
    </w:p>
    <w:p w14:paraId="07706E1F" w14:textId="0CF7494C" w:rsidR="00647D2B" w:rsidRPr="00647D2B" w:rsidRDefault="00647D2B" w:rsidP="00CC6156">
      <w:pPr>
        <w:pStyle w:val="Prrafodelista"/>
        <w:numPr>
          <w:ilvl w:val="0"/>
          <w:numId w:val="20"/>
        </w:numPr>
        <w:spacing w:before="240"/>
        <w:rPr>
          <w:rFonts w:eastAsia="MS Mincho"/>
          <w:szCs w:val="24"/>
        </w:rPr>
      </w:pPr>
      <w:r w:rsidRPr="00647D2B">
        <w:rPr>
          <w:rFonts w:eastAsia="MS Mincho"/>
          <w:szCs w:val="24"/>
        </w:rPr>
        <w:t>Estado del firme, drenaje, …</w:t>
      </w:r>
    </w:p>
    <w:p w14:paraId="3D55FD82" w14:textId="1DBA5377" w:rsidR="00647D2B" w:rsidRPr="00647D2B" w:rsidRDefault="00647D2B" w:rsidP="00CC6156">
      <w:pPr>
        <w:pStyle w:val="Prrafodelista"/>
        <w:numPr>
          <w:ilvl w:val="0"/>
          <w:numId w:val="20"/>
        </w:numPr>
        <w:spacing w:before="240"/>
        <w:rPr>
          <w:rFonts w:eastAsia="MS Mincho"/>
          <w:szCs w:val="24"/>
        </w:rPr>
      </w:pPr>
      <w:r w:rsidRPr="00647D2B">
        <w:rPr>
          <w:rFonts w:eastAsia="MS Mincho"/>
          <w:szCs w:val="24"/>
        </w:rPr>
        <w:t>Aparición de fisuras o gritas</w:t>
      </w:r>
    </w:p>
    <w:p w14:paraId="29BC2004" w14:textId="5369ACF7" w:rsidR="00647D2B" w:rsidRPr="00647D2B" w:rsidRDefault="00647D2B" w:rsidP="00CC6156">
      <w:pPr>
        <w:pStyle w:val="Prrafodelista"/>
        <w:numPr>
          <w:ilvl w:val="0"/>
          <w:numId w:val="20"/>
        </w:numPr>
        <w:spacing w:before="240"/>
        <w:rPr>
          <w:rFonts w:eastAsia="MS Mincho"/>
          <w:szCs w:val="24"/>
        </w:rPr>
      </w:pPr>
      <w:r w:rsidRPr="00647D2B">
        <w:rPr>
          <w:rFonts w:eastAsia="MS Mincho"/>
          <w:szCs w:val="24"/>
        </w:rPr>
        <w:t>Estado de juntas</w:t>
      </w:r>
    </w:p>
    <w:p w14:paraId="3CB3BD2A" w14:textId="2504F531" w:rsidR="00647D2B" w:rsidRPr="00647D2B" w:rsidRDefault="00647D2B" w:rsidP="00CC6156">
      <w:pPr>
        <w:pStyle w:val="Prrafodelista"/>
        <w:numPr>
          <w:ilvl w:val="0"/>
          <w:numId w:val="20"/>
        </w:numPr>
        <w:spacing w:before="240"/>
        <w:rPr>
          <w:rFonts w:eastAsia="MS Mincho"/>
          <w:szCs w:val="24"/>
        </w:rPr>
      </w:pPr>
      <w:r w:rsidRPr="00647D2B">
        <w:rPr>
          <w:rFonts w:eastAsia="MS Mincho"/>
          <w:szCs w:val="24"/>
        </w:rPr>
        <w:t>Contacto con los estribos</w:t>
      </w:r>
    </w:p>
    <w:p w14:paraId="74307EA3" w14:textId="2CF22775" w:rsidR="00647D2B" w:rsidRDefault="00647D2B" w:rsidP="00CC6156">
      <w:pPr>
        <w:pStyle w:val="Prrafodelista"/>
        <w:numPr>
          <w:ilvl w:val="0"/>
          <w:numId w:val="20"/>
        </w:numPr>
        <w:spacing w:before="240"/>
        <w:rPr>
          <w:rFonts w:eastAsia="MS Mincho"/>
          <w:szCs w:val="24"/>
        </w:rPr>
      </w:pPr>
      <w:r w:rsidRPr="00647D2B">
        <w:rPr>
          <w:rFonts w:eastAsia="MS Mincho"/>
          <w:szCs w:val="24"/>
        </w:rPr>
        <w:t>Estructuras de paso</w:t>
      </w:r>
    </w:p>
    <w:p w14:paraId="304A52AA" w14:textId="53A48FA3" w:rsidR="00647D2B" w:rsidRPr="0021266E" w:rsidRDefault="00647D2B" w:rsidP="00647D2B">
      <w:pPr>
        <w:spacing w:before="240"/>
        <w:rPr>
          <w:rFonts w:eastAsia="MS Mincho"/>
          <w:b/>
          <w:bCs/>
          <w:szCs w:val="24"/>
        </w:rPr>
      </w:pPr>
      <w:r w:rsidRPr="0021266E">
        <w:rPr>
          <w:rFonts w:eastAsia="MS Mincho"/>
          <w:b/>
          <w:bCs/>
          <w:szCs w:val="24"/>
        </w:rPr>
        <w:t>ESTADO DE LA GEOMEMBRANA</w:t>
      </w:r>
    </w:p>
    <w:p w14:paraId="5BA8B439" w14:textId="395E5A83" w:rsidR="00647D2B" w:rsidRDefault="00647D2B" w:rsidP="00CC6156">
      <w:pPr>
        <w:pStyle w:val="Prrafodelista"/>
        <w:numPr>
          <w:ilvl w:val="0"/>
          <w:numId w:val="20"/>
        </w:numPr>
        <w:spacing w:before="240"/>
        <w:rPr>
          <w:rFonts w:eastAsia="MS Mincho"/>
          <w:szCs w:val="24"/>
        </w:rPr>
      </w:pPr>
      <w:r>
        <w:rPr>
          <w:rFonts w:eastAsia="MS Mincho"/>
          <w:szCs w:val="24"/>
        </w:rPr>
        <w:t>Anclajes de succión eólica</w:t>
      </w:r>
    </w:p>
    <w:p w14:paraId="7F3DA10F" w14:textId="79798799" w:rsidR="00647D2B" w:rsidRDefault="00647D2B" w:rsidP="00CC6156">
      <w:pPr>
        <w:pStyle w:val="Prrafodelista"/>
        <w:numPr>
          <w:ilvl w:val="0"/>
          <w:numId w:val="20"/>
        </w:numPr>
        <w:spacing w:before="240"/>
        <w:rPr>
          <w:rFonts w:eastAsia="MS Mincho"/>
          <w:szCs w:val="24"/>
        </w:rPr>
      </w:pPr>
      <w:r>
        <w:rPr>
          <w:rFonts w:eastAsia="MS Mincho"/>
          <w:szCs w:val="24"/>
        </w:rPr>
        <w:t>Desgarros</w:t>
      </w:r>
    </w:p>
    <w:p w14:paraId="1F6D7DE8" w14:textId="4B568505" w:rsidR="00647D2B" w:rsidRDefault="00647D2B" w:rsidP="00CC6156">
      <w:pPr>
        <w:pStyle w:val="Prrafodelista"/>
        <w:numPr>
          <w:ilvl w:val="0"/>
          <w:numId w:val="20"/>
        </w:numPr>
        <w:spacing w:before="240"/>
        <w:rPr>
          <w:rFonts w:eastAsia="MS Mincho"/>
          <w:szCs w:val="24"/>
        </w:rPr>
      </w:pPr>
      <w:r>
        <w:rPr>
          <w:rFonts w:eastAsia="MS Mincho"/>
          <w:szCs w:val="24"/>
        </w:rPr>
        <w:t>Punzonamientos o pequeñas roturas</w:t>
      </w:r>
    </w:p>
    <w:p w14:paraId="3428B502" w14:textId="21241472" w:rsidR="00647D2B" w:rsidRDefault="00647D2B" w:rsidP="00CC6156">
      <w:pPr>
        <w:pStyle w:val="Prrafodelista"/>
        <w:numPr>
          <w:ilvl w:val="0"/>
          <w:numId w:val="20"/>
        </w:numPr>
        <w:spacing w:before="240"/>
        <w:rPr>
          <w:rFonts w:eastAsia="MS Mincho"/>
          <w:szCs w:val="24"/>
        </w:rPr>
      </w:pPr>
      <w:r>
        <w:rPr>
          <w:rFonts w:eastAsia="MS Mincho"/>
          <w:szCs w:val="24"/>
        </w:rPr>
        <w:t>Pérdida de estanqueidad</w:t>
      </w:r>
    </w:p>
    <w:p w14:paraId="75A2CEAB" w14:textId="546E2A2E" w:rsidR="00647D2B" w:rsidRDefault="00647D2B" w:rsidP="00CC6156">
      <w:pPr>
        <w:pStyle w:val="Prrafodelista"/>
        <w:numPr>
          <w:ilvl w:val="0"/>
          <w:numId w:val="20"/>
        </w:numPr>
        <w:spacing w:before="240"/>
        <w:rPr>
          <w:rFonts w:eastAsia="MS Mincho"/>
          <w:szCs w:val="24"/>
        </w:rPr>
      </w:pPr>
      <w:r>
        <w:rPr>
          <w:rFonts w:eastAsia="MS Mincho"/>
          <w:szCs w:val="24"/>
        </w:rPr>
        <w:t>Desalineado New Jersey</w:t>
      </w:r>
    </w:p>
    <w:p w14:paraId="54A1374A" w14:textId="24A58FFA" w:rsidR="00647D2B" w:rsidRDefault="00647D2B" w:rsidP="00CC6156">
      <w:pPr>
        <w:pStyle w:val="Prrafodelista"/>
        <w:numPr>
          <w:ilvl w:val="0"/>
          <w:numId w:val="20"/>
        </w:numPr>
        <w:spacing w:before="240"/>
        <w:rPr>
          <w:rFonts w:eastAsia="MS Mincho"/>
          <w:szCs w:val="24"/>
        </w:rPr>
      </w:pPr>
      <w:r>
        <w:rPr>
          <w:rFonts w:eastAsia="MS Mincho"/>
          <w:szCs w:val="24"/>
        </w:rPr>
        <w:t>Arrugas</w:t>
      </w:r>
    </w:p>
    <w:p w14:paraId="21EC8976" w14:textId="1735B82A" w:rsidR="00647D2B" w:rsidRDefault="00647D2B" w:rsidP="00CC6156">
      <w:pPr>
        <w:pStyle w:val="Prrafodelista"/>
        <w:numPr>
          <w:ilvl w:val="0"/>
          <w:numId w:val="20"/>
        </w:numPr>
        <w:spacing w:before="240"/>
        <w:rPr>
          <w:rFonts w:eastAsia="MS Mincho"/>
          <w:szCs w:val="24"/>
        </w:rPr>
      </w:pPr>
      <w:r>
        <w:rPr>
          <w:rFonts w:eastAsia="MS Mincho"/>
          <w:szCs w:val="24"/>
        </w:rPr>
        <w:t>Tensión lámina</w:t>
      </w:r>
    </w:p>
    <w:p w14:paraId="708BB0A4" w14:textId="41327609" w:rsidR="00647D2B" w:rsidRPr="0021266E" w:rsidRDefault="00647D2B" w:rsidP="00647D2B">
      <w:pPr>
        <w:spacing w:before="240"/>
        <w:rPr>
          <w:rFonts w:eastAsia="MS Mincho"/>
          <w:b/>
          <w:bCs/>
          <w:szCs w:val="24"/>
        </w:rPr>
      </w:pPr>
      <w:r w:rsidRPr="0021266E">
        <w:rPr>
          <w:rFonts w:eastAsia="MS Mincho"/>
          <w:b/>
          <w:bCs/>
          <w:szCs w:val="24"/>
        </w:rPr>
        <w:t>CONTANTO DIQUE-CIMIENTO</w:t>
      </w:r>
    </w:p>
    <w:p w14:paraId="05771D22" w14:textId="4D33FE8F" w:rsidR="00647D2B" w:rsidRDefault="00647D2B" w:rsidP="00CC6156">
      <w:pPr>
        <w:pStyle w:val="Prrafodelista"/>
        <w:numPr>
          <w:ilvl w:val="0"/>
          <w:numId w:val="20"/>
        </w:numPr>
        <w:spacing w:before="240"/>
        <w:rPr>
          <w:rFonts w:eastAsia="MS Mincho"/>
          <w:szCs w:val="24"/>
        </w:rPr>
      </w:pPr>
      <w:r>
        <w:rPr>
          <w:rFonts w:eastAsia="MS Mincho"/>
          <w:szCs w:val="24"/>
        </w:rPr>
        <w:t>Fisuras grietas</w:t>
      </w:r>
    </w:p>
    <w:p w14:paraId="11F6D3BC" w14:textId="11734E04" w:rsidR="00647D2B" w:rsidRDefault="00647D2B" w:rsidP="00CC6156">
      <w:pPr>
        <w:pStyle w:val="Prrafodelista"/>
        <w:numPr>
          <w:ilvl w:val="0"/>
          <w:numId w:val="20"/>
        </w:numPr>
        <w:spacing w:before="240"/>
        <w:rPr>
          <w:rFonts w:eastAsia="MS Mincho"/>
          <w:szCs w:val="24"/>
        </w:rPr>
      </w:pPr>
      <w:r>
        <w:rPr>
          <w:rFonts w:eastAsia="MS Mincho"/>
          <w:szCs w:val="24"/>
        </w:rPr>
        <w:t>Filtraciones (caudal, color, arrastres)</w:t>
      </w:r>
    </w:p>
    <w:p w14:paraId="6D2C447C" w14:textId="33874416" w:rsidR="00647D2B" w:rsidRDefault="00647D2B" w:rsidP="00CC6156">
      <w:pPr>
        <w:pStyle w:val="Prrafodelista"/>
        <w:numPr>
          <w:ilvl w:val="0"/>
          <w:numId w:val="20"/>
        </w:numPr>
        <w:spacing w:before="240"/>
        <w:rPr>
          <w:rFonts w:eastAsia="MS Mincho"/>
          <w:szCs w:val="24"/>
        </w:rPr>
      </w:pPr>
      <w:r>
        <w:rPr>
          <w:rFonts w:eastAsia="MS Mincho"/>
          <w:szCs w:val="24"/>
        </w:rPr>
        <w:t>Signos de movimiento</w:t>
      </w:r>
    </w:p>
    <w:p w14:paraId="614FF050" w14:textId="103177EB" w:rsidR="00647D2B" w:rsidRDefault="00647D2B" w:rsidP="00CC6156">
      <w:pPr>
        <w:pStyle w:val="Prrafodelista"/>
        <w:numPr>
          <w:ilvl w:val="0"/>
          <w:numId w:val="20"/>
        </w:numPr>
        <w:spacing w:before="240"/>
        <w:rPr>
          <w:rFonts w:eastAsia="MS Mincho"/>
          <w:szCs w:val="24"/>
        </w:rPr>
      </w:pPr>
      <w:r>
        <w:rPr>
          <w:rFonts w:eastAsia="MS Mincho"/>
          <w:szCs w:val="24"/>
        </w:rPr>
        <w:t>Sobreelevación del pie</w:t>
      </w:r>
    </w:p>
    <w:p w14:paraId="09DD3E8C" w14:textId="56310ED9" w:rsidR="0021266E" w:rsidRPr="004973F1" w:rsidRDefault="00647D2B" w:rsidP="00647D2B">
      <w:pPr>
        <w:pStyle w:val="Prrafodelista"/>
        <w:numPr>
          <w:ilvl w:val="0"/>
          <w:numId w:val="20"/>
        </w:numPr>
        <w:spacing w:before="240"/>
        <w:rPr>
          <w:rFonts w:eastAsia="MS Mincho"/>
          <w:szCs w:val="24"/>
        </w:rPr>
      </w:pPr>
      <w:r>
        <w:rPr>
          <w:rFonts w:eastAsia="MS Mincho"/>
          <w:szCs w:val="24"/>
        </w:rPr>
        <w:t>Hundimiento o dolinas</w:t>
      </w:r>
    </w:p>
    <w:p w14:paraId="1BE6344F" w14:textId="07B527C0" w:rsidR="00647D2B" w:rsidRPr="0021266E" w:rsidRDefault="00647D2B" w:rsidP="00647D2B">
      <w:pPr>
        <w:spacing w:before="240"/>
        <w:rPr>
          <w:rFonts w:eastAsia="MS Mincho"/>
          <w:b/>
          <w:bCs/>
          <w:szCs w:val="24"/>
        </w:rPr>
      </w:pPr>
      <w:r w:rsidRPr="0021266E">
        <w:rPr>
          <w:rFonts w:eastAsia="MS Mincho"/>
          <w:b/>
          <w:bCs/>
          <w:szCs w:val="24"/>
        </w:rPr>
        <w:t>GALERÍAS Y CÁMARAS</w:t>
      </w:r>
    </w:p>
    <w:p w14:paraId="0B91C9AB" w14:textId="15BAB7F6" w:rsidR="00647D2B" w:rsidRDefault="00647D2B" w:rsidP="00CC6156">
      <w:pPr>
        <w:pStyle w:val="Prrafodelista"/>
        <w:numPr>
          <w:ilvl w:val="0"/>
          <w:numId w:val="20"/>
        </w:numPr>
        <w:spacing w:before="240"/>
        <w:rPr>
          <w:rFonts w:eastAsia="MS Mincho"/>
          <w:szCs w:val="24"/>
        </w:rPr>
      </w:pPr>
      <w:r>
        <w:rPr>
          <w:rFonts w:eastAsia="MS Mincho"/>
          <w:szCs w:val="24"/>
        </w:rPr>
        <w:t>Surgencias de drenes</w:t>
      </w:r>
    </w:p>
    <w:p w14:paraId="4993AB85" w14:textId="0F7F9B64" w:rsidR="00647D2B" w:rsidRDefault="00647D2B" w:rsidP="00CC6156">
      <w:pPr>
        <w:pStyle w:val="Prrafodelista"/>
        <w:numPr>
          <w:ilvl w:val="0"/>
          <w:numId w:val="20"/>
        </w:numPr>
        <w:spacing w:before="240"/>
        <w:rPr>
          <w:rFonts w:eastAsia="MS Mincho"/>
          <w:szCs w:val="24"/>
        </w:rPr>
      </w:pPr>
      <w:r>
        <w:rPr>
          <w:rFonts w:eastAsia="MS Mincho"/>
          <w:szCs w:val="24"/>
        </w:rPr>
        <w:t>Deterioro superficial</w:t>
      </w:r>
    </w:p>
    <w:p w14:paraId="7957F34F" w14:textId="4CFFF68F" w:rsidR="00647D2B" w:rsidRDefault="00647D2B" w:rsidP="00CC6156">
      <w:pPr>
        <w:pStyle w:val="Prrafodelista"/>
        <w:numPr>
          <w:ilvl w:val="0"/>
          <w:numId w:val="20"/>
        </w:numPr>
        <w:spacing w:before="240"/>
        <w:rPr>
          <w:rFonts w:eastAsia="MS Mincho"/>
          <w:szCs w:val="24"/>
        </w:rPr>
      </w:pPr>
      <w:r>
        <w:rPr>
          <w:rFonts w:eastAsia="MS Mincho"/>
          <w:szCs w:val="24"/>
        </w:rPr>
        <w:lastRenderedPageBreak/>
        <w:t>Grietas o fisuras</w:t>
      </w:r>
    </w:p>
    <w:p w14:paraId="02D37E2C" w14:textId="72FA25A2" w:rsidR="00647D2B" w:rsidRDefault="00647D2B" w:rsidP="00CC6156">
      <w:pPr>
        <w:pStyle w:val="Prrafodelista"/>
        <w:numPr>
          <w:ilvl w:val="0"/>
          <w:numId w:val="20"/>
        </w:numPr>
        <w:spacing w:before="240"/>
        <w:rPr>
          <w:rFonts w:eastAsia="MS Mincho"/>
          <w:szCs w:val="24"/>
        </w:rPr>
      </w:pPr>
      <w:r>
        <w:rPr>
          <w:rFonts w:eastAsia="MS Mincho"/>
          <w:szCs w:val="24"/>
        </w:rPr>
        <w:t>Iluminación</w:t>
      </w:r>
    </w:p>
    <w:p w14:paraId="382F0883" w14:textId="3AD81E15" w:rsidR="00647D2B" w:rsidRDefault="00647D2B" w:rsidP="00CC6156">
      <w:pPr>
        <w:pStyle w:val="Prrafodelista"/>
        <w:numPr>
          <w:ilvl w:val="0"/>
          <w:numId w:val="20"/>
        </w:numPr>
        <w:spacing w:before="240"/>
        <w:rPr>
          <w:rFonts w:eastAsia="MS Mincho"/>
          <w:szCs w:val="24"/>
        </w:rPr>
      </w:pPr>
      <w:r>
        <w:rPr>
          <w:rFonts w:eastAsia="MS Mincho"/>
          <w:szCs w:val="24"/>
        </w:rPr>
        <w:t>Ventilación</w:t>
      </w:r>
    </w:p>
    <w:p w14:paraId="150DAAF0" w14:textId="596F5009" w:rsidR="00647D2B" w:rsidRPr="0021266E" w:rsidRDefault="00647D2B" w:rsidP="00647D2B">
      <w:pPr>
        <w:spacing w:before="240"/>
        <w:rPr>
          <w:rFonts w:eastAsia="MS Mincho"/>
          <w:b/>
          <w:bCs/>
          <w:szCs w:val="24"/>
        </w:rPr>
      </w:pPr>
      <w:r w:rsidRPr="0021266E">
        <w:rPr>
          <w:rFonts w:eastAsia="MS Mincho"/>
          <w:b/>
          <w:bCs/>
          <w:szCs w:val="24"/>
        </w:rPr>
        <w:t>ALIVIADERO</w:t>
      </w:r>
    </w:p>
    <w:p w14:paraId="233B4416" w14:textId="4E14F6BF" w:rsidR="00647D2B" w:rsidRDefault="00647D2B" w:rsidP="00CC6156">
      <w:pPr>
        <w:pStyle w:val="Prrafodelista"/>
        <w:numPr>
          <w:ilvl w:val="0"/>
          <w:numId w:val="20"/>
        </w:numPr>
        <w:spacing w:before="240"/>
        <w:rPr>
          <w:rFonts w:eastAsia="MS Mincho"/>
          <w:szCs w:val="24"/>
        </w:rPr>
      </w:pPr>
      <w:r>
        <w:rPr>
          <w:rFonts w:eastAsia="MS Mincho"/>
          <w:szCs w:val="24"/>
        </w:rPr>
        <w:t>Agrietamiento contacto presa-aliviadero</w:t>
      </w:r>
    </w:p>
    <w:p w14:paraId="73327D9C" w14:textId="1651360F" w:rsidR="00647D2B" w:rsidRDefault="00647D2B" w:rsidP="00CC6156">
      <w:pPr>
        <w:pStyle w:val="Prrafodelista"/>
        <w:numPr>
          <w:ilvl w:val="0"/>
          <w:numId w:val="20"/>
        </w:numPr>
        <w:spacing w:before="240"/>
        <w:rPr>
          <w:rFonts w:eastAsia="MS Mincho"/>
          <w:szCs w:val="24"/>
        </w:rPr>
      </w:pPr>
      <w:r>
        <w:rPr>
          <w:rFonts w:eastAsia="MS Mincho"/>
          <w:szCs w:val="24"/>
        </w:rPr>
        <w:t>Pérdida alineación puente sobre aliviadero</w:t>
      </w:r>
    </w:p>
    <w:p w14:paraId="6CA74035" w14:textId="323C4E60" w:rsidR="00647D2B" w:rsidRDefault="00647D2B" w:rsidP="00CC6156">
      <w:pPr>
        <w:pStyle w:val="Prrafodelista"/>
        <w:numPr>
          <w:ilvl w:val="0"/>
          <w:numId w:val="20"/>
        </w:numPr>
        <w:spacing w:before="240"/>
        <w:rPr>
          <w:rFonts w:eastAsia="MS Mincho"/>
          <w:szCs w:val="24"/>
        </w:rPr>
      </w:pPr>
      <w:r>
        <w:rPr>
          <w:rFonts w:eastAsia="MS Mincho"/>
          <w:szCs w:val="24"/>
        </w:rPr>
        <w:t>Flotantes que puedan obstruir el desagüe</w:t>
      </w:r>
    </w:p>
    <w:p w14:paraId="20C02919" w14:textId="20E3A74A" w:rsidR="00647D2B" w:rsidRDefault="00647D2B" w:rsidP="00CC6156">
      <w:pPr>
        <w:pStyle w:val="Prrafodelista"/>
        <w:numPr>
          <w:ilvl w:val="0"/>
          <w:numId w:val="20"/>
        </w:numPr>
        <w:spacing w:before="240"/>
        <w:rPr>
          <w:rFonts w:eastAsia="MS Mincho"/>
          <w:szCs w:val="24"/>
        </w:rPr>
      </w:pPr>
      <w:r>
        <w:rPr>
          <w:rFonts w:eastAsia="MS Mincho"/>
          <w:szCs w:val="24"/>
        </w:rPr>
        <w:t>Estado de losas, hormigón</w:t>
      </w:r>
    </w:p>
    <w:p w14:paraId="7A22CC50" w14:textId="74A6C8C1" w:rsidR="00647D2B" w:rsidRDefault="00647D2B" w:rsidP="00CC6156">
      <w:pPr>
        <w:pStyle w:val="Prrafodelista"/>
        <w:numPr>
          <w:ilvl w:val="0"/>
          <w:numId w:val="20"/>
        </w:numPr>
        <w:spacing w:before="240"/>
        <w:rPr>
          <w:rFonts w:eastAsia="MS Mincho"/>
          <w:szCs w:val="24"/>
        </w:rPr>
      </w:pPr>
      <w:r>
        <w:rPr>
          <w:rFonts w:eastAsia="MS Mincho"/>
          <w:szCs w:val="24"/>
        </w:rPr>
        <w:t>Obstrucción cauce aguas abajo</w:t>
      </w:r>
    </w:p>
    <w:p w14:paraId="223CF58B" w14:textId="197D47E2" w:rsidR="00647D2B" w:rsidRPr="0021266E" w:rsidRDefault="0021266E" w:rsidP="00647D2B">
      <w:pPr>
        <w:spacing w:before="240"/>
        <w:rPr>
          <w:rFonts w:eastAsia="MS Mincho"/>
          <w:b/>
          <w:bCs/>
          <w:szCs w:val="24"/>
        </w:rPr>
      </w:pPr>
      <w:r w:rsidRPr="0021266E">
        <w:rPr>
          <w:rFonts w:eastAsia="MS Mincho"/>
          <w:b/>
          <w:bCs/>
          <w:szCs w:val="24"/>
        </w:rPr>
        <w:t>DESAGÜES DE FONDO Y TOMAS</w:t>
      </w:r>
    </w:p>
    <w:p w14:paraId="62D937B5" w14:textId="07DE342C" w:rsidR="0021266E" w:rsidRDefault="0021266E" w:rsidP="00CC6156">
      <w:pPr>
        <w:pStyle w:val="Prrafodelista"/>
        <w:numPr>
          <w:ilvl w:val="0"/>
          <w:numId w:val="20"/>
        </w:numPr>
        <w:spacing w:before="240"/>
        <w:rPr>
          <w:rFonts w:eastAsia="MS Mincho"/>
          <w:szCs w:val="24"/>
        </w:rPr>
      </w:pPr>
      <w:r>
        <w:rPr>
          <w:rFonts w:eastAsia="MS Mincho"/>
          <w:szCs w:val="24"/>
        </w:rPr>
        <w:t>Erosión, picaduras</w:t>
      </w:r>
    </w:p>
    <w:p w14:paraId="55E69EFA" w14:textId="2D5E9532" w:rsidR="0021266E" w:rsidRDefault="0021266E" w:rsidP="00CC6156">
      <w:pPr>
        <w:pStyle w:val="Prrafodelista"/>
        <w:numPr>
          <w:ilvl w:val="0"/>
          <w:numId w:val="20"/>
        </w:numPr>
        <w:spacing w:before="240"/>
        <w:rPr>
          <w:rFonts w:eastAsia="MS Mincho"/>
          <w:szCs w:val="24"/>
        </w:rPr>
      </w:pPr>
      <w:r>
        <w:rPr>
          <w:rFonts w:eastAsia="MS Mincho"/>
          <w:szCs w:val="24"/>
        </w:rPr>
        <w:t>Accionamiento hidromecánico</w:t>
      </w:r>
    </w:p>
    <w:p w14:paraId="13AB39B6" w14:textId="779E431F" w:rsidR="0021266E" w:rsidRDefault="0021266E" w:rsidP="00CC6156">
      <w:pPr>
        <w:pStyle w:val="Prrafodelista"/>
        <w:numPr>
          <w:ilvl w:val="0"/>
          <w:numId w:val="20"/>
        </w:numPr>
        <w:spacing w:before="240"/>
        <w:rPr>
          <w:rFonts w:eastAsia="MS Mincho"/>
          <w:szCs w:val="24"/>
        </w:rPr>
      </w:pPr>
      <w:r>
        <w:rPr>
          <w:rFonts w:eastAsia="MS Mincho"/>
          <w:szCs w:val="24"/>
        </w:rPr>
        <w:t>Aterramiento permanen</w:t>
      </w:r>
      <w:r w:rsidRPr="0021266E">
        <w:rPr>
          <w:rFonts w:eastAsia="MS Mincho"/>
          <w:szCs w:val="24"/>
        </w:rPr>
        <w:t>te</w:t>
      </w:r>
    </w:p>
    <w:p w14:paraId="4AFC3E3A" w14:textId="31A26EC6" w:rsidR="0021266E" w:rsidRPr="0021266E" w:rsidRDefault="0021266E" w:rsidP="0021266E">
      <w:pPr>
        <w:spacing w:before="240"/>
        <w:rPr>
          <w:rFonts w:eastAsia="MS Mincho"/>
          <w:b/>
          <w:bCs/>
          <w:szCs w:val="24"/>
        </w:rPr>
      </w:pPr>
      <w:r w:rsidRPr="0021266E">
        <w:rPr>
          <w:rFonts w:eastAsia="MS Mincho"/>
          <w:b/>
          <w:bCs/>
          <w:szCs w:val="24"/>
        </w:rPr>
        <w:t>VASO Y ENTORNO</w:t>
      </w:r>
    </w:p>
    <w:p w14:paraId="3EA04BAC" w14:textId="229DC430" w:rsidR="0021266E" w:rsidRDefault="0021266E" w:rsidP="00CC6156">
      <w:pPr>
        <w:pStyle w:val="Prrafodelista"/>
        <w:numPr>
          <w:ilvl w:val="0"/>
          <w:numId w:val="20"/>
        </w:numPr>
        <w:spacing w:before="240"/>
        <w:rPr>
          <w:rFonts w:eastAsia="MS Mincho"/>
          <w:szCs w:val="24"/>
        </w:rPr>
      </w:pPr>
      <w:r>
        <w:rPr>
          <w:rFonts w:eastAsia="MS Mincho"/>
          <w:szCs w:val="24"/>
        </w:rPr>
        <w:t>Movimientos, deslizamientos de ladera</w:t>
      </w:r>
    </w:p>
    <w:p w14:paraId="4978734F" w14:textId="0BB9F78C" w:rsidR="0021266E" w:rsidRDefault="0021266E" w:rsidP="00CC6156">
      <w:pPr>
        <w:pStyle w:val="Prrafodelista"/>
        <w:numPr>
          <w:ilvl w:val="0"/>
          <w:numId w:val="20"/>
        </w:numPr>
        <w:spacing w:before="240"/>
        <w:rPr>
          <w:rFonts w:eastAsia="MS Mincho"/>
          <w:szCs w:val="24"/>
        </w:rPr>
      </w:pPr>
      <w:r>
        <w:rPr>
          <w:rFonts w:eastAsia="MS Mincho"/>
          <w:szCs w:val="24"/>
        </w:rPr>
        <w:t>Dolinas o hundimientos</w:t>
      </w:r>
    </w:p>
    <w:p w14:paraId="3DECCC68" w14:textId="220170CF" w:rsidR="0021266E" w:rsidRDefault="0021266E" w:rsidP="00CC6156">
      <w:pPr>
        <w:pStyle w:val="Prrafodelista"/>
        <w:numPr>
          <w:ilvl w:val="0"/>
          <w:numId w:val="20"/>
        </w:numPr>
        <w:spacing w:before="240"/>
        <w:rPr>
          <w:rFonts w:eastAsia="MS Mincho"/>
          <w:szCs w:val="24"/>
        </w:rPr>
      </w:pPr>
      <w:r>
        <w:rPr>
          <w:rFonts w:eastAsia="MS Mincho"/>
          <w:szCs w:val="24"/>
        </w:rPr>
        <w:t>Láminas de agua (remolinos, burbujeos)</w:t>
      </w:r>
    </w:p>
    <w:p w14:paraId="4DC15D22" w14:textId="0261A611" w:rsidR="0021266E" w:rsidRPr="0021266E" w:rsidRDefault="0021266E" w:rsidP="0021266E">
      <w:pPr>
        <w:spacing w:before="240"/>
        <w:rPr>
          <w:rFonts w:eastAsia="MS Mincho"/>
          <w:b/>
          <w:bCs/>
          <w:szCs w:val="24"/>
        </w:rPr>
      </w:pPr>
      <w:r w:rsidRPr="0021266E">
        <w:rPr>
          <w:rFonts w:eastAsia="MS Mincho"/>
          <w:b/>
          <w:bCs/>
          <w:szCs w:val="24"/>
        </w:rPr>
        <w:t>ELEMENTOS DE SEGURIDAD</w:t>
      </w:r>
    </w:p>
    <w:p w14:paraId="058D76F7" w14:textId="6783B57D" w:rsidR="0021266E" w:rsidRDefault="0021266E" w:rsidP="00CC6156">
      <w:pPr>
        <w:pStyle w:val="Prrafodelista"/>
        <w:numPr>
          <w:ilvl w:val="0"/>
          <w:numId w:val="20"/>
        </w:numPr>
        <w:spacing w:before="240"/>
        <w:rPr>
          <w:rFonts w:eastAsia="MS Mincho"/>
          <w:szCs w:val="24"/>
        </w:rPr>
      </w:pPr>
      <w:r>
        <w:rPr>
          <w:rFonts w:eastAsia="MS Mincho"/>
          <w:szCs w:val="24"/>
        </w:rPr>
        <w:t>Sala de emergencia</w:t>
      </w:r>
    </w:p>
    <w:p w14:paraId="36FC214A" w14:textId="25C1E14E" w:rsidR="0021266E" w:rsidRDefault="0021266E" w:rsidP="00CC6156">
      <w:pPr>
        <w:pStyle w:val="Prrafodelista"/>
        <w:numPr>
          <w:ilvl w:val="0"/>
          <w:numId w:val="20"/>
        </w:numPr>
        <w:spacing w:before="240"/>
        <w:rPr>
          <w:rFonts w:eastAsia="MS Mincho"/>
          <w:szCs w:val="24"/>
        </w:rPr>
      </w:pPr>
      <w:r>
        <w:rPr>
          <w:rFonts w:eastAsia="MS Mincho"/>
          <w:szCs w:val="24"/>
        </w:rPr>
        <w:t>Sensores de auscultación</w:t>
      </w:r>
    </w:p>
    <w:p w14:paraId="39781894" w14:textId="69888564" w:rsidR="0021266E" w:rsidRDefault="0021266E" w:rsidP="00CC6156">
      <w:pPr>
        <w:pStyle w:val="Prrafodelista"/>
        <w:numPr>
          <w:ilvl w:val="0"/>
          <w:numId w:val="20"/>
        </w:numPr>
        <w:spacing w:before="240"/>
        <w:rPr>
          <w:rFonts w:eastAsia="MS Mincho"/>
          <w:szCs w:val="24"/>
        </w:rPr>
      </w:pPr>
      <w:r>
        <w:rPr>
          <w:rFonts w:eastAsia="MS Mincho"/>
          <w:szCs w:val="24"/>
        </w:rPr>
        <w:t>Sirenas de alerta</w:t>
      </w:r>
    </w:p>
    <w:p w14:paraId="795AD703" w14:textId="4D3A7398" w:rsidR="0021266E" w:rsidRPr="0021266E" w:rsidRDefault="0021266E" w:rsidP="0021266E">
      <w:pPr>
        <w:spacing w:before="240"/>
        <w:rPr>
          <w:rFonts w:eastAsia="MS Mincho"/>
          <w:b/>
          <w:bCs/>
          <w:szCs w:val="24"/>
        </w:rPr>
      </w:pPr>
      <w:r w:rsidRPr="0021266E">
        <w:rPr>
          <w:rFonts w:eastAsia="MS Mincho"/>
          <w:b/>
          <w:bCs/>
          <w:szCs w:val="24"/>
        </w:rPr>
        <w:t xml:space="preserve">OTROS </w:t>
      </w:r>
    </w:p>
    <w:p w14:paraId="576CDC39" w14:textId="568172C1" w:rsidR="0021266E" w:rsidRDefault="0021266E" w:rsidP="00CC6156">
      <w:pPr>
        <w:pStyle w:val="Prrafodelista"/>
        <w:numPr>
          <w:ilvl w:val="0"/>
          <w:numId w:val="20"/>
        </w:numPr>
        <w:spacing w:before="240"/>
        <w:rPr>
          <w:rFonts w:eastAsia="MS Mincho"/>
          <w:szCs w:val="24"/>
        </w:rPr>
      </w:pPr>
      <w:r>
        <w:rPr>
          <w:rFonts w:eastAsia="MS Mincho"/>
          <w:szCs w:val="24"/>
        </w:rPr>
        <w:t>Entrada de animales</w:t>
      </w:r>
    </w:p>
    <w:p w14:paraId="36CD3C4C" w14:textId="07D3E071" w:rsidR="0021266E" w:rsidRDefault="0021266E" w:rsidP="00CC6156">
      <w:pPr>
        <w:pStyle w:val="Prrafodelista"/>
        <w:numPr>
          <w:ilvl w:val="0"/>
          <w:numId w:val="20"/>
        </w:numPr>
        <w:spacing w:before="240"/>
        <w:rPr>
          <w:rFonts w:eastAsia="MS Mincho"/>
          <w:szCs w:val="24"/>
        </w:rPr>
      </w:pPr>
      <w:r>
        <w:rPr>
          <w:rFonts w:eastAsia="MS Mincho"/>
          <w:szCs w:val="24"/>
        </w:rPr>
        <w:t>Vegetación</w:t>
      </w:r>
    </w:p>
    <w:p w14:paraId="0F049731" w14:textId="7BED0DB8" w:rsidR="0021266E" w:rsidRPr="0021266E" w:rsidRDefault="0021266E" w:rsidP="00CC6156">
      <w:pPr>
        <w:pStyle w:val="Prrafodelista"/>
        <w:numPr>
          <w:ilvl w:val="0"/>
          <w:numId w:val="20"/>
        </w:numPr>
        <w:spacing w:before="240"/>
        <w:rPr>
          <w:rFonts w:eastAsia="MS Mincho"/>
          <w:szCs w:val="24"/>
        </w:rPr>
      </w:pPr>
      <w:r>
        <w:rPr>
          <w:rFonts w:eastAsia="MS Mincho"/>
          <w:szCs w:val="24"/>
        </w:rPr>
        <w:t>Vandalismo</w:t>
      </w:r>
    </w:p>
    <w:p w14:paraId="1F67D3FE" w14:textId="1FA87855" w:rsidR="00647D2B" w:rsidRDefault="00647D2B" w:rsidP="00942186">
      <w:pPr>
        <w:spacing w:before="240"/>
        <w:rPr>
          <w:rFonts w:eastAsia="MS Mincho"/>
          <w:szCs w:val="24"/>
        </w:rPr>
      </w:pPr>
    </w:p>
    <w:p w14:paraId="279A6795" w14:textId="1C86C6FB" w:rsidR="0021266E" w:rsidRDefault="0021266E" w:rsidP="003D554F">
      <w:pPr>
        <w:pStyle w:val="Ttulo2"/>
      </w:pPr>
      <w:bookmarkStart w:id="110" w:name="_Toc155180022"/>
      <w:bookmarkStart w:id="111" w:name="_Toc155186673"/>
      <w:bookmarkStart w:id="112" w:name="_Toc155191672"/>
      <w:r>
        <w:t>PLAN DE AUSCULTACIÓN</w:t>
      </w:r>
      <w:bookmarkEnd w:id="110"/>
      <w:bookmarkEnd w:id="111"/>
      <w:bookmarkEnd w:id="112"/>
    </w:p>
    <w:p w14:paraId="32282D65" w14:textId="65B0BB42" w:rsidR="0021266E" w:rsidRPr="0021266E" w:rsidRDefault="0021266E" w:rsidP="0021266E">
      <w:pPr>
        <w:autoSpaceDE w:val="0"/>
        <w:autoSpaceDN w:val="0"/>
        <w:adjustRightInd w:val="0"/>
        <w:spacing w:before="0" w:after="0"/>
        <w:jc w:val="left"/>
        <w:rPr>
          <w:rFonts w:cs="Tahoma"/>
        </w:rPr>
      </w:pPr>
      <w:r w:rsidRPr="0021266E">
        <w:rPr>
          <w:rFonts w:cs="Tahoma"/>
        </w:rPr>
        <w:t>El establecimiento del Plan de Auscultación debe realizarse en función de las características concretas de la presa y</w:t>
      </w:r>
      <w:r w:rsidR="003A45D6">
        <w:rPr>
          <w:rFonts w:cs="Tahoma"/>
        </w:rPr>
        <w:t xml:space="preserve"> la balsa</w:t>
      </w:r>
      <w:r w:rsidRPr="0021266E">
        <w:rPr>
          <w:rFonts w:cs="Tahoma"/>
        </w:rPr>
        <w:t>, definiendo los sistemas de control, registro e interpretación de parámetros</w:t>
      </w:r>
      <w:r>
        <w:rPr>
          <w:rFonts w:cs="Tahoma"/>
        </w:rPr>
        <w:t>.</w:t>
      </w:r>
    </w:p>
    <w:p w14:paraId="035BAE4B" w14:textId="58B86FDA" w:rsidR="00942186" w:rsidRDefault="0021266E" w:rsidP="00942186">
      <w:pPr>
        <w:spacing w:before="240"/>
        <w:rPr>
          <w:rFonts w:eastAsia="MS Mincho"/>
          <w:szCs w:val="24"/>
        </w:rPr>
      </w:pPr>
      <w:r>
        <w:rPr>
          <w:rFonts w:eastAsia="MS Mincho"/>
          <w:szCs w:val="24"/>
        </w:rPr>
        <w:t>Como sistemas de auscultación</w:t>
      </w:r>
      <w:r w:rsidR="003A45D6">
        <w:rPr>
          <w:rFonts w:eastAsia="MS Mincho"/>
          <w:szCs w:val="24"/>
        </w:rPr>
        <w:t xml:space="preserve"> podemos tener los siguientes:</w:t>
      </w:r>
    </w:p>
    <w:p w14:paraId="1C19DE1A" w14:textId="63E0575B" w:rsidR="003A45D6" w:rsidRPr="00C87D64" w:rsidRDefault="003A45D6" w:rsidP="00CC6156">
      <w:pPr>
        <w:pStyle w:val="Prrafodelista"/>
        <w:numPr>
          <w:ilvl w:val="0"/>
          <w:numId w:val="22"/>
        </w:numPr>
        <w:spacing w:before="240"/>
        <w:rPr>
          <w:rFonts w:eastAsia="MS Mincho"/>
          <w:b/>
          <w:bCs/>
          <w:szCs w:val="24"/>
          <w:u w:val="single"/>
        </w:rPr>
      </w:pPr>
      <w:r w:rsidRPr="00C87D64">
        <w:rPr>
          <w:rFonts w:eastAsia="MS Mincho"/>
          <w:b/>
          <w:bCs/>
          <w:szCs w:val="24"/>
          <w:u w:val="single"/>
        </w:rPr>
        <w:lastRenderedPageBreak/>
        <w:t>Variables exteriores</w:t>
      </w:r>
    </w:p>
    <w:p w14:paraId="7F95B8AA" w14:textId="60E21861" w:rsidR="003A45D6" w:rsidRPr="00AE3F7B" w:rsidRDefault="003A45D6" w:rsidP="00CC6156">
      <w:pPr>
        <w:pStyle w:val="Prrafodelista"/>
        <w:numPr>
          <w:ilvl w:val="0"/>
          <w:numId w:val="21"/>
        </w:numPr>
        <w:spacing w:before="240"/>
        <w:rPr>
          <w:rFonts w:eastAsia="MS Mincho"/>
          <w:b/>
          <w:bCs/>
          <w:szCs w:val="24"/>
        </w:rPr>
      </w:pPr>
      <w:r w:rsidRPr="00AE3F7B">
        <w:rPr>
          <w:rFonts w:eastAsia="MS Mincho"/>
          <w:b/>
          <w:bCs/>
          <w:szCs w:val="24"/>
        </w:rPr>
        <w:t>Nivel de embalse</w:t>
      </w:r>
    </w:p>
    <w:p w14:paraId="6E94CA86" w14:textId="69BE6D52" w:rsidR="003A45D6" w:rsidRPr="00AE3F7B" w:rsidRDefault="003A45D6" w:rsidP="00942186">
      <w:pPr>
        <w:spacing w:before="240"/>
        <w:rPr>
          <w:rFonts w:eastAsia="MS Mincho"/>
          <w:szCs w:val="24"/>
        </w:rPr>
      </w:pPr>
      <w:r w:rsidRPr="003A45D6">
        <w:rPr>
          <w:rFonts w:eastAsia="MS Mincho"/>
          <w:i/>
          <w:iCs/>
          <w:szCs w:val="24"/>
          <w:highlight w:val="yellow"/>
        </w:rPr>
        <w:t>DESCRIBIR LAS FORMAS QUE SE MIDE EL NIVEL DE LA BALSA</w:t>
      </w:r>
      <w:r w:rsidR="00AE3F7B">
        <w:rPr>
          <w:rFonts w:eastAsia="MS Mincho"/>
          <w:szCs w:val="24"/>
        </w:rPr>
        <w:t>. Se anotarán los diferentes niveles que se registren</w:t>
      </w:r>
    </w:p>
    <w:p w14:paraId="3EF4C6E2" w14:textId="7BCD6D34" w:rsidR="003A45D6" w:rsidRPr="00AE3F7B" w:rsidRDefault="003A45D6" w:rsidP="00CC6156">
      <w:pPr>
        <w:pStyle w:val="Prrafodelista"/>
        <w:numPr>
          <w:ilvl w:val="0"/>
          <w:numId w:val="21"/>
        </w:numPr>
        <w:spacing w:before="240"/>
        <w:rPr>
          <w:rFonts w:eastAsia="MS Mincho"/>
          <w:b/>
          <w:bCs/>
          <w:szCs w:val="24"/>
        </w:rPr>
      </w:pPr>
      <w:r w:rsidRPr="00AE3F7B">
        <w:rPr>
          <w:rFonts w:eastAsia="MS Mincho"/>
          <w:b/>
          <w:bCs/>
          <w:szCs w:val="24"/>
        </w:rPr>
        <w:t>Variables meteorológicas</w:t>
      </w:r>
    </w:p>
    <w:p w14:paraId="24C13AD2" w14:textId="01AC58B2" w:rsidR="00942186" w:rsidRPr="00AE3F7B" w:rsidRDefault="003A45D6" w:rsidP="00942186">
      <w:pPr>
        <w:spacing w:before="240"/>
        <w:rPr>
          <w:rFonts w:eastAsia="MS Mincho"/>
          <w:szCs w:val="24"/>
        </w:rPr>
      </w:pPr>
      <w:r w:rsidRPr="003A45D6">
        <w:rPr>
          <w:rFonts w:eastAsia="MS Mincho"/>
          <w:i/>
          <w:iCs/>
          <w:szCs w:val="24"/>
          <w:highlight w:val="yellow"/>
        </w:rPr>
        <w:t>DESCRIBIR LA METEOROLOGIA DE LA ZONA DE LA BALSA</w:t>
      </w:r>
      <w:r w:rsidR="00AE3F7B">
        <w:rPr>
          <w:rFonts w:eastAsia="MS Mincho"/>
          <w:szCs w:val="24"/>
        </w:rPr>
        <w:t>. Se anotarán los datos climáticos registrados</w:t>
      </w:r>
    </w:p>
    <w:p w14:paraId="5B1C101B" w14:textId="35184B3B" w:rsidR="003A45D6" w:rsidRPr="00C87D64" w:rsidRDefault="003A45D6" w:rsidP="00CC6156">
      <w:pPr>
        <w:pStyle w:val="Prrafodelista"/>
        <w:numPr>
          <w:ilvl w:val="0"/>
          <w:numId w:val="22"/>
        </w:numPr>
        <w:spacing w:before="0" w:after="0"/>
        <w:ind w:left="357" w:hanging="357"/>
        <w:rPr>
          <w:rFonts w:eastAsia="MS Mincho"/>
          <w:b/>
          <w:bCs/>
          <w:szCs w:val="24"/>
          <w:u w:val="single"/>
        </w:rPr>
      </w:pPr>
      <w:r w:rsidRPr="00C87D64">
        <w:rPr>
          <w:rFonts w:eastAsia="MS Mincho"/>
          <w:b/>
          <w:bCs/>
          <w:szCs w:val="24"/>
          <w:u w:val="single"/>
        </w:rPr>
        <w:t xml:space="preserve">Naturaleza hidráulica </w:t>
      </w:r>
    </w:p>
    <w:p w14:paraId="4CEC0FAA" w14:textId="491192DE" w:rsidR="003A45D6" w:rsidRPr="00AE3F7B" w:rsidRDefault="003A45D6" w:rsidP="00CC6156">
      <w:pPr>
        <w:pStyle w:val="Prrafodelista"/>
        <w:numPr>
          <w:ilvl w:val="0"/>
          <w:numId w:val="21"/>
        </w:numPr>
        <w:spacing w:before="240"/>
        <w:rPr>
          <w:rFonts w:eastAsia="MS Mincho"/>
          <w:b/>
          <w:bCs/>
          <w:szCs w:val="24"/>
        </w:rPr>
      </w:pPr>
      <w:r w:rsidRPr="00AE3F7B">
        <w:rPr>
          <w:rFonts w:eastAsia="MS Mincho"/>
          <w:b/>
          <w:bCs/>
          <w:szCs w:val="24"/>
        </w:rPr>
        <w:t>Aforadores</w:t>
      </w:r>
    </w:p>
    <w:p w14:paraId="614C5EBB" w14:textId="224D26B5" w:rsidR="003A45D6" w:rsidRDefault="00AE3F7B" w:rsidP="00942186">
      <w:pPr>
        <w:spacing w:before="240"/>
        <w:rPr>
          <w:rFonts w:eastAsia="MS Mincho"/>
          <w:szCs w:val="24"/>
        </w:rPr>
      </w:pPr>
      <w:r>
        <w:rPr>
          <w:rFonts w:eastAsia="MS Mincho"/>
          <w:szCs w:val="24"/>
        </w:rPr>
        <w:t>Se deben registrar las filtraciones recogidas en galerías y aguas abajo.</w:t>
      </w:r>
    </w:p>
    <w:p w14:paraId="08253505" w14:textId="2A8F085E" w:rsidR="00AE3F7B" w:rsidRPr="00AE3F7B" w:rsidRDefault="00AE3F7B" w:rsidP="00CC6156">
      <w:pPr>
        <w:pStyle w:val="Prrafodelista"/>
        <w:numPr>
          <w:ilvl w:val="0"/>
          <w:numId w:val="21"/>
        </w:numPr>
        <w:spacing w:before="240"/>
        <w:rPr>
          <w:rFonts w:eastAsia="MS Mincho"/>
          <w:b/>
          <w:bCs/>
          <w:szCs w:val="24"/>
        </w:rPr>
      </w:pPr>
      <w:r w:rsidRPr="00AE3F7B">
        <w:rPr>
          <w:rFonts w:eastAsia="MS Mincho"/>
          <w:b/>
          <w:bCs/>
          <w:szCs w:val="24"/>
        </w:rPr>
        <w:t>Piezómetros y manómetros</w:t>
      </w:r>
    </w:p>
    <w:p w14:paraId="211853BE" w14:textId="18F7CC10" w:rsidR="00AE3F7B" w:rsidRPr="00AE3F7B" w:rsidRDefault="00AE3F7B" w:rsidP="00AE3F7B">
      <w:pPr>
        <w:pStyle w:val="Default"/>
        <w:spacing w:line="360" w:lineRule="auto"/>
        <w:rPr>
          <w:rFonts w:ascii="Tahoma" w:hAnsi="Tahoma" w:cs="Tahoma"/>
          <w:sz w:val="20"/>
          <w:szCs w:val="20"/>
        </w:rPr>
      </w:pPr>
      <w:r w:rsidRPr="00AE3F7B">
        <w:rPr>
          <w:rFonts w:ascii="Tahoma" w:eastAsia="MS Mincho" w:hAnsi="Tahoma" w:cs="Tahoma"/>
          <w:sz w:val="20"/>
          <w:szCs w:val="20"/>
        </w:rPr>
        <w:t>Se registrarán las</w:t>
      </w:r>
      <w:r>
        <w:rPr>
          <w:rFonts w:ascii="Tahoma" w:eastAsia="MS Mincho" w:hAnsi="Tahoma" w:cs="Tahoma"/>
          <w:sz w:val="20"/>
          <w:szCs w:val="20"/>
        </w:rPr>
        <w:t xml:space="preserve"> p</w:t>
      </w:r>
      <w:r w:rsidRPr="00AE3F7B">
        <w:rPr>
          <w:rFonts w:ascii="Tahoma" w:hAnsi="Tahoma" w:cs="Tahoma"/>
          <w:sz w:val="20"/>
          <w:szCs w:val="20"/>
        </w:rPr>
        <w:t>resiones intersticiales en núcleos, presiones en filtros y manto drenante, niveles piezométricos en contactos de núcleos con cimentación o estribos y niveles piezométricos en pie</w:t>
      </w:r>
    </w:p>
    <w:p w14:paraId="78E2A213" w14:textId="2FABDA14" w:rsidR="003A45D6" w:rsidRDefault="00F43547" w:rsidP="00CC6156">
      <w:pPr>
        <w:pStyle w:val="Prrafodelista"/>
        <w:numPr>
          <w:ilvl w:val="0"/>
          <w:numId w:val="23"/>
        </w:numPr>
        <w:spacing w:before="240"/>
        <w:rPr>
          <w:rFonts w:eastAsia="MS Mincho"/>
          <w:b/>
          <w:bCs/>
          <w:szCs w:val="24"/>
        </w:rPr>
      </w:pPr>
      <w:r w:rsidRPr="00C87D64">
        <w:rPr>
          <w:rFonts w:eastAsia="MS Mincho"/>
          <w:b/>
          <w:bCs/>
          <w:szCs w:val="24"/>
        </w:rPr>
        <w:t>Sistema de drenaje de la balsa</w:t>
      </w:r>
    </w:p>
    <w:p w14:paraId="1554F303" w14:textId="317015A2" w:rsidR="00F43547" w:rsidRPr="00F43547" w:rsidRDefault="00F43547" w:rsidP="00F43547">
      <w:pPr>
        <w:spacing w:before="240"/>
        <w:rPr>
          <w:rFonts w:eastAsia="MS Mincho"/>
          <w:szCs w:val="24"/>
        </w:rPr>
      </w:pPr>
      <w:r w:rsidRPr="00F43547">
        <w:rPr>
          <w:rFonts w:eastAsia="MS Mincho"/>
          <w:szCs w:val="24"/>
        </w:rPr>
        <w:t>Se registrarán el volumen de agua registrado en los aforos de filtraciones</w:t>
      </w:r>
    </w:p>
    <w:p w14:paraId="434928E0" w14:textId="6A1F7676" w:rsidR="00F43547" w:rsidRPr="00C87D64" w:rsidRDefault="00F43547" w:rsidP="00CC6156">
      <w:pPr>
        <w:pStyle w:val="Prrafodelista"/>
        <w:numPr>
          <w:ilvl w:val="0"/>
          <w:numId w:val="22"/>
        </w:numPr>
        <w:spacing w:before="0" w:after="0"/>
        <w:ind w:left="357" w:hanging="357"/>
        <w:rPr>
          <w:rFonts w:eastAsia="MS Mincho"/>
          <w:b/>
          <w:bCs/>
          <w:szCs w:val="24"/>
          <w:u w:val="single"/>
        </w:rPr>
      </w:pPr>
      <w:r w:rsidRPr="00C87D64">
        <w:rPr>
          <w:rFonts w:eastAsia="MS Mincho"/>
          <w:b/>
          <w:bCs/>
          <w:szCs w:val="24"/>
          <w:u w:val="single"/>
        </w:rPr>
        <w:t xml:space="preserve">Naturaleza </w:t>
      </w:r>
      <w:proofErr w:type="spellStart"/>
      <w:r w:rsidRPr="00C87D64">
        <w:rPr>
          <w:rFonts w:eastAsia="MS Mincho"/>
          <w:b/>
          <w:bCs/>
          <w:szCs w:val="24"/>
          <w:u w:val="single"/>
        </w:rPr>
        <w:t>deformacional</w:t>
      </w:r>
      <w:proofErr w:type="spellEnd"/>
    </w:p>
    <w:p w14:paraId="3F54C900" w14:textId="44A288E4" w:rsidR="003413C3" w:rsidRDefault="002A07F7" w:rsidP="00CC6156">
      <w:pPr>
        <w:pStyle w:val="Prrafodelista"/>
        <w:numPr>
          <w:ilvl w:val="0"/>
          <w:numId w:val="21"/>
        </w:numPr>
        <w:spacing w:before="0" w:after="0"/>
        <w:ind w:left="714" w:hanging="357"/>
        <w:rPr>
          <w:rFonts w:eastAsia="MS Mincho"/>
          <w:b/>
          <w:bCs/>
          <w:szCs w:val="24"/>
        </w:rPr>
      </w:pPr>
      <w:r w:rsidRPr="002A07F7">
        <w:rPr>
          <w:rFonts w:eastAsia="MS Mincho"/>
          <w:b/>
          <w:bCs/>
          <w:szCs w:val="24"/>
        </w:rPr>
        <w:t>Topografía: colimación y nivelación</w:t>
      </w:r>
    </w:p>
    <w:p w14:paraId="1EEAEAF1" w14:textId="14D5165A" w:rsidR="002A07F7" w:rsidRPr="002A07F7" w:rsidRDefault="002A07F7" w:rsidP="002A07F7">
      <w:pPr>
        <w:spacing w:before="240"/>
        <w:rPr>
          <w:rFonts w:eastAsia="MS Mincho"/>
          <w:szCs w:val="24"/>
        </w:rPr>
      </w:pPr>
      <w:r w:rsidRPr="002A07F7">
        <w:rPr>
          <w:rFonts w:eastAsia="MS Mincho"/>
          <w:szCs w:val="24"/>
        </w:rPr>
        <w:t>Desplazamientos horizontales y verticales en coronación y bermas</w:t>
      </w:r>
    </w:p>
    <w:p w14:paraId="4576185B" w14:textId="6FF439B8" w:rsidR="002A07F7" w:rsidRDefault="002A07F7" w:rsidP="00CC6156">
      <w:pPr>
        <w:pStyle w:val="Prrafodelista"/>
        <w:numPr>
          <w:ilvl w:val="0"/>
          <w:numId w:val="21"/>
        </w:numPr>
        <w:spacing w:before="240"/>
        <w:rPr>
          <w:rFonts w:eastAsia="MS Mincho"/>
          <w:b/>
          <w:bCs/>
          <w:szCs w:val="24"/>
        </w:rPr>
      </w:pPr>
      <w:r w:rsidRPr="002A07F7">
        <w:rPr>
          <w:rFonts w:eastAsia="MS Mincho"/>
          <w:b/>
          <w:bCs/>
          <w:szCs w:val="24"/>
        </w:rPr>
        <w:t>Inclinómetros y tubos telescópicos</w:t>
      </w:r>
    </w:p>
    <w:p w14:paraId="6ED2ADAD" w14:textId="00F85992" w:rsidR="002A07F7" w:rsidRDefault="002A07F7" w:rsidP="002A07F7">
      <w:pPr>
        <w:spacing w:before="240"/>
        <w:rPr>
          <w:rFonts w:eastAsia="MS Mincho"/>
          <w:szCs w:val="24"/>
        </w:rPr>
      </w:pPr>
      <w:r w:rsidRPr="002A07F7">
        <w:rPr>
          <w:rFonts w:eastAsia="MS Mincho"/>
          <w:szCs w:val="24"/>
        </w:rPr>
        <w:t>Deformaciones horizontales en cimentación y cuerpo de balsa</w:t>
      </w:r>
    </w:p>
    <w:p w14:paraId="06E8BDAC" w14:textId="12C3FA26" w:rsidR="002A07F7" w:rsidRPr="002A07F7" w:rsidRDefault="002A07F7" w:rsidP="00CC6156">
      <w:pPr>
        <w:pStyle w:val="Prrafodelista"/>
        <w:numPr>
          <w:ilvl w:val="0"/>
          <w:numId w:val="21"/>
        </w:numPr>
        <w:spacing w:before="240"/>
        <w:rPr>
          <w:rFonts w:eastAsia="MS Mincho"/>
          <w:b/>
          <w:bCs/>
          <w:szCs w:val="24"/>
        </w:rPr>
      </w:pPr>
      <w:r w:rsidRPr="002A07F7">
        <w:rPr>
          <w:rFonts w:eastAsia="MS Mincho"/>
          <w:b/>
          <w:bCs/>
          <w:szCs w:val="24"/>
        </w:rPr>
        <w:t>Células hidráulicas de asiento</w:t>
      </w:r>
    </w:p>
    <w:p w14:paraId="6D8B47B7" w14:textId="4845D902" w:rsidR="002A07F7" w:rsidRDefault="002A07F7" w:rsidP="00F43547">
      <w:pPr>
        <w:spacing w:before="240"/>
        <w:rPr>
          <w:rFonts w:eastAsia="MS Mincho"/>
          <w:szCs w:val="24"/>
        </w:rPr>
      </w:pPr>
      <w:r w:rsidRPr="002A07F7">
        <w:rPr>
          <w:rFonts w:eastAsia="MS Mincho"/>
          <w:szCs w:val="24"/>
        </w:rPr>
        <w:t>Desplazamientos verticales en cuerpo de balsa</w:t>
      </w:r>
    </w:p>
    <w:p w14:paraId="01066530" w14:textId="4A23B642" w:rsidR="002A07F7" w:rsidRPr="00C87D64" w:rsidRDefault="002A07F7" w:rsidP="00CC6156">
      <w:pPr>
        <w:pStyle w:val="Prrafodelista"/>
        <w:numPr>
          <w:ilvl w:val="0"/>
          <w:numId w:val="22"/>
        </w:numPr>
        <w:spacing w:before="240"/>
        <w:rPr>
          <w:rFonts w:eastAsia="MS Mincho"/>
          <w:b/>
          <w:bCs/>
          <w:szCs w:val="24"/>
          <w:u w:val="single"/>
        </w:rPr>
      </w:pPr>
      <w:r w:rsidRPr="00C87D64">
        <w:rPr>
          <w:rFonts w:eastAsia="MS Mincho"/>
          <w:b/>
          <w:bCs/>
          <w:szCs w:val="24"/>
          <w:u w:val="single"/>
        </w:rPr>
        <w:t>Naturaleza tensional</w:t>
      </w:r>
    </w:p>
    <w:p w14:paraId="6D649264" w14:textId="7DBD5000" w:rsidR="002A07F7" w:rsidRDefault="002A07F7" w:rsidP="00CC6156">
      <w:pPr>
        <w:pStyle w:val="Prrafodelista"/>
        <w:numPr>
          <w:ilvl w:val="0"/>
          <w:numId w:val="21"/>
        </w:numPr>
        <w:spacing w:before="0" w:after="0"/>
        <w:ind w:left="714" w:hanging="357"/>
        <w:rPr>
          <w:rFonts w:eastAsia="MS Mincho"/>
          <w:b/>
          <w:bCs/>
          <w:szCs w:val="24"/>
        </w:rPr>
      </w:pPr>
      <w:r>
        <w:rPr>
          <w:rFonts w:eastAsia="MS Mincho"/>
          <w:b/>
          <w:bCs/>
          <w:szCs w:val="24"/>
        </w:rPr>
        <w:t>Células de presión alta</w:t>
      </w:r>
    </w:p>
    <w:p w14:paraId="5713F9EF" w14:textId="3FD884A9" w:rsidR="002A07F7" w:rsidRPr="00C87D64" w:rsidRDefault="00C87D64" w:rsidP="002A07F7">
      <w:pPr>
        <w:spacing w:before="240"/>
        <w:rPr>
          <w:rFonts w:eastAsia="MS Mincho"/>
          <w:szCs w:val="24"/>
        </w:rPr>
      </w:pPr>
      <w:r w:rsidRPr="00C87D64">
        <w:rPr>
          <w:rFonts w:eastAsia="MS Mincho"/>
          <w:szCs w:val="24"/>
        </w:rPr>
        <w:t xml:space="preserve">Se medirán las presiones totales </w:t>
      </w:r>
      <w:r>
        <w:rPr>
          <w:rFonts w:eastAsia="MS Mincho"/>
          <w:szCs w:val="24"/>
        </w:rPr>
        <w:t xml:space="preserve">y efectivas </w:t>
      </w:r>
      <w:r w:rsidRPr="00C87D64">
        <w:rPr>
          <w:rFonts w:eastAsia="MS Mincho"/>
          <w:szCs w:val="24"/>
        </w:rPr>
        <w:t xml:space="preserve">en </w:t>
      </w:r>
      <w:r>
        <w:rPr>
          <w:rFonts w:eastAsia="MS Mincho"/>
          <w:szCs w:val="24"/>
        </w:rPr>
        <w:t xml:space="preserve">los </w:t>
      </w:r>
      <w:r w:rsidRPr="00C87D64">
        <w:rPr>
          <w:rFonts w:eastAsia="MS Mincho"/>
          <w:szCs w:val="24"/>
        </w:rPr>
        <w:t>núcleos</w:t>
      </w:r>
      <w:r>
        <w:rPr>
          <w:rFonts w:eastAsia="MS Mincho"/>
          <w:szCs w:val="24"/>
        </w:rPr>
        <w:t>, y los empujes efectivos en contactos núcleo-obras de fábrica.</w:t>
      </w:r>
    </w:p>
    <w:p w14:paraId="62B97273" w14:textId="4CB4CAE3" w:rsidR="00F43547" w:rsidRDefault="002A07F7" w:rsidP="00CC6156">
      <w:pPr>
        <w:pStyle w:val="Prrafodelista"/>
        <w:numPr>
          <w:ilvl w:val="0"/>
          <w:numId w:val="21"/>
        </w:numPr>
        <w:spacing w:before="240"/>
        <w:rPr>
          <w:rFonts w:eastAsia="MS Mincho"/>
          <w:b/>
          <w:bCs/>
          <w:szCs w:val="24"/>
        </w:rPr>
      </w:pPr>
      <w:r>
        <w:rPr>
          <w:rFonts w:eastAsia="MS Mincho"/>
          <w:b/>
          <w:bCs/>
          <w:szCs w:val="24"/>
        </w:rPr>
        <w:t>Extensómetros</w:t>
      </w:r>
    </w:p>
    <w:p w14:paraId="24CFB285" w14:textId="053F1771" w:rsidR="002A07F7" w:rsidRDefault="002A07F7" w:rsidP="00F43547">
      <w:pPr>
        <w:spacing w:before="240"/>
        <w:rPr>
          <w:rFonts w:eastAsia="MS Mincho"/>
          <w:szCs w:val="24"/>
        </w:rPr>
      </w:pPr>
      <w:r>
        <w:rPr>
          <w:rFonts w:eastAsia="MS Mincho"/>
          <w:szCs w:val="24"/>
        </w:rPr>
        <w:lastRenderedPageBreak/>
        <w:t>Se medirán los niveles tensionales en las pantallas de hormigón y en las pantallas asfálticas; y las tensiones en plintos</w:t>
      </w:r>
      <w:r w:rsidR="00C87D64">
        <w:rPr>
          <w:rFonts w:eastAsia="MS Mincho"/>
          <w:szCs w:val="24"/>
        </w:rPr>
        <w:t>.</w:t>
      </w:r>
    </w:p>
    <w:p w14:paraId="22DD89B3" w14:textId="669852FD" w:rsidR="00C87D64" w:rsidRPr="00C87D64" w:rsidRDefault="00C87D64" w:rsidP="00CC6156">
      <w:pPr>
        <w:pStyle w:val="Prrafodelista"/>
        <w:numPr>
          <w:ilvl w:val="0"/>
          <w:numId w:val="22"/>
        </w:numPr>
        <w:spacing w:before="0" w:after="0"/>
        <w:ind w:left="357" w:hanging="357"/>
        <w:rPr>
          <w:rFonts w:eastAsia="MS Mincho"/>
          <w:b/>
          <w:bCs/>
          <w:szCs w:val="24"/>
          <w:u w:val="single"/>
        </w:rPr>
      </w:pPr>
      <w:r w:rsidRPr="00C87D64">
        <w:rPr>
          <w:rFonts w:eastAsia="MS Mincho"/>
          <w:b/>
          <w:bCs/>
          <w:szCs w:val="24"/>
          <w:u w:val="single"/>
        </w:rPr>
        <w:t>Naturaleza dinámica</w:t>
      </w:r>
    </w:p>
    <w:p w14:paraId="27F85B8A" w14:textId="0FB24830" w:rsidR="00C87D64" w:rsidRDefault="00623E8C" w:rsidP="00CC6156">
      <w:pPr>
        <w:pStyle w:val="Prrafodelista"/>
        <w:numPr>
          <w:ilvl w:val="0"/>
          <w:numId w:val="21"/>
        </w:numPr>
        <w:spacing w:before="0" w:after="0"/>
        <w:ind w:left="714" w:hanging="357"/>
        <w:rPr>
          <w:rFonts w:eastAsia="MS Mincho"/>
          <w:b/>
          <w:bCs/>
          <w:szCs w:val="24"/>
        </w:rPr>
      </w:pPr>
      <w:r>
        <w:rPr>
          <w:rFonts w:eastAsia="MS Mincho"/>
          <w:b/>
          <w:bCs/>
          <w:szCs w:val="24"/>
        </w:rPr>
        <w:t>Acelerómetros</w:t>
      </w:r>
    </w:p>
    <w:p w14:paraId="7DDC89DB" w14:textId="3BEC5E6D" w:rsidR="00C87D64" w:rsidRPr="00C87D64" w:rsidRDefault="00C87D64" w:rsidP="00C87D64">
      <w:pPr>
        <w:spacing w:before="240"/>
        <w:rPr>
          <w:rFonts w:eastAsia="MS Mincho"/>
          <w:szCs w:val="24"/>
        </w:rPr>
      </w:pPr>
      <w:r w:rsidRPr="00C87D64">
        <w:rPr>
          <w:rFonts w:eastAsia="MS Mincho"/>
          <w:szCs w:val="24"/>
        </w:rPr>
        <w:t xml:space="preserve">Se medirán las </w:t>
      </w:r>
      <w:r w:rsidR="00623E8C">
        <w:rPr>
          <w:rFonts w:eastAsia="MS Mincho"/>
          <w:szCs w:val="24"/>
        </w:rPr>
        <w:t>aceleraciones.</w:t>
      </w:r>
    </w:p>
    <w:p w14:paraId="10A196C4" w14:textId="6F2B27B3" w:rsidR="00C87D64" w:rsidRDefault="00623E8C" w:rsidP="00CC6156">
      <w:pPr>
        <w:pStyle w:val="Prrafodelista"/>
        <w:numPr>
          <w:ilvl w:val="0"/>
          <w:numId w:val="21"/>
        </w:numPr>
        <w:spacing w:before="240"/>
        <w:rPr>
          <w:rFonts w:eastAsia="MS Mincho"/>
          <w:b/>
          <w:bCs/>
          <w:szCs w:val="24"/>
        </w:rPr>
      </w:pPr>
      <w:r>
        <w:rPr>
          <w:rFonts w:eastAsia="MS Mincho"/>
          <w:b/>
          <w:bCs/>
          <w:szCs w:val="24"/>
        </w:rPr>
        <w:t>Sismógrafos</w:t>
      </w:r>
    </w:p>
    <w:p w14:paraId="22218897" w14:textId="75EF591B" w:rsidR="00C87D64" w:rsidRDefault="00C87D64" w:rsidP="00C87D64">
      <w:pPr>
        <w:spacing w:before="240"/>
        <w:rPr>
          <w:rFonts w:eastAsia="MS Mincho"/>
          <w:szCs w:val="24"/>
        </w:rPr>
      </w:pPr>
      <w:r>
        <w:rPr>
          <w:rFonts w:eastAsia="MS Mincho"/>
          <w:szCs w:val="24"/>
        </w:rPr>
        <w:t>Se medirán los</w:t>
      </w:r>
      <w:r w:rsidR="00623E8C">
        <w:rPr>
          <w:rFonts w:eastAsia="MS Mincho"/>
          <w:szCs w:val="24"/>
        </w:rPr>
        <w:t xml:space="preserve"> desplazamientos.</w:t>
      </w:r>
    </w:p>
    <w:p w14:paraId="370A13A6" w14:textId="3AC65BE0" w:rsidR="00F43547" w:rsidRDefault="00F43547" w:rsidP="003D554F">
      <w:pPr>
        <w:pStyle w:val="Ttulo2"/>
      </w:pPr>
      <w:bookmarkStart w:id="113" w:name="_Toc155180023"/>
      <w:bookmarkStart w:id="114" w:name="_Toc155186674"/>
      <w:bookmarkStart w:id="115" w:name="_Toc155191673"/>
      <w:r>
        <w:t>PROGRAMA DE VIGILANCIA E INSPECCIÓN</w:t>
      </w:r>
      <w:bookmarkEnd w:id="113"/>
      <w:bookmarkEnd w:id="114"/>
      <w:bookmarkEnd w:id="115"/>
    </w:p>
    <w:p w14:paraId="66AD0755" w14:textId="05E746F7" w:rsidR="00942186" w:rsidRPr="00103DCE" w:rsidRDefault="00942186" w:rsidP="00942186">
      <w:pPr>
        <w:spacing w:before="240"/>
        <w:rPr>
          <w:rFonts w:eastAsia="MS Mincho"/>
          <w:szCs w:val="24"/>
        </w:rPr>
      </w:pPr>
      <w:r w:rsidRPr="00103DCE">
        <w:rPr>
          <w:rFonts w:eastAsia="MS Mincho"/>
          <w:szCs w:val="24"/>
        </w:rPr>
        <w:t xml:space="preserve">Se establecen varios niveles de las labores de inspección, control y vigilancia de todos los elementos que constituyen el sistema hidráulico y funcional de la balsa </w:t>
      </w:r>
      <w:r w:rsidRPr="00103DCE">
        <w:rPr>
          <w:rFonts w:eastAsia="MS Mincho"/>
          <w:szCs w:val="24"/>
          <w:highlight w:val="yellow"/>
        </w:rPr>
        <w:t>XXXX</w:t>
      </w:r>
      <w:r w:rsidRPr="00103DCE">
        <w:rPr>
          <w:rFonts w:eastAsia="MS Mincho"/>
          <w:szCs w:val="24"/>
        </w:rPr>
        <w:t xml:space="preserve">. Estos niveles de tareas de inspección y vigilancia afectan a la periodicidad con la que deben ser realizadas las tareas, de forma que a mayor tiempo entre tareas implica mayor importancia de </w:t>
      </w:r>
      <w:r w:rsidR="002A07F7" w:rsidRPr="00103DCE">
        <w:rPr>
          <w:rFonts w:eastAsia="MS Mincho"/>
          <w:szCs w:val="24"/>
        </w:rPr>
        <w:t>estas</w:t>
      </w:r>
      <w:r w:rsidRPr="00103DCE">
        <w:rPr>
          <w:rFonts w:eastAsia="MS Mincho"/>
          <w:szCs w:val="24"/>
        </w:rPr>
        <w:t>.</w:t>
      </w:r>
    </w:p>
    <w:p w14:paraId="16FF465C" w14:textId="77777777" w:rsidR="00942186" w:rsidRPr="00103DCE" w:rsidRDefault="00942186" w:rsidP="00942186">
      <w:pPr>
        <w:spacing w:before="240"/>
        <w:rPr>
          <w:rFonts w:eastAsia="MS Mincho"/>
          <w:szCs w:val="24"/>
        </w:rPr>
      </w:pPr>
      <w:r w:rsidRPr="00103DCE">
        <w:rPr>
          <w:rFonts w:eastAsia="MS Mincho"/>
          <w:szCs w:val="24"/>
        </w:rPr>
        <w:t>El objetivo de la diferenciación de los diferentes niveles de tareas permite llevar una correcta evolución preventiva de todos los elementos que componen la balsa.</w:t>
      </w:r>
    </w:p>
    <w:p w14:paraId="5A3B0246" w14:textId="77777777" w:rsidR="00942186" w:rsidRPr="00103DCE" w:rsidRDefault="00942186" w:rsidP="00942186">
      <w:pPr>
        <w:spacing w:before="240"/>
        <w:rPr>
          <w:rFonts w:eastAsia="MS Mincho"/>
          <w:szCs w:val="24"/>
        </w:rPr>
      </w:pPr>
      <w:r w:rsidRPr="00103DCE">
        <w:rPr>
          <w:rFonts w:eastAsia="MS Mincho"/>
          <w:szCs w:val="24"/>
        </w:rPr>
        <w:t>Las tareas de inspección y control de menor periodicidad serán llevadas a cabo por el equipo técnico de vigilancia e inspección asignado a la balsa por parte de la Comunidad de Regantes, en cambio, en la visita general de la estructura, participarán tanto el equipo técnico de vigilancia e inspección como el Director de Explotación de la balsa, el cual en el caso específico de esta balsa es el mismo que el Director del Plan de Emergencias.</w:t>
      </w:r>
    </w:p>
    <w:p w14:paraId="24D322E1" w14:textId="77777777" w:rsidR="00942186" w:rsidRPr="00103DCE" w:rsidRDefault="00942186" w:rsidP="00CC6156">
      <w:pPr>
        <w:numPr>
          <w:ilvl w:val="0"/>
          <w:numId w:val="15"/>
        </w:numPr>
        <w:spacing w:before="240"/>
        <w:ind w:left="284" w:hanging="284"/>
        <w:contextualSpacing/>
        <w:rPr>
          <w:rFonts w:eastAsia="MS Mincho"/>
          <w:szCs w:val="24"/>
        </w:rPr>
      </w:pPr>
      <w:r w:rsidRPr="00103DCE">
        <w:rPr>
          <w:rFonts w:eastAsia="MS Mincho" w:cs="Tahoma"/>
          <w:b/>
        </w:rPr>
        <w:t>1</w:t>
      </w:r>
      <w:r w:rsidRPr="00103DCE">
        <w:rPr>
          <w:rFonts w:eastAsia="MS Mincho" w:cs="Tahoma"/>
          <w:b/>
          <w:vertAlign w:val="superscript"/>
        </w:rPr>
        <w:t xml:space="preserve">er </w:t>
      </w:r>
      <w:r w:rsidRPr="00103DCE">
        <w:rPr>
          <w:rFonts w:eastAsia="MS Mincho" w:cs="Tahoma"/>
          <w:b/>
        </w:rPr>
        <w:t>ORDEN</w:t>
      </w:r>
      <w:r w:rsidRPr="00103DCE">
        <w:rPr>
          <w:rFonts w:eastAsia="MS Mincho"/>
          <w:b/>
        </w:rPr>
        <w:t xml:space="preserve"> o SEMANAL: </w:t>
      </w:r>
      <w:r w:rsidRPr="00103DCE">
        <w:rPr>
          <w:rFonts w:eastAsia="MS Mincho"/>
          <w:szCs w:val="24"/>
        </w:rPr>
        <w:t>Las tareas de inspección y vigilancia de periodicidad semanal tendrán un nivel de profundidad superficial, reduciéndose estas al control visual de los principales elementos de la balsa. Se diferencia:</w:t>
      </w:r>
    </w:p>
    <w:p w14:paraId="52EDD759" w14:textId="77777777" w:rsidR="00942186" w:rsidRPr="00103DCE" w:rsidRDefault="00942186" w:rsidP="00CC6156">
      <w:pPr>
        <w:numPr>
          <w:ilvl w:val="0"/>
          <w:numId w:val="16"/>
        </w:numPr>
        <w:spacing w:before="240"/>
        <w:contextualSpacing/>
        <w:rPr>
          <w:rFonts w:eastAsia="MS Mincho"/>
          <w:szCs w:val="24"/>
        </w:rPr>
      </w:pPr>
      <w:r w:rsidRPr="00103DCE">
        <w:rPr>
          <w:rFonts w:eastAsia="MS Mincho"/>
          <w:szCs w:val="24"/>
        </w:rPr>
        <w:t>Inspección visual de taludes exteriores, arquetas de recogida de drenes y arquetas de registro de válvulas y de llenado.</w:t>
      </w:r>
    </w:p>
    <w:p w14:paraId="096B415C" w14:textId="77777777" w:rsidR="00942186" w:rsidRPr="00103DCE" w:rsidRDefault="00942186" w:rsidP="00CC6156">
      <w:pPr>
        <w:numPr>
          <w:ilvl w:val="0"/>
          <w:numId w:val="16"/>
        </w:numPr>
        <w:spacing w:before="240"/>
        <w:contextualSpacing/>
        <w:rPr>
          <w:rFonts w:eastAsia="MS Mincho"/>
          <w:szCs w:val="24"/>
        </w:rPr>
      </w:pPr>
      <w:r w:rsidRPr="00103DCE">
        <w:rPr>
          <w:rFonts w:eastAsia="MS Mincho"/>
          <w:szCs w:val="24"/>
        </w:rPr>
        <w:t>Inspección visual de la coronación de la balsa, de los anclajes de la lámina y de las superficies impermeabilizadas que no estén sumergidas.</w:t>
      </w:r>
    </w:p>
    <w:p w14:paraId="72B71998" w14:textId="77777777" w:rsidR="00942186" w:rsidRPr="00103DCE" w:rsidRDefault="00942186" w:rsidP="00CC6156">
      <w:pPr>
        <w:numPr>
          <w:ilvl w:val="0"/>
          <w:numId w:val="16"/>
        </w:numPr>
        <w:spacing w:before="240"/>
        <w:contextualSpacing/>
        <w:rPr>
          <w:rFonts w:eastAsia="MS Mincho"/>
          <w:szCs w:val="24"/>
        </w:rPr>
      </w:pPr>
      <w:r w:rsidRPr="00103DCE">
        <w:rPr>
          <w:rFonts w:eastAsia="MS Mincho"/>
          <w:szCs w:val="24"/>
        </w:rPr>
        <w:t>Inspección visual de los cerramientos y accesos.</w:t>
      </w:r>
    </w:p>
    <w:p w14:paraId="2D37090C" w14:textId="77777777" w:rsidR="00942186" w:rsidRPr="00103DCE" w:rsidRDefault="00942186" w:rsidP="00CC6156">
      <w:pPr>
        <w:numPr>
          <w:ilvl w:val="0"/>
          <w:numId w:val="15"/>
        </w:numPr>
        <w:spacing w:before="240"/>
        <w:ind w:left="284" w:hanging="284"/>
        <w:contextualSpacing/>
        <w:rPr>
          <w:rFonts w:eastAsia="MS Mincho"/>
        </w:rPr>
      </w:pPr>
      <w:r w:rsidRPr="00103DCE">
        <w:rPr>
          <w:rFonts w:eastAsia="MS Mincho"/>
          <w:b/>
        </w:rPr>
        <w:t xml:space="preserve">2º ORDEN o MENSUAL: </w:t>
      </w:r>
      <w:r w:rsidRPr="00103DCE">
        <w:rPr>
          <w:rFonts w:eastAsia="MS Mincho"/>
        </w:rPr>
        <w:t>además de lo anterior</w:t>
      </w:r>
      <w:r w:rsidRPr="00103DCE">
        <w:rPr>
          <w:rFonts w:eastAsia="MS Mincho"/>
          <w:sz w:val="22"/>
          <w:szCs w:val="22"/>
        </w:rPr>
        <w:t>, c</w:t>
      </w:r>
      <w:r w:rsidRPr="00103DCE">
        <w:rPr>
          <w:rFonts w:eastAsia="MS Mincho"/>
        </w:rPr>
        <w:t>on una periodicidad de 30 días se controlarán, a menos de forma visual, el buen estado de los elementos que conforman las instalaciones de la balsa.</w:t>
      </w:r>
    </w:p>
    <w:p w14:paraId="3362EC19" w14:textId="77777777" w:rsidR="00942186" w:rsidRPr="00103DCE" w:rsidRDefault="00942186" w:rsidP="00CC6156">
      <w:pPr>
        <w:numPr>
          <w:ilvl w:val="0"/>
          <w:numId w:val="17"/>
        </w:numPr>
        <w:spacing w:before="240"/>
        <w:contextualSpacing/>
        <w:rPr>
          <w:rFonts w:eastAsia="MS Mincho"/>
          <w:szCs w:val="24"/>
        </w:rPr>
      </w:pPr>
      <w:r w:rsidRPr="00103DCE">
        <w:rPr>
          <w:rFonts w:eastAsia="MS Mincho"/>
          <w:szCs w:val="24"/>
        </w:rPr>
        <w:t>Control de ventosas, válvulas, tornillería.</w:t>
      </w:r>
    </w:p>
    <w:p w14:paraId="750853A5" w14:textId="77777777" w:rsidR="00942186" w:rsidRPr="00103DCE" w:rsidRDefault="00942186" w:rsidP="00CC6156">
      <w:pPr>
        <w:numPr>
          <w:ilvl w:val="0"/>
          <w:numId w:val="17"/>
        </w:numPr>
        <w:spacing w:before="240"/>
        <w:contextualSpacing/>
        <w:rPr>
          <w:rFonts w:eastAsia="MS Mincho"/>
          <w:szCs w:val="24"/>
        </w:rPr>
      </w:pPr>
      <w:r w:rsidRPr="00103DCE">
        <w:rPr>
          <w:rFonts w:eastAsia="MS Mincho"/>
          <w:szCs w:val="24"/>
        </w:rPr>
        <w:t>Control de automatismos.</w:t>
      </w:r>
    </w:p>
    <w:p w14:paraId="05786E1C" w14:textId="5662CA85" w:rsidR="00942186" w:rsidRPr="004973F1" w:rsidRDefault="00942186" w:rsidP="00942186">
      <w:pPr>
        <w:numPr>
          <w:ilvl w:val="0"/>
          <w:numId w:val="17"/>
        </w:numPr>
        <w:spacing w:before="240"/>
        <w:contextualSpacing/>
        <w:rPr>
          <w:rFonts w:eastAsia="MS Mincho"/>
          <w:szCs w:val="24"/>
        </w:rPr>
      </w:pPr>
      <w:r w:rsidRPr="00103DCE">
        <w:rPr>
          <w:rFonts w:eastAsia="MS Mincho"/>
          <w:szCs w:val="24"/>
        </w:rPr>
        <w:t>Control de elementos de desagüe y aliviaderos (completando todo su recorrido).</w:t>
      </w:r>
    </w:p>
    <w:p w14:paraId="7824D0A1" w14:textId="77777777" w:rsidR="00942186" w:rsidRPr="00103DCE" w:rsidRDefault="00942186" w:rsidP="00CC6156">
      <w:pPr>
        <w:numPr>
          <w:ilvl w:val="0"/>
          <w:numId w:val="15"/>
        </w:numPr>
        <w:spacing w:before="240"/>
        <w:ind w:left="284" w:hanging="284"/>
        <w:contextualSpacing/>
        <w:rPr>
          <w:rFonts w:eastAsia="MS Mincho"/>
        </w:rPr>
      </w:pPr>
      <w:r w:rsidRPr="00103DCE">
        <w:rPr>
          <w:rFonts w:eastAsia="MS Mincho" w:cs="Tahoma"/>
          <w:b/>
        </w:rPr>
        <w:lastRenderedPageBreak/>
        <w:t>3</w:t>
      </w:r>
      <w:r w:rsidRPr="00103DCE">
        <w:rPr>
          <w:rFonts w:eastAsia="MS Mincho" w:cs="Tahoma"/>
          <w:b/>
          <w:vertAlign w:val="superscript"/>
        </w:rPr>
        <w:t xml:space="preserve">er </w:t>
      </w:r>
      <w:r w:rsidRPr="00103DCE">
        <w:rPr>
          <w:rFonts w:eastAsia="MS Mincho" w:cs="Tahoma"/>
          <w:b/>
        </w:rPr>
        <w:t>ORDEN</w:t>
      </w:r>
      <w:r w:rsidRPr="00103DCE">
        <w:rPr>
          <w:rFonts w:eastAsia="MS Mincho"/>
          <w:b/>
        </w:rPr>
        <w:t xml:space="preserve"> o SEMESTRAL:</w:t>
      </w:r>
      <w:r w:rsidRPr="00103DCE">
        <w:rPr>
          <w:rFonts w:eastAsia="MS Mincho"/>
          <w:b/>
          <w:sz w:val="22"/>
          <w:szCs w:val="22"/>
        </w:rPr>
        <w:t xml:space="preserve"> </w:t>
      </w:r>
      <w:r w:rsidRPr="00103DCE">
        <w:rPr>
          <w:rFonts w:eastAsia="MS Mincho"/>
        </w:rPr>
        <w:t>Dos veces al año se realizará un control general de la balsa, en él además de las tareas concernientes a los niveles inferiores de inspección y vigilancia, se controlará:</w:t>
      </w:r>
    </w:p>
    <w:p w14:paraId="3764B3FD" w14:textId="77777777" w:rsidR="00942186" w:rsidRPr="00103DCE" w:rsidRDefault="00942186" w:rsidP="00CC6156">
      <w:pPr>
        <w:numPr>
          <w:ilvl w:val="0"/>
          <w:numId w:val="15"/>
        </w:numPr>
        <w:spacing w:before="240"/>
        <w:contextualSpacing/>
        <w:rPr>
          <w:rFonts w:eastAsia="MS Mincho"/>
        </w:rPr>
      </w:pPr>
      <w:r w:rsidRPr="00103DCE">
        <w:rPr>
          <w:rFonts w:eastAsia="MS Mincho"/>
          <w:u w:val="single"/>
        </w:rPr>
        <w:t>ACCESOS, CERRAMIENTOS, ARQUETAS, CASETA DE VÁLVULAS, ARQUETA DE DRENAJES</w:t>
      </w:r>
      <w:r w:rsidRPr="00103DCE">
        <w:rPr>
          <w:rFonts w:eastAsia="MS Mincho"/>
        </w:rPr>
        <w:t>: se comprobará el buen estado de cada uno de los elementos y las posibles deficiencias o fallos que presenten cada uno de ellos. Se realizarán las tareas necesarias para su reparación o subsanación de las deficiencias.</w:t>
      </w:r>
    </w:p>
    <w:p w14:paraId="2D59C25C" w14:textId="77777777" w:rsidR="00942186" w:rsidRPr="00103DCE" w:rsidRDefault="00942186" w:rsidP="00CC6156">
      <w:pPr>
        <w:numPr>
          <w:ilvl w:val="0"/>
          <w:numId w:val="15"/>
        </w:numPr>
        <w:spacing w:before="240"/>
        <w:contextualSpacing/>
        <w:rPr>
          <w:rFonts w:eastAsia="MS Mincho"/>
        </w:rPr>
      </w:pPr>
      <w:r w:rsidRPr="00103DCE">
        <w:rPr>
          <w:rFonts w:eastAsia="MS Mincho"/>
          <w:u w:val="single"/>
        </w:rPr>
        <w:t>CAMINO PERIMETRAL Y TALUDES</w:t>
      </w:r>
      <w:r w:rsidRPr="00103DCE">
        <w:rPr>
          <w:rFonts w:eastAsia="MS Mincho"/>
        </w:rPr>
        <w:t>: se comprobará mediante inspección visual de todo el perímetro el buen estado estructural de los diferentes taludes de desmonte y terraplenes que conforman la balsa. Así mismo se comprobará en todo su perímetro el buen estado del camino perimetral de la balsa. En caso de observarse alguna deficiencia estructural, el Director del Plan de Emergencias decidirá sobre el alcance de la reparación o subsanación de la deficiencia.</w:t>
      </w:r>
    </w:p>
    <w:p w14:paraId="678207E7" w14:textId="77777777" w:rsidR="00942186" w:rsidRPr="00103DCE" w:rsidRDefault="00942186" w:rsidP="00CC6156">
      <w:pPr>
        <w:numPr>
          <w:ilvl w:val="0"/>
          <w:numId w:val="15"/>
        </w:numPr>
        <w:spacing w:before="240"/>
        <w:contextualSpacing/>
        <w:rPr>
          <w:rFonts w:eastAsia="MS Mincho"/>
        </w:rPr>
      </w:pPr>
      <w:r w:rsidRPr="00103DCE">
        <w:rPr>
          <w:rFonts w:eastAsia="MS Mincho"/>
          <w:u w:val="single"/>
        </w:rPr>
        <w:t>IMPERMEABILIZACION Y ANCLAJES</w:t>
      </w:r>
      <w:r w:rsidRPr="00103DCE">
        <w:rPr>
          <w:rFonts w:eastAsia="MS Mincho"/>
        </w:rPr>
        <w:t>: implica la inspección visual y control en todo el perímetro del bordillo de anclaje de la lámina impermeabilizante, de los diferentes lastres de hormigón que fijan la lámina, así como de la parte no sumergida de la lámina impermeabilizante.</w:t>
      </w:r>
    </w:p>
    <w:p w14:paraId="027629E0" w14:textId="77777777" w:rsidR="00942186" w:rsidRPr="00103DCE" w:rsidRDefault="00942186" w:rsidP="00CC6156">
      <w:pPr>
        <w:numPr>
          <w:ilvl w:val="0"/>
          <w:numId w:val="15"/>
        </w:numPr>
        <w:spacing w:before="240"/>
        <w:contextualSpacing/>
        <w:rPr>
          <w:rFonts w:eastAsia="MS Mincho"/>
          <w:u w:val="single"/>
        </w:rPr>
      </w:pPr>
      <w:r w:rsidRPr="00103DCE">
        <w:rPr>
          <w:rFonts w:eastAsia="MS Mincho"/>
          <w:u w:val="single"/>
        </w:rPr>
        <w:t xml:space="preserve">ARQUETAS DE ALIVIO Y LLENADO: </w:t>
      </w:r>
      <w:r w:rsidRPr="00103DCE">
        <w:rPr>
          <w:rFonts w:eastAsia="MS Mincho"/>
        </w:rPr>
        <w:t>se comprobará el estado de los elementos que conforman los diferentes puntos de llenado y vaciado de la balsa. Para su comprobación de maniobrarán los elementos para certificar su correcto funcionamiento. Esto implica la comprobación de los sistemas de llenado y vaciado, debiendo incluso proceder a un desagüe controlado para comprobar que tanto los sistemas de vaciado como de medida del nivel de la balsa funcionan correctamente y en tiempo real.</w:t>
      </w:r>
    </w:p>
    <w:p w14:paraId="0A311AA5" w14:textId="77777777" w:rsidR="00942186" w:rsidRPr="00103DCE" w:rsidRDefault="00942186" w:rsidP="00CC6156">
      <w:pPr>
        <w:numPr>
          <w:ilvl w:val="0"/>
          <w:numId w:val="15"/>
        </w:numPr>
        <w:spacing w:before="240"/>
        <w:contextualSpacing/>
        <w:rPr>
          <w:rFonts w:eastAsia="MS Mincho"/>
          <w:u w:val="single"/>
        </w:rPr>
      </w:pPr>
      <w:r w:rsidRPr="00103DCE">
        <w:rPr>
          <w:rFonts w:eastAsia="MS Mincho"/>
          <w:u w:val="single"/>
        </w:rPr>
        <w:t>CALIDAD DE LAS AGUAS:</w:t>
      </w:r>
      <w:r w:rsidRPr="00103DCE">
        <w:rPr>
          <w:rFonts w:eastAsia="MS Mincho"/>
          <w:b/>
          <w:u w:val="single"/>
        </w:rPr>
        <w:t xml:space="preserve"> </w:t>
      </w:r>
      <w:r w:rsidRPr="00103DCE">
        <w:rPr>
          <w:rFonts w:eastAsia="MS Mincho"/>
        </w:rPr>
        <w:t>se comprobará el buen estado de las aguas atendiendo principalmente a la presencia de elementos que puedan obstruir los sistemas de toma y desagüe de la balsa, tales como algas, hojas, sólidos, etc. El director de Explotación deberá decir las acciones a realizar si se observan cambios negativos en la calidad de las aguas.</w:t>
      </w:r>
    </w:p>
    <w:p w14:paraId="2C247A3A" w14:textId="4BEE399F" w:rsidR="00585D2E" w:rsidRPr="004973F1" w:rsidRDefault="00942186" w:rsidP="004973F1">
      <w:pPr>
        <w:numPr>
          <w:ilvl w:val="0"/>
          <w:numId w:val="15"/>
        </w:numPr>
        <w:spacing w:before="240"/>
        <w:contextualSpacing/>
        <w:rPr>
          <w:rFonts w:eastAsia="MS Mincho"/>
          <w:u w:val="single"/>
        </w:rPr>
      </w:pPr>
      <w:r w:rsidRPr="00103DCE">
        <w:rPr>
          <w:rFonts w:eastAsia="MS Mincho"/>
          <w:u w:val="single"/>
        </w:rPr>
        <w:t xml:space="preserve">ELEMENTOS DE SEGURIDAD Y SALUD: </w:t>
      </w:r>
      <w:r w:rsidRPr="00103DCE">
        <w:rPr>
          <w:rFonts w:eastAsia="MS Mincho"/>
        </w:rPr>
        <w:t>se comprobará es estado de los diferentes sistemas de seguridad de la balsa, tales como maromas y redes de acceso, flotadores salvavidas, etc. En caso de su mal estado se procederá a su reposición.</w:t>
      </w:r>
    </w:p>
    <w:p w14:paraId="69162042" w14:textId="77777777" w:rsidR="00AF776F" w:rsidRDefault="00AF776F" w:rsidP="00AF776F"/>
    <w:p w14:paraId="267D29D4" w14:textId="77777777" w:rsidR="00AF776F" w:rsidRPr="00AF776F" w:rsidRDefault="00AF776F" w:rsidP="00AF776F">
      <w:pPr>
        <w:sectPr w:rsidR="00AF776F" w:rsidRPr="00AF776F" w:rsidSect="004973F1">
          <w:pgSz w:w="11906" w:h="16838" w:code="9"/>
          <w:pgMar w:top="1418" w:right="1134" w:bottom="1134" w:left="1134" w:header="567" w:footer="567" w:gutter="0"/>
          <w:cols w:space="708"/>
          <w:docGrid w:linePitch="360"/>
        </w:sectPr>
      </w:pPr>
    </w:p>
    <w:p w14:paraId="0C763940" w14:textId="77777777" w:rsidR="00AF776F" w:rsidRDefault="004973F1">
      <w:pPr>
        <w:spacing w:before="0" w:after="0" w:line="240" w:lineRule="auto"/>
        <w:jc w:val="left"/>
        <w:sectPr w:rsidR="00AF776F" w:rsidSect="00D60C59">
          <w:footerReference w:type="default" r:id="rId42"/>
          <w:pgSz w:w="11906" w:h="16838" w:code="9"/>
          <w:pgMar w:top="1701" w:right="1134" w:bottom="1134" w:left="1134" w:header="567" w:footer="567" w:gutter="0"/>
          <w:cols w:space="708"/>
          <w:docGrid w:linePitch="360"/>
        </w:sectPr>
      </w:pPr>
      <w:r>
        <w:lastRenderedPageBreak/>
        <w:br w:type="page"/>
      </w:r>
    </w:p>
    <w:p w14:paraId="753EE86C" w14:textId="15FE75A6" w:rsidR="004D5A34" w:rsidRDefault="004D5A34" w:rsidP="004D5A34">
      <w:pPr>
        <w:pStyle w:val="TTULO"/>
        <w:numPr>
          <w:ilvl w:val="0"/>
          <w:numId w:val="0"/>
        </w:numPr>
      </w:pPr>
      <w:bookmarkStart w:id="116" w:name="_Toc155343210"/>
      <w:r>
        <w:lastRenderedPageBreak/>
        <w:t xml:space="preserve">CAPÍTULO 6. </w:t>
      </w:r>
      <w:r w:rsidR="001F7429">
        <w:t>NORMAS DE SEGURIDAD Y SALUD</w:t>
      </w:r>
      <w:bookmarkEnd w:id="116"/>
    </w:p>
    <w:p w14:paraId="57E0BF2C" w14:textId="7CE02703" w:rsidR="004D5A34" w:rsidRDefault="004D5A34" w:rsidP="00942186"/>
    <w:p w14:paraId="0352243D" w14:textId="77777777" w:rsidR="00585D2E" w:rsidRDefault="00585D2E">
      <w:pPr>
        <w:spacing w:before="0" w:after="0" w:line="240" w:lineRule="auto"/>
        <w:jc w:val="left"/>
        <w:sectPr w:rsidR="00585D2E" w:rsidSect="005F24EB">
          <w:footerReference w:type="default" r:id="rId43"/>
          <w:pgSz w:w="11906" w:h="16838" w:code="9"/>
          <w:pgMar w:top="1418" w:right="1134" w:bottom="1134" w:left="1134" w:header="567" w:footer="567" w:gutter="0"/>
          <w:pgNumType w:start="1"/>
          <w:cols w:space="708"/>
          <w:vAlign w:val="center"/>
          <w:docGrid w:linePitch="360"/>
        </w:sectPr>
      </w:pPr>
    </w:p>
    <w:p w14:paraId="7519A13C" w14:textId="7E44F42B" w:rsidR="004973F1" w:rsidRDefault="004973F1" w:rsidP="009C5E01">
      <w:r>
        <w:lastRenderedPageBreak/>
        <w:br w:type="page"/>
      </w:r>
    </w:p>
    <w:p w14:paraId="411EA2BA" w14:textId="5D432CC6" w:rsidR="001F7429" w:rsidRDefault="001F7429" w:rsidP="009C5E01">
      <w:pPr>
        <w:pStyle w:val="Ttulo1"/>
      </w:pPr>
      <w:r>
        <w:lastRenderedPageBreak/>
        <w:t xml:space="preserve">CAPÍTULO 6. NORMAS DE SEGURIDAD Y SALUD </w:t>
      </w:r>
    </w:p>
    <w:p w14:paraId="202AC2CE" w14:textId="057C6C98" w:rsidR="003157E0" w:rsidRDefault="003157E0" w:rsidP="009335B3">
      <w:r w:rsidRPr="003157E0">
        <w:t>La entidad titular debe contar con Normas de Seguridad y Salud que estén en conformidad con la normativa actual aplicable a todas sus actividades. Durante el proceso de desarrollo de las Normas de Explotación, es aceptable que las Normas de Seguridad y Salud se aborden de manera indirecta, haciendo referencia a las directrices generales de la entidad titular. Solo se deben considerar aquellos aspectos específicos vinculados a la operación de la presa que sean particulares y no estén contemplados en las normativas generales.</w:t>
      </w:r>
    </w:p>
    <w:p w14:paraId="0F19A3A6" w14:textId="0512DB61" w:rsidR="003157E0" w:rsidRDefault="003157E0" w:rsidP="003157E0">
      <w:r>
        <w:t>Estas recomendaciones son generales y es fundamental adaptarlas según las características específicas de cada balsa de riego, teniendo en cuenta factores como el tamaño, la ubicación y los elementos específicos de seguridad requeridos. Además, siempre se debe cumplir con las normativas y regulaciones locales y nacionales relacionadas con seguridad y salud en el trabajo. Algunas de estas normas son la siguientes:</w:t>
      </w:r>
    </w:p>
    <w:p w14:paraId="66A8102C" w14:textId="6F09086D" w:rsidR="009335B3" w:rsidRDefault="009335B3" w:rsidP="003157E0">
      <w:pPr>
        <w:pStyle w:val="Prrafodelista"/>
        <w:numPr>
          <w:ilvl w:val="0"/>
          <w:numId w:val="34"/>
        </w:numPr>
      </w:pPr>
      <w:r>
        <w:t>Instalar señalización clara y visible que indique la presencia de una balsa de riego y las áreas peligrosas y establecer zonas de acceso restringido.</w:t>
      </w:r>
    </w:p>
    <w:p w14:paraId="3153234E" w14:textId="32B81A2D" w:rsidR="009335B3" w:rsidRDefault="009335B3" w:rsidP="003157E0">
      <w:pPr>
        <w:pStyle w:val="Prrafodelista"/>
        <w:numPr>
          <w:ilvl w:val="0"/>
          <w:numId w:val="34"/>
        </w:numPr>
      </w:pPr>
      <w:r>
        <w:t>Barandillas y cercas de seguridad alrededor de la balsa para evitar caídas accidentales y asegurar que las estructuras sean resistentes y estén correctamente instaladas.</w:t>
      </w:r>
    </w:p>
    <w:p w14:paraId="5D7E2B98" w14:textId="229F9895" w:rsidR="009335B3" w:rsidRDefault="009335B3" w:rsidP="003157E0">
      <w:pPr>
        <w:pStyle w:val="Prrafodelista"/>
        <w:numPr>
          <w:ilvl w:val="0"/>
          <w:numId w:val="34"/>
        </w:numPr>
      </w:pPr>
      <w:r>
        <w:t>Acceso controlado, donde solo se permita el acceso al personal autorizado y capacitado; y proporcionar acceso seguro</w:t>
      </w:r>
    </w:p>
    <w:p w14:paraId="438C4922" w14:textId="6A106593" w:rsidR="009335B3" w:rsidRDefault="009335B3" w:rsidP="003157E0">
      <w:pPr>
        <w:pStyle w:val="Prrafodelista"/>
        <w:numPr>
          <w:ilvl w:val="0"/>
          <w:numId w:val="34"/>
        </w:numPr>
      </w:pPr>
      <w:r>
        <w:t>Establecer equipos de salvamento, como aros salvavidas y cuerdas, en lugares estratégicos y capacitar al personal en el uso correcto de estos equipos.</w:t>
      </w:r>
    </w:p>
    <w:p w14:paraId="3E9BEA82" w14:textId="5B606583" w:rsidR="009335B3" w:rsidRDefault="009335B3" w:rsidP="003157E0">
      <w:pPr>
        <w:pStyle w:val="Prrafodelista"/>
        <w:numPr>
          <w:ilvl w:val="0"/>
          <w:numId w:val="34"/>
        </w:numPr>
      </w:pPr>
      <w:r>
        <w:t>Establecer procedimientos claros para situaciones de emergencia y colocar carteles informativos con instrucciones de evacuación y contacto de emergencia.</w:t>
      </w:r>
    </w:p>
    <w:p w14:paraId="49763207" w14:textId="40C6FFF7" w:rsidR="009335B3" w:rsidRDefault="009335B3" w:rsidP="003157E0">
      <w:pPr>
        <w:pStyle w:val="Prrafodelista"/>
        <w:numPr>
          <w:ilvl w:val="0"/>
          <w:numId w:val="34"/>
        </w:numPr>
      </w:pPr>
      <w:r>
        <w:t>Realizar inspecciones regulares de la balsa para identificar posibles problemas de seguridad, mantener un registro de inspecciones y realizar las reparaciones necesarias de manera oportuna.</w:t>
      </w:r>
    </w:p>
    <w:p w14:paraId="39B0A0CC" w14:textId="1BB24C3D" w:rsidR="009335B3" w:rsidRDefault="009335B3" w:rsidP="003157E0">
      <w:pPr>
        <w:pStyle w:val="Prrafodelista"/>
        <w:numPr>
          <w:ilvl w:val="0"/>
          <w:numId w:val="34"/>
        </w:numPr>
      </w:pPr>
      <w:r>
        <w:t>Proporcionar capacitación adecuada al personal sobre los riesgos asociados con las balsas de riego</w:t>
      </w:r>
      <w:r w:rsidR="003157E0">
        <w:t xml:space="preserve"> y a</w:t>
      </w:r>
      <w:r>
        <w:t>segurarse de que el personal conozca los procedimientos de seguridad y primeros auxilios.</w:t>
      </w:r>
    </w:p>
    <w:p w14:paraId="0C82DCB2" w14:textId="2F3E950B" w:rsidR="009335B3" w:rsidRDefault="009335B3" w:rsidP="003157E0">
      <w:pPr>
        <w:pStyle w:val="Prrafodelista"/>
        <w:numPr>
          <w:ilvl w:val="0"/>
          <w:numId w:val="34"/>
        </w:numPr>
      </w:pPr>
      <w:r>
        <w:t>Suministrar y hacer obligatorio el uso de EPP (Equipos de protección personal), como chalecos salvavidas, cascos y calzado adecuado.</w:t>
      </w:r>
    </w:p>
    <w:p w14:paraId="6C13D84D" w14:textId="04EA7D5F" w:rsidR="009335B3" w:rsidRDefault="009335B3" w:rsidP="003157E0">
      <w:pPr>
        <w:pStyle w:val="Prrafodelista"/>
        <w:numPr>
          <w:ilvl w:val="0"/>
          <w:numId w:val="34"/>
        </w:numPr>
      </w:pPr>
      <w:r>
        <w:t>Mantenimiento de equipos de manera regular, como bombas y sistemas de desagüe y asegurarse de que los sistemas de control estén en buen estado de funcionamiento.</w:t>
      </w:r>
    </w:p>
    <w:p w14:paraId="53E4AFF9" w14:textId="3C71CDD9" w:rsidR="004D5A34" w:rsidRDefault="009335B3" w:rsidP="00BF66A9">
      <w:pPr>
        <w:pStyle w:val="Prrafodelista"/>
        <w:numPr>
          <w:ilvl w:val="0"/>
          <w:numId w:val="34"/>
        </w:numPr>
      </w:pPr>
      <w:r>
        <w:t>Gestión de productos químicos</w:t>
      </w:r>
      <w:r w:rsidR="003157E0">
        <w:t>, e</w:t>
      </w:r>
      <w:r>
        <w:t>n el caso de balsas que almacenan productos químicos para riego, seguir estrictamente las normativas y buenas prácticas para su manejo y almacenamiento.</w:t>
      </w:r>
    </w:p>
    <w:p w14:paraId="627AB070" w14:textId="77777777" w:rsidR="009C5E01" w:rsidRDefault="009C5E01" w:rsidP="009C5E01"/>
    <w:p w14:paraId="6C9A8DC7" w14:textId="77777777" w:rsidR="009C5E01" w:rsidRDefault="009C5E01" w:rsidP="004973F1">
      <w:pPr>
        <w:sectPr w:rsidR="009C5E01" w:rsidSect="004973F1">
          <w:footerReference w:type="default" r:id="rId44"/>
          <w:pgSz w:w="11906" w:h="16838" w:code="9"/>
          <w:pgMar w:top="1418" w:right="1134" w:bottom="1134" w:left="1134" w:header="567" w:footer="567" w:gutter="0"/>
          <w:cols w:space="708"/>
          <w:docGrid w:linePitch="360"/>
        </w:sectPr>
      </w:pPr>
    </w:p>
    <w:p w14:paraId="1138F116" w14:textId="77777777" w:rsidR="00AF776F" w:rsidRDefault="009C5E01" w:rsidP="004973F1">
      <w:pPr>
        <w:sectPr w:rsidR="00AF776F" w:rsidSect="004973F1">
          <w:pgSz w:w="11906" w:h="16838" w:code="9"/>
          <w:pgMar w:top="1418" w:right="1134" w:bottom="1134" w:left="1134" w:header="567" w:footer="567" w:gutter="0"/>
          <w:cols w:space="708"/>
          <w:docGrid w:linePitch="360"/>
        </w:sectPr>
      </w:pPr>
      <w:r>
        <w:lastRenderedPageBreak/>
        <w:br w:type="page"/>
      </w:r>
    </w:p>
    <w:p w14:paraId="6609219E" w14:textId="4CE66C42" w:rsidR="009C5E01" w:rsidRDefault="00F43547" w:rsidP="009C5E01">
      <w:pPr>
        <w:pStyle w:val="TTULO"/>
        <w:numPr>
          <w:ilvl w:val="0"/>
          <w:numId w:val="0"/>
        </w:numPr>
      </w:pPr>
      <w:bookmarkStart w:id="117" w:name="_Toc155343211"/>
      <w:r>
        <w:lastRenderedPageBreak/>
        <w:t xml:space="preserve">CAPÍTULO </w:t>
      </w:r>
      <w:r w:rsidR="004D5A34">
        <w:t>7</w:t>
      </w:r>
      <w:r>
        <w:t xml:space="preserve">. </w:t>
      </w:r>
      <w:r w:rsidR="00B81499">
        <w:t>E</w:t>
      </w:r>
      <w:r>
        <w:t>QUIPOS, MEDIOS Y RECURSO</w:t>
      </w:r>
      <w:r w:rsidR="00CF2DEE">
        <w:t>S</w:t>
      </w:r>
      <w:r w:rsidR="009C5E01">
        <w:t>.</w:t>
      </w:r>
      <w:bookmarkEnd w:id="117"/>
    </w:p>
    <w:p w14:paraId="5F8E2805" w14:textId="77777777" w:rsidR="003D554F" w:rsidRDefault="003D554F" w:rsidP="003D554F">
      <w:pPr>
        <w:pStyle w:val="TTULO"/>
        <w:keepNext w:val="0"/>
        <w:numPr>
          <w:ilvl w:val="0"/>
          <w:numId w:val="0"/>
        </w:numPr>
        <w:outlineLvl w:val="9"/>
      </w:pPr>
    </w:p>
    <w:p w14:paraId="25CBC870" w14:textId="477B2BB4" w:rsidR="009C5E01" w:rsidRDefault="009C5E01" w:rsidP="009C5E01">
      <w:pPr>
        <w:pStyle w:val="TTULO"/>
        <w:numPr>
          <w:ilvl w:val="0"/>
          <w:numId w:val="0"/>
        </w:numPr>
        <w:outlineLvl w:val="9"/>
        <w:sectPr w:rsidR="009C5E01" w:rsidSect="005F24EB">
          <w:footerReference w:type="default" r:id="rId45"/>
          <w:pgSz w:w="11906" w:h="16838" w:code="9"/>
          <w:pgMar w:top="1418" w:right="1134" w:bottom="1134" w:left="1134" w:header="567" w:footer="567" w:gutter="0"/>
          <w:pgNumType w:start="1"/>
          <w:cols w:space="708"/>
          <w:vAlign w:val="center"/>
          <w:docGrid w:linePitch="360"/>
        </w:sectPr>
      </w:pPr>
    </w:p>
    <w:p w14:paraId="025A4649" w14:textId="77777777" w:rsidR="00046724" w:rsidRDefault="00046724" w:rsidP="004973F1">
      <w:pPr>
        <w:rPr>
          <w:b/>
          <w:sz w:val="24"/>
          <w:szCs w:val="24"/>
        </w:rPr>
      </w:pPr>
      <w:r>
        <w:rPr>
          <w:b/>
          <w:sz w:val="24"/>
          <w:szCs w:val="24"/>
        </w:rPr>
        <w:lastRenderedPageBreak/>
        <w:br w:type="page"/>
      </w:r>
    </w:p>
    <w:p w14:paraId="48B597EB" w14:textId="0182649B" w:rsidR="00F43547" w:rsidRDefault="00F43547" w:rsidP="00F43547">
      <w:pPr>
        <w:jc w:val="center"/>
        <w:rPr>
          <w:b/>
          <w:sz w:val="24"/>
          <w:szCs w:val="24"/>
        </w:rPr>
      </w:pPr>
      <w:r>
        <w:rPr>
          <w:b/>
          <w:sz w:val="24"/>
          <w:szCs w:val="24"/>
        </w:rPr>
        <w:lastRenderedPageBreak/>
        <w:t>ÍNDICE</w:t>
      </w:r>
    </w:p>
    <w:p w14:paraId="7991E769" w14:textId="77777777" w:rsidR="00F43547" w:rsidRDefault="00F43547" w:rsidP="00F43547"/>
    <w:p w14:paraId="1EE5623C" w14:textId="5A63DEAA" w:rsidR="00AF776F" w:rsidRDefault="00F43547" w:rsidP="00E741DF">
      <w:pPr>
        <w:pStyle w:val="TDC2"/>
        <w:rPr>
          <w:rFonts w:asciiTheme="minorHAnsi" w:eastAsiaTheme="minorEastAsia" w:hAnsiTheme="minorHAnsi" w:cstheme="minorBidi"/>
          <w:kern w:val="2"/>
          <w:sz w:val="22"/>
          <w:szCs w:val="22"/>
          <w14:ligatures w14:val="standardContextual"/>
        </w:rPr>
      </w:pPr>
      <w:r>
        <w:fldChar w:fldCharType="begin"/>
      </w:r>
      <w:r>
        <w:instrText xml:space="preserve"> TOC \b "C5"\o "2-3" \h \z </w:instrText>
      </w:r>
      <w:r>
        <w:fldChar w:fldCharType="separate"/>
      </w:r>
      <w:hyperlink w:anchor="_Toc155186675" w:history="1">
        <w:r w:rsidR="00AF776F" w:rsidRPr="00E07061">
          <w:rPr>
            <w:rStyle w:val="Hipervnculo"/>
          </w:rPr>
          <w:t>7.1</w:t>
        </w:r>
        <w:r w:rsidR="00AF776F">
          <w:rPr>
            <w:rFonts w:asciiTheme="minorHAnsi" w:eastAsiaTheme="minorEastAsia" w:hAnsiTheme="minorHAnsi" w:cstheme="minorBidi"/>
            <w:kern w:val="2"/>
            <w:sz w:val="22"/>
            <w:szCs w:val="22"/>
            <w14:ligatures w14:val="standardContextual"/>
          </w:rPr>
          <w:tab/>
        </w:r>
        <w:r w:rsidR="00AF776F" w:rsidRPr="00E07061">
          <w:rPr>
            <w:rStyle w:val="Hipervnculo"/>
          </w:rPr>
          <w:t>RECURSOS HUMANOS SITUACIÓN ORDINARIA</w:t>
        </w:r>
        <w:r w:rsidR="00AF776F">
          <w:rPr>
            <w:webHidden/>
          </w:rPr>
          <w:tab/>
        </w:r>
        <w:r w:rsidR="00AF776F">
          <w:rPr>
            <w:webHidden/>
          </w:rPr>
          <w:fldChar w:fldCharType="begin"/>
        </w:r>
        <w:r w:rsidR="00AF776F">
          <w:rPr>
            <w:webHidden/>
          </w:rPr>
          <w:instrText xml:space="preserve"> PAGEREF _Toc155186675 \h </w:instrText>
        </w:r>
        <w:r w:rsidR="00AF776F">
          <w:rPr>
            <w:webHidden/>
          </w:rPr>
        </w:r>
        <w:r w:rsidR="00AF776F">
          <w:rPr>
            <w:webHidden/>
          </w:rPr>
          <w:fldChar w:fldCharType="separate"/>
        </w:r>
        <w:r w:rsidR="00AF776F">
          <w:rPr>
            <w:webHidden/>
          </w:rPr>
          <w:t>5</w:t>
        </w:r>
        <w:r w:rsidR="00AF776F">
          <w:rPr>
            <w:webHidden/>
          </w:rPr>
          <w:fldChar w:fldCharType="end"/>
        </w:r>
      </w:hyperlink>
    </w:p>
    <w:p w14:paraId="60F66978" w14:textId="64129F01" w:rsidR="00AF776F" w:rsidRDefault="00B5040E" w:rsidP="00E741DF">
      <w:pPr>
        <w:pStyle w:val="TDC2"/>
        <w:rPr>
          <w:rFonts w:asciiTheme="minorHAnsi" w:eastAsiaTheme="minorEastAsia" w:hAnsiTheme="minorHAnsi" w:cstheme="minorBidi"/>
          <w:kern w:val="2"/>
          <w:sz w:val="22"/>
          <w:szCs w:val="22"/>
          <w14:ligatures w14:val="standardContextual"/>
        </w:rPr>
      </w:pPr>
      <w:hyperlink w:anchor="_Toc155186676" w:history="1">
        <w:r w:rsidR="00AF776F" w:rsidRPr="00E07061">
          <w:rPr>
            <w:rStyle w:val="Hipervnculo"/>
          </w:rPr>
          <w:t>7.2</w:t>
        </w:r>
        <w:r w:rsidR="00AF776F">
          <w:rPr>
            <w:rFonts w:asciiTheme="minorHAnsi" w:eastAsiaTheme="minorEastAsia" w:hAnsiTheme="minorHAnsi" w:cstheme="minorBidi"/>
            <w:kern w:val="2"/>
            <w:sz w:val="22"/>
            <w:szCs w:val="22"/>
            <w14:ligatures w14:val="standardContextual"/>
          </w:rPr>
          <w:tab/>
        </w:r>
        <w:r w:rsidR="00AF776F" w:rsidRPr="00E07061">
          <w:rPr>
            <w:rStyle w:val="Hipervnculo"/>
          </w:rPr>
          <w:t>RECURSOS HUMANOS SITUACIÓN EXTRAORDINARIA</w:t>
        </w:r>
        <w:r w:rsidR="00AF776F">
          <w:rPr>
            <w:webHidden/>
          </w:rPr>
          <w:tab/>
        </w:r>
        <w:r w:rsidR="00AF776F">
          <w:rPr>
            <w:webHidden/>
          </w:rPr>
          <w:fldChar w:fldCharType="begin"/>
        </w:r>
        <w:r w:rsidR="00AF776F">
          <w:rPr>
            <w:webHidden/>
          </w:rPr>
          <w:instrText xml:space="preserve"> PAGEREF _Toc155186676 \h </w:instrText>
        </w:r>
        <w:r w:rsidR="00AF776F">
          <w:rPr>
            <w:webHidden/>
          </w:rPr>
        </w:r>
        <w:r w:rsidR="00AF776F">
          <w:rPr>
            <w:webHidden/>
          </w:rPr>
          <w:fldChar w:fldCharType="separate"/>
        </w:r>
        <w:r w:rsidR="00AF776F">
          <w:rPr>
            <w:webHidden/>
          </w:rPr>
          <w:t>6</w:t>
        </w:r>
        <w:r w:rsidR="00AF776F">
          <w:rPr>
            <w:webHidden/>
          </w:rPr>
          <w:fldChar w:fldCharType="end"/>
        </w:r>
      </w:hyperlink>
    </w:p>
    <w:p w14:paraId="6838F9FB" w14:textId="547B3DC3" w:rsidR="00AF776F" w:rsidRDefault="00B5040E" w:rsidP="00E741DF">
      <w:pPr>
        <w:pStyle w:val="TDC2"/>
        <w:rPr>
          <w:rFonts w:asciiTheme="minorHAnsi" w:eastAsiaTheme="minorEastAsia" w:hAnsiTheme="minorHAnsi" w:cstheme="minorBidi"/>
          <w:kern w:val="2"/>
          <w:sz w:val="22"/>
          <w:szCs w:val="22"/>
          <w14:ligatures w14:val="standardContextual"/>
        </w:rPr>
      </w:pPr>
      <w:hyperlink w:anchor="_Toc155186677" w:history="1">
        <w:r w:rsidR="00AF776F" w:rsidRPr="00E07061">
          <w:rPr>
            <w:rStyle w:val="Hipervnculo"/>
          </w:rPr>
          <w:t>7.3</w:t>
        </w:r>
        <w:r w:rsidR="00AF776F">
          <w:rPr>
            <w:rFonts w:asciiTheme="minorHAnsi" w:eastAsiaTheme="minorEastAsia" w:hAnsiTheme="minorHAnsi" w:cstheme="minorBidi"/>
            <w:kern w:val="2"/>
            <w:sz w:val="22"/>
            <w:szCs w:val="22"/>
            <w14:ligatures w14:val="standardContextual"/>
          </w:rPr>
          <w:tab/>
        </w:r>
        <w:r w:rsidR="00AF776F" w:rsidRPr="00E07061">
          <w:rPr>
            <w:rStyle w:val="Hipervnculo"/>
          </w:rPr>
          <w:t>AUSENCIAS</w:t>
        </w:r>
        <w:r w:rsidR="00AF776F">
          <w:rPr>
            <w:webHidden/>
          </w:rPr>
          <w:tab/>
        </w:r>
        <w:r w:rsidR="00AF776F">
          <w:rPr>
            <w:webHidden/>
          </w:rPr>
          <w:fldChar w:fldCharType="begin"/>
        </w:r>
        <w:r w:rsidR="00AF776F">
          <w:rPr>
            <w:webHidden/>
          </w:rPr>
          <w:instrText xml:space="preserve"> PAGEREF _Toc155186677 \h </w:instrText>
        </w:r>
        <w:r w:rsidR="00AF776F">
          <w:rPr>
            <w:webHidden/>
          </w:rPr>
        </w:r>
        <w:r w:rsidR="00AF776F">
          <w:rPr>
            <w:webHidden/>
          </w:rPr>
          <w:fldChar w:fldCharType="separate"/>
        </w:r>
        <w:r w:rsidR="00AF776F">
          <w:rPr>
            <w:webHidden/>
          </w:rPr>
          <w:t>6</w:t>
        </w:r>
        <w:r w:rsidR="00AF776F">
          <w:rPr>
            <w:webHidden/>
          </w:rPr>
          <w:fldChar w:fldCharType="end"/>
        </w:r>
      </w:hyperlink>
    </w:p>
    <w:p w14:paraId="518A538C" w14:textId="6CDB06C5" w:rsidR="00046724" w:rsidRDefault="00F43547" w:rsidP="00A02758">
      <w:pPr>
        <w:sectPr w:rsidR="00046724" w:rsidSect="00D60C59">
          <w:footerReference w:type="default" r:id="rId46"/>
          <w:pgSz w:w="11906" w:h="16838" w:code="9"/>
          <w:pgMar w:top="1701" w:right="1134" w:bottom="1134" w:left="1134" w:header="567" w:footer="567" w:gutter="0"/>
          <w:cols w:space="708"/>
          <w:docGrid w:linePitch="360"/>
        </w:sectPr>
      </w:pPr>
      <w:r>
        <w:fldChar w:fldCharType="end"/>
      </w:r>
    </w:p>
    <w:p w14:paraId="3D8A7EE8" w14:textId="2DA23A08" w:rsidR="00432CB5" w:rsidRDefault="00432CB5" w:rsidP="003D554F">
      <w:r>
        <w:lastRenderedPageBreak/>
        <w:br w:type="page"/>
      </w:r>
    </w:p>
    <w:p w14:paraId="0F9F938F" w14:textId="4604B46C" w:rsidR="00942186" w:rsidRDefault="00F43547" w:rsidP="00432CB5">
      <w:pPr>
        <w:pStyle w:val="Ttulo1"/>
      </w:pPr>
      <w:r>
        <w:lastRenderedPageBreak/>
        <w:t xml:space="preserve">CAPÍTULO </w:t>
      </w:r>
      <w:r w:rsidR="001F7429">
        <w:t>7</w:t>
      </w:r>
      <w:r>
        <w:t xml:space="preserve">. </w:t>
      </w:r>
      <w:r w:rsidR="00386D67">
        <w:t>E</w:t>
      </w:r>
      <w:r>
        <w:t>QUIPOS, MEDIOS Y RECURSOS</w:t>
      </w:r>
    </w:p>
    <w:p w14:paraId="69CAC547" w14:textId="197C42E2" w:rsidR="00444028" w:rsidRDefault="00F43547" w:rsidP="003D554F">
      <w:pPr>
        <w:pStyle w:val="Ttulo2"/>
      </w:pPr>
      <w:bookmarkStart w:id="118" w:name="_Toc155180026"/>
      <w:bookmarkStart w:id="119" w:name="_Toc155186675"/>
      <w:bookmarkStart w:id="120" w:name="_Toc155188730"/>
      <w:bookmarkStart w:id="121" w:name="_Toc155191674"/>
      <w:bookmarkEnd w:id="105"/>
      <w:r>
        <w:t>RECURSOS HUMANOS SITUACIÓN ORD</w:t>
      </w:r>
      <w:r w:rsidR="009A1059">
        <w:t>INARIA</w:t>
      </w:r>
      <w:bookmarkEnd w:id="118"/>
      <w:bookmarkEnd w:id="119"/>
      <w:bookmarkEnd w:id="120"/>
      <w:bookmarkEnd w:id="121"/>
    </w:p>
    <w:p w14:paraId="6FEEAC56" w14:textId="303C121F" w:rsidR="00D05D0F" w:rsidRDefault="009A1059" w:rsidP="00F03C2F">
      <w:bookmarkStart w:id="122" w:name="_Toc391919874"/>
      <w:r>
        <w:rPr>
          <w:noProof/>
        </w:rPr>
        <mc:AlternateContent>
          <mc:Choice Requires="wps">
            <w:drawing>
              <wp:anchor distT="0" distB="0" distL="114300" distR="114300" simplePos="0" relativeHeight="251669504" behindDoc="0" locked="0" layoutInCell="1" allowOverlap="1" wp14:anchorId="0BB46A93" wp14:editId="79CFD4E4">
                <wp:simplePos x="0" y="0"/>
                <wp:positionH relativeFrom="column">
                  <wp:posOffset>971550</wp:posOffset>
                </wp:positionH>
                <wp:positionV relativeFrom="paragraph">
                  <wp:posOffset>346075</wp:posOffset>
                </wp:positionV>
                <wp:extent cx="1628775" cy="457200"/>
                <wp:effectExtent l="0" t="0" r="28575" b="19050"/>
                <wp:wrapNone/>
                <wp:docPr id="354483274" name="Rectángulo 1"/>
                <wp:cNvGraphicFramePr/>
                <a:graphic xmlns:a="http://schemas.openxmlformats.org/drawingml/2006/main">
                  <a:graphicData uri="http://schemas.microsoft.com/office/word/2010/wordprocessingShape">
                    <wps:wsp>
                      <wps:cNvSpPr/>
                      <wps:spPr>
                        <a:xfrm>
                          <a:off x="0" y="0"/>
                          <a:ext cx="1628775" cy="457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1F86FD" w14:textId="67D2FC0A" w:rsidR="009A1059" w:rsidRPr="009A1059" w:rsidRDefault="009A1059" w:rsidP="009A1059">
                            <w:pPr>
                              <w:jc w:val="center"/>
                              <w:rPr>
                                <w:color w:val="000000" w:themeColor="text1"/>
                              </w:rPr>
                            </w:pPr>
                            <w:r>
                              <w:rPr>
                                <w:color w:val="000000" w:themeColor="text1"/>
                              </w:rPr>
                              <w:t>Titular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46A93" id="Rectángulo 1" o:spid="_x0000_s1026" style="position:absolute;left:0;text-align:left;margin-left:76.5pt;margin-top:27.25pt;width:128.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" filled="f" strokecolor="black [3213]" strokeweight="2pt">
                <v:textbox>
                  <w:txbxContent>
                    <w:p w14:paraId="621F86FD" w14:textId="67D2FC0A" w:rsidR="009A1059" w:rsidRPr="009A1059" w:rsidRDefault="009A1059" w:rsidP="009A1059">
                      <w:pPr>
                        <w:jc w:val="center"/>
                        <w:rPr>
                          <w:color w:val="000000" w:themeColor="text1"/>
                        </w:rPr>
                      </w:pPr>
                      <w:r>
                        <w:rPr>
                          <w:color w:val="000000" w:themeColor="text1"/>
                        </w:rPr>
                        <w:t>Titular</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19BEB8F" wp14:editId="15992A08">
                <wp:simplePos x="0" y="0"/>
                <wp:positionH relativeFrom="column">
                  <wp:posOffset>3223260</wp:posOffset>
                </wp:positionH>
                <wp:positionV relativeFrom="paragraph">
                  <wp:posOffset>109220</wp:posOffset>
                </wp:positionV>
                <wp:extent cx="1628775" cy="457200"/>
                <wp:effectExtent l="0" t="0" r="28575" b="19050"/>
                <wp:wrapNone/>
                <wp:docPr id="1162547540" name="Rectángulo 1"/>
                <wp:cNvGraphicFramePr/>
                <a:graphic xmlns:a="http://schemas.openxmlformats.org/drawingml/2006/main">
                  <a:graphicData uri="http://schemas.microsoft.com/office/word/2010/wordprocessingShape">
                    <wps:wsp>
                      <wps:cNvSpPr/>
                      <wps:spPr>
                        <a:xfrm>
                          <a:off x="0" y="0"/>
                          <a:ext cx="1628775" cy="457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75C918" w14:textId="1AF42AD3" w:rsidR="009A1059" w:rsidRPr="009A1059" w:rsidRDefault="009A1059" w:rsidP="009A1059">
                            <w:pPr>
                              <w:jc w:val="center"/>
                              <w:rPr>
                                <w:color w:val="000000" w:themeColor="text1"/>
                              </w:rPr>
                            </w:pPr>
                            <w:r w:rsidRPr="009A1059">
                              <w:rPr>
                                <w:color w:val="000000" w:themeColor="text1"/>
                              </w:rPr>
                              <w:t>Director de Explotación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EB8F" id="_x0000_s1027" style="position:absolute;left:0;text-align:left;margin-left:253.8pt;margin-top:8.6pt;width:12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" filled="f" strokecolor="black [3213]" strokeweight="2pt">
                <v:textbox>
                  <w:txbxContent>
                    <w:p w14:paraId="1F75C918" w14:textId="1AF42AD3" w:rsidR="009A1059" w:rsidRPr="009A1059" w:rsidRDefault="009A1059" w:rsidP="009A1059">
                      <w:pPr>
                        <w:jc w:val="center"/>
                        <w:rPr>
                          <w:color w:val="000000" w:themeColor="text1"/>
                        </w:rPr>
                      </w:pPr>
                      <w:r w:rsidRPr="009A1059">
                        <w:rPr>
                          <w:color w:val="000000" w:themeColor="text1"/>
                        </w:rPr>
                        <w:t>Director de Explotación</w:t>
                      </w:r>
                    </w:p>
                  </w:txbxContent>
                </v:textbox>
              </v:rect>
            </w:pict>
          </mc:Fallback>
        </mc:AlternateContent>
      </w:r>
    </w:p>
    <w:p w14:paraId="6E9DD562" w14:textId="0077825F" w:rsidR="002E7B92" w:rsidRDefault="009A1059" w:rsidP="00F03C2F">
      <w:r>
        <w:rPr>
          <w:noProof/>
        </w:rPr>
        <mc:AlternateContent>
          <mc:Choice Requires="wps">
            <w:drawing>
              <wp:anchor distT="0" distB="0" distL="114300" distR="114300" simplePos="0" relativeHeight="251670528" behindDoc="0" locked="0" layoutInCell="1" allowOverlap="1" wp14:anchorId="03D11A55" wp14:editId="33196A3D">
                <wp:simplePos x="0" y="0"/>
                <wp:positionH relativeFrom="column">
                  <wp:posOffset>4061460</wp:posOffset>
                </wp:positionH>
                <wp:positionV relativeFrom="paragraph">
                  <wp:posOffset>184149</wp:posOffset>
                </wp:positionV>
                <wp:extent cx="0" cy="1457325"/>
                <wp:effectExtent l="0" t="0" r="38100" b="28575"/>
                <wp:wrapNone/>
                <wp:docPr id="992874879" name="Conector recto 3"/>
                <wp:cNvGraphicFramePr/>
                <a:graphic xmlns:a="http://schemas.openxmlformats.org/drawingml/2006/main">
                  <a:graphicData uri="http://schemas.microsoft.com/office/word/2010/wordprocessingShape">
                    <wps:wsp>
                      <wps:cNvCnPr/>
                      <wps:spPr>
                        <a:xfrm>
                          <a:off x="0" y="0"/>
                          <a:ext cx="0" cy="1457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29C0F" id="Conector recto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9.8pt,14.5pt" to="319.8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" strokecolor="black [3213]"/>
            </w:pict>
          </mc:Fallback>
        </mc:AlternateContent>
      </w:r>
      <w:r>
        <w:rPr>
          <w:noProof/>
        </w:rPr>
        <mc:AlternateContent>
          <mc:Choice Requires="wps">
            <w:drawing>
              <wp:anchor distT="0" distB="0" distL="114300" distR="114300" simplePos="0" relativeHeight="251667456" behindDoc="0" locked="0" layoutInCell="1" allowOverlap="1" wp14:anchorId="6DD186CC" wp14:editId="1D22599E">
                <wp:simplePos x="0" y="0"/>
                <wp:positionH relativeFrom="column">
                  <wp:posOffset>2604135</wp:posOffset>
                </wp:positionH>
                <wp:positionV relativeFrom="paragraph">
                  <wp:posOffset>184150</wp:posOffset>
                </wp:positionV>
                <wp:extent cx="619125" cy="0"/>
                <wp:effectExtent l="0" t="0" r="0" b="0"/>
                <wp:wrapNone/>
                <wp:docPr id="1601050172" name="Conector recto 2"/>
                <wp:cNvGraphicFramePr/>
                <a:graphic xmlns:a="http://schemas.openxmlformats.org/drawingml/2006/main">
                  <a:graphicData uri="http://schemas.microsoft.com/office/word/2010/wordprocessingShape">
                    <wps:wsp>
                      <wps:cNvCnPr/>
                      <wps:spPr>
                        <a:xfrm flipH="1">
                          <a:off x="0" y="0"/>
                          <a:ext cx="6191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899F5" id="Conector recto 2"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05.05pt,14.5pt" to="2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" strokecolor="black [3213]" strokeweight="1pt"/>
            </w:pict>
          </mc:Fallback>
        </mc:AlternateContent>
      </w:r>
    </w:p>
    <w:p w14:paraId="1192A3FB" w14:textId="721C00A3" w:rsidR="002E7B92" w:rsidRDefault="002E7B92" w:rsidP="00F03C2F"/>
    <w:p w14:paraId="22559295" w14:textId="689B7DF5" w:rsidR="002E7B92" w:rsidRDefault="002E7B92" w:rsidP="00F03C2F"/>
    <w:p w14:paraId="3FE03F21" w14:textId="77777777" w:rsidR="002E7B92" w:rsidRDefault="002E7B92" w:rsidP="00F03C2F"/>
    <w:p w14:paraId="4D31377A" w14:textId="64758BCA" w:rsidR="002E7B92" w:rsidRDefault="009A1059" w:rsidP="00F03C2F">
      <w:r>
        <w:rPr>
          <w:noProof/>
        </w:rPr>
        <mc:AlternateContent>
          <mc:Choice Requires="wps">
            <w:drawing>
              <wp:anchor distT="0" distB="0" distL="114300" distR="114300" simplePos="0" relativeHeight="251672576" behindDoc="0" locked="0" layoutInCell="1" allowOverlap="1" wp14:anchorId="0C80B215" wp14:editId="565CA9B0">
                <wp:simplePos x="0" y="0"/>
                <wp:positionH relativeFrom="column">
                  <wp:posOffset>3219450</wp:posOffset>
                </wp:positionH>
                <wp:positionV relativeFrom="paragraph">
                  <wp:posOffset>114300</wp:posOffset>
                </wp:positionV>
                <wp:extent cx="1628775" cy="457200"/>
                <wp:effectExtent l="0" t="0" r="28575" b="19050"/>
                <wp:wrapNone/>
                <wp:docPr id="609901399" name="Rectángulo 1"/>
                <wp:cNvGraphicFramePr/>
                <a:graphic xmlns:a="http://schemas.openxmlformats.org/drawingml/2006/main">
                  <a:graphicData uri="http://schemas.microsoft.com/office/word/2010/wordprocessingShape">
                    <wps:wsp>
                      <wps:cNvSpPr/>
                      <wps:spPr>
                        <a:xfrm>
                          <a:off x="0" y="0"/>
                          <a:ext cx="1628775" cy="457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0659A5" w14:textId="4EC199B3" w:rsidR="009A1059" w:rsidRPr="009A1059" w:rsidRDefault="009A1059" w:rsidP="009A1059">
                            <w:pPr>
                              <w:jc w:val="center"/>
                              <w:rPr>
                                <w:color w:val="000000" w:themeColor="text1"/>
                              </w:rPr>
                            </w:pPr>
                            <w:r>
                              <w:rPr>
                                <w:color w:val="000000" w:themeColor="text1"/>
                              </w:rPr>
                              <w:t>Auxiliar Explotación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0B215" id="_x0000_s1028" style="position:absolute;left:0;text-align:left;margin-left:253.5pt;margin-top:9pt;width:128.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" filled="f" strokecolor="black [3213]" strokeweight="2pt">
                <v:textbox>
                  <w:txbxContent>
                    <w:p w14:paraId="7F0659A5" w14:textId="4EC199B3" w:rsidR="009A1059" w:rsidRPr="009A1059" w:rsidRDefault="009A1059" w:rsidP="009A1059">
                      <w:pPr>
                        <w:jc w:val="center"/>
                        <w:rPr>
                          <w:color w:val="000000" w:themeColor="text1"/>
                        </w:rPr>
                      </w:pPr>
                      <w:r>
                        <w:rPr>
                          <w:color w:val="000000" w:themeColor="text1"/>
                        </w:rPr>
                        <w:t>Auxiliar Explotación</w:t>
                      </w:r>
                    </w:p>
                  </w:txbxContent>
                </v:textbox>
              </v:rect>
            </w:pict>
          </mc:Fallback>
        </mc:AlternateContent>
      </w:r>
    </w:p>
    <w:p w14:paraId="10CFA6FF" w14:textId="77777777" w:rsidR="002E7B92" w:rsidRDefault="002E7B92" w:rsidP="00F03C2F"/>
    <w:p w14:paraId="69365BED" w14:textId="77777777" w:rsidR="002E7B92" w:rsidRDefault="002E7B92" w:rsidP="00F03C2F"/>
    <w:tbl>
      <w:tblPr>
        <w:tblStyle w:val="Tablaconcuadrcula"/>
        <w:tblW w:w="0" w:type="auto"/>
        <w:tblLook w:val="04A0" w:firstRow="1" w:lastRow="0" w:firstColumn="1" w:lastColumn="0" w:noHBand="0" w:noVBand="1"/>
      </w:tblPr>
      <w:tblGrid>
        <w:gridCol w:w="2407"/>
        <w:gridCol w:w="2550"/>
        <w:gridCol w:w="2409"/>
        <w:gridCol w:w="2262"/>
      </w:tblGrid>
      <w:tr w:rsidR="00411EF8" w14:paraId="432A6D96" w14:textId="77777777" w:rsidTr="00411EF8">
        <w:trPr>
          <w:trHeight w:val="1258"/>
        </w:trPr>
        <w:tc>
          <w:tcPr>
            <w:tcW w:w="2407" w:type="dxa"/>
            <w:shd w:val="clear" w:color="auto" w:fill="auto"/>
            <w:vAlign w:val="center"/>
          </w:tcPr>
          <w:p w14:paraId="1C7A11D4" w14:textId="76B31724" w:rsidR="00411EF8" w:rsidRPr="00411EF8" w:rsidRDefault="00411EF8" w:rsidP="00411EF8">
            <w:pPr>
              <w:spacing w:before="0" w:after="0" w:line="240" w:lineRule="auto"/>
              <w:jc w:val="center"/>
              <w:rPr>
                <w:rFonts w:ascii="Tahoma" w:hAnsi="Tahoma" w:cs="Tahoma"/>
                <w:b/>
                <w:bCs/>
              </w:rPr>
            </w:pPr>
            <w:r w:rsidRPr="00411EF8">
              <w:rPr>
                <w:rFonts w:ascii="Tahoma" w:hAnsi="Tahoma" w:cs="Tahoma"/>
                <w:b/>
                <w:bCs/>
              </w:rPr>
              <w:t>ÁREA</w:t>
            </w:r>
          </w:p>
        </w:tc>
        <w:tc>
          <w:tcPr>
            <w:tcW w:w="2550" w:type="dxa"/>
            <w:shd w:val="clear" w:color="auto" w:fill="auto"/>
            <w:vAlign w:val="center"/>
          </w:tcPr>
          <w:p w14:paraId="120AB3BB" w14:textId="2203726D" w:rsidR="00411EF8" w:rsidRPr="00411EF8" w:rsidRDefault="00411EF8" w:rsidP="00411EF8">
            <w:pPr>
              <w:spacing w:before="0" w:after="0" w:line="240" w:lineRule="auto"/>
              <w:jc w:val="center"/>
              <w:rPr>
                <w:rFonts w:ascii="Tahoma" w:hAnsi="Tahoma" w:cs="Tahoma"/>
                <w:b/>
                <w:bCs/>
              </w:rPr>
            </w:pPr>
            <w:r w:rsidRPr="00411EF8">
              <w:rPr>
                <w:rFonts w:ascii="Tahoma" w:hAnsi="Tahoma" w:cs="Tahoma"/>
                <w:b/>
                <w:bCs/>
              </w:rPr>
              <w:t>FUNCIONES PRINCIPALES</w:t>
            </w:r>
          </w:p>
        </w:tc>
        <w:tc>
          <w:tcPr>
            <w:tcW w:w="2409" w:type="dxa"/>
            <w:shd w:val="clear" w:color="auto" w:fill="auto"/>
            <w:vAlign w:val="center"/>
          </w:tcPr>
          <w:p w14:paraId="67E7794F" w14:textId="77777777" w:rsidR="00411EF8" w:rsidRDefault="00411EF8" w:rsidP="00411EF8">
            <w:pPr>
              <w:spacing w:before="0" w:after="0" w:line="240" w:lineRule="auto"/>
              <w:jc w:val="center"/>
              <w:rPr>
                <w:rFonts w:ascii="Tahoma" w:hAnsi="Tahoma" w:cs="Tahoma"/>
                <w:b/>
                <w:bCs/>
              </w:rPr>
            </w:pPr>
            <w:r w:rsidRPr="00411EF8">
              <w:rPr>
                <w:rFonts w:ascii="Tahoma" w:hAnsi="Tahoma" w:cs="Tahoma"/>
                <w:b/>
                <w:bCs/>
              </w:rPr>
              <w:t>OCUPANTE ASIGNADO AL PUESTO</w:t>
            </w:r>
          </w:p>
          <w:p w14:paraId="3F9DCBE0" w14:textId="0491C962" w:rsidR="00411EF8" w:rsidRPr="00411EF8" w:rsidRDefault="00411EF8" w:rsidP="00411EF8">
            <w:pPr>
              <w:spacing w:before="0" w:after="0" w:line="240" w:lineRule="auto"/>
              <w:jc w:val="center"/>
              <w:rPr>
                <w:rFonts w:ascii="Tahoma" w:hAnsi="Tahoma" w:cs="Tahoma"/>
                <w:b/>
                <w:bCs/>
              </w:rPr>
            </w:pPr>
            <w:r w:rsidRPr="00411EF8">
              <w:rPr>
                <w:rFonts w:ascii="Tahoma" w:hAnsi="Tahoma" w:cs="Tahoma"/>
              </w:rPr>
              <w:t>“Conocido y conforme”</w:t>
            </w:r>
          </w:p>
        </w:tc>
        <w:tc>
          <w:tcPr>
            <w:tcW w:w="2262" w:type="dxa"/>
            <w:shd w:val="clear" w:color="auto" w:fill="auto"/>
            <w:vAlign w:val="center"/>
          </w:tcPr>
          <w:p w14:paraId="23A31A08" w14:textId="3CBA5623" w:rsidR="00411EF8" w:rsidRPr="00411EF8" w:rsidRDefault="00411EF8" w:rsidP="00411EF8">
            <w:pPr>
              <w:spacing w:before="0" w:after="0" w:line="240" w:lineRule="auto"/>
              <w:jc w:val="center"/>
              <w:rPr>
                <w:rFonts w:ascii="Tahoma" w:hAnsi="Tahoma" w:cs="Tahoma"/>
                <w:b/>
                <w:bCs/>
              </w:rPr>
            </w:pPr>
            <w:r w:rsidRPr="00411EF8">
              <w:rPr>
                <w:rFonts w:ascii="Tahoma" w:hAnsi="Tahoma" w:cs="Tahoma"/>
                <w:b/>
                <w:bCs/>
              </w:rPr>
              <w:t>FECHA</w:t>
            </w:r>
          </w:p>
        </w:tc>
      </w:tr>
      <w:tr w:rsidR="00411EF8" w14:paraId="221FB642" w14:textId="77777777" w:rsidTr="00411EF8">
        <w:tc>
          <w:tcPr>
            <w:tcW w:w="2407" w:type="dxa"/>
            <w:vAlign w:val="center"/>
          </w:tcPr>
          <w:p w14:paraId="4DBAF4AC" w14:textId="18B4440E" w:rsidR="00411EF8" w:rsidRPr="00411EF8" w:rsidRDefault="00411EF8" w:rsidP="00411EF8">
            <w:pPr>
              <w:jc w:val="center"/>
              <w:rPr>
                <w:rFonts w:ascii="Tahoma" w:hAnsi="Tahoma" w:cs="Tahoma"/>
                <w:b/>
                <w:bCs/>
              </w:rPr>
            </w:pPr>
            <w:r w:rsidRPr="00411EF8">
              <w:rPr>
                <w:rFonts w:ascii="Tahoma" w:hAnsi="Tahoma" w:cs="Tahoma"/>
                <w:b/>
                <w:bCs/>
              </w:rPr>
              <w:t>Director de Explotación de Balsa</w:t>
            </w:r>
          </w:p>
        </w:tc>
        <w:tc>
          <w:tcPr>
            <w:tcW w:w="2550" w:type="dxa"/>
            <w:vAlign w:val="center"/>
          </w:tcPr>
          <w:p w14:paraId="599CFC97" w14:textId="420CFA56" w:rsidR="00411EF8" w:rsidRPr="00411EF8" w:rsidRDefault="00411EF8" w:rsidP="00411EF8">
            <w:pPr>
              <w:pStyle w:val="Default"/>
              <w:jc w:val="center"/>
              <w:rPr>
                <w:rFonts w:ascii="Tahoma" w:hAnsi="Tahoma" w:cs="Tahoma"/>
                <w:sz w:val="20"/>
                <w:szCs w:val="20"/>
              </w:rPr>
            </w:pPr>
            <w:r w:rsidRPr="00411EF8">
              <w:rPr>
                <w:rFonts w:ascii="Tahoma" w:hAnsi="Tahoma" w:cs="Tahoma"/>
                <w:sz w:val="20"/>
                <w:szCs w:val="20"/>
              </w:rPr>
              <w:t>1</w:t>
            </w:r>
            <w:r>
              <w:rPr>
                <w:rFonts w:ascii="Tahoma" w:hAnsi="Tahoma" w:cs="Tahoma"/>
                <w:sz w:val="20"/>
                <w:szCs w:val="20"/>
              </w:rPr>
              <w:t>.</w:t>
            </w:r>
            <w:r w:rsidRPr="00411EF8">
              <w:rPr>
                <w:rFonts w:ascii="Tahoma" w:hAnsi="Tahoma" w:cs="Tahoma"/>
                <w:sz w:val="20"/>
                <w:szCs w:val="20"/>
              </w:rPr>
              <w:t xml:space="preserve"> Responsable último de todas las actuaciones derivadas del Plan de Mantenimiento y Explotación de la Balsa.</w:t>
            </w:r>
          </w:p>
          <w:p w14:paraId="18495AE1" w14:textId="06EC89C4" w:rsidR="00411EF8" w:rsidRDefault="00411EF8" w:rsidP="00411EF8">
            <w:pPr>
              <w:spacing w:before="0" w:after="0" w:line="240" w:lineRule="auto"/>
              <w:jc w:val="center"/>
            </w:pPr>
            <w:r w:rsidRPr="00411EF8">
              <w:rPr>
                <w:rFonts w:ascii="Tahoma" w:hAnsi="Tahoma" w:cs="Tahoma"/>
              </w:rPr>
              <w:t>2. Interpretación de los resultados de la inspección, auscultación y pruebas de funcionamiento</w:t>
            </w:r>
          </w:p>
        </w:tc>
        <w:tc>
          <w:tcPr>
            <w:tcW w:w="2409" w:type="dxa"/>
            <w:vAlign w:val="center"/>
          </w:tcPr>
          <w:p w14:paraId="51302EE5" w14:textId="6FFC7520" w:rsidR="00411EF8" w:rsidRPr="00411EF8" w:rsidRDefault="00411EF8" w:rsidP="00411EF8">
            <w:pPr>
              <w:jc w:val="center"/>
              <w:rPr>
                <w:rFonts w:ascii="Tahoma" w:hAnsi="Tahoma" w:cs="Tahoma"/>
                <w:highlight w:val="yellow"/>
              </w:rPr>
            </w:pPr>
            <w:r w:rsidRPr="00411EF8">
              <w:rPr>
                <w:rFonts w:ascii="Tahoma" w:hAnsi="Tahoma" w:cs="Tahoma"/>
                <w:highlight w:val="yellow"/>
              </w:rPr>
              <w:t>XXX</w:t>
            </w:r>
          </w:p>
        </w:tc>
        <w:tc>
          <w:tcPr>
            <w:tcW w:w="2262" w:type="dxa"/>
            <w:vAlign w:val="center"/>
          </w:tcPr>
          <w:p w14:paraId="4083FA22" w14:textId="6247B845" w:rsidR="00411EF8" w:rsidRPr="00411EF8" w:rsidRDefault="00411EF8" w:rsidP="00411EF8">
            <w:pPr>
              <w:jc w:val="center"/>
              <w:rPr>
                <w:rFonts w:ascii="Tahoma" w:hAnsi="Tahoma" w:cs="Tahoma"/>
                <w:highlight w:val="yellow"/>
              </w:rPr>
            </w:pPr>
            <w:r w:rsidRPr="00411EF8">
              <w:rPr>
                <w:rFonts w:ascii="Tahoma" w:hAnsi="Tahoma" w:cs="Tahoma"/>
                <w:highlight w:val="yellow"/>
              </w:rPr>
              <w:t>XXX</w:t>
            </w:r>
          </w:p>
        </w:tc>
      </w:tr>
      <w:tr w:rsidR="00411EF8" w14:paraId="78D9F5D7" w14:textId="77777777" w:rsidTr="00411EF8">
        <w:tc>
          <w:tcPr>
            <w:tcW w:w="2407" w:type="dxa"/>
            <w:vAlign w:val="center"/>
          </w:tcPr>
          <w:p w14:paraId="359FB587" w14:textId="63DD5980" w:rsidR="00411EF8" w:rsidRPr="00411EF8" w:rsidRDefault="00411EF8" w:rsidP="00411EF8">
            <w:pPr>
              <w:jc w:val="center"/>
              <w:rPr>
                <w:rFonts w:ascii="Tahoma" w:hAnsi="Tahoma" w:cs="Tahoma"/>
                <w:b/>
                <w:bCs/>
              </w:rPr>
            </w:pPr>
            <w:r w:rsidRPr="00411EF8">
              <w:rPr>
                <w:rFonts w:ascii="Tahoma" w:hAnsi="Tahoma" w:cs="Tahoma"/>
                <w:b/>
                <w:bCs/>
              </w:rPr>
              <w:t>Auxiliar administrativo y de comunicaciones</w:t>
            </w:r>
          </w:p>
        </w:tc>
        <w:tc>
          <w:tcPr>
            <w:tcW w:w="2550" w:type="dxa"/>
            <w:vAlign w:val="center"/>
          </w:tcPr>
          <w:p w14:paraId="5AEE8A39" w14:textId="7E75210A" w:rsidR="00411EF8" w:rsidRPr="00411EF8" w:rsidRDefault="00411EF8" w:rsidP="00411EF8">
            <w:pPr>
              <w:pStyle w:val="Default"/>
              <w:jc w:val="center"/>
              <w:rPr>
                <w:rFonts w:ascii="Tahoma" w:hAnsi="Tahoma" w:cs="Tahoma"/>
                <w:sz w:val="20"/>
                <w:szCs w:val="20"/>
              </w:rPr>
            </w:pPr>
            <w:r w:rsidRPr="00411EF8">
              <w:rPr>
                <w:rFonts w:ascii="Tahoma" w:hAnsi="Tahoma" w:cs="Tahoma"/>
                <w:sz w:val="20"/>
                <w:szCs w:val="20"/>
              </w:rPr>
              <w:t>1. Actuaciones de comunicación con el exterior</w:t>
            </w:r>
          </w:p>
          <w:p w14:paraId="4B03D4AF" w14:textId="6E817A5C" w:rsidR="00411EF8" w:rsidRPr="00411EF8" w:rsidRDefault="00411EF8" w:rsidP="00411EF8">
            <w:pPr>
              <w:spacing w:before="0" w:after="0" w:line="240" w:lineRule="auto"/>
              <w:jc w:val="center"/>
              <w:rPr>
                <w:rFonts w:ascii="Tahoma" w:hAnsi="Tahoma" w:cs="Tahoma"/>
              </w:rPr>
            </w:pPr>
            <w:r w:rsidRPr="00411EF8">
              <w:rPr>
                <w:rFonts w:ascii="Tahoma" w:hAnsi="Tahoma" w:cs="Tahoma"/>
              </w:rPr>
              <w:t>2. Tareas de índole administrativa y en materias de ofimática</w:t>
            </w:r>
          </w:p>
        </w:tc>
        <w:tc>
          <w:tcPr>
            <w:tcW w:w="2409" w:type="dxa"/>
            <w:vAlign w:val="center"/>
          </w:tcPr>
          <w:p w14:paraId="6D0312D7" w14:textId="63BBD9CC" w:rsidR="00411EF8" w:rsidRPr="00411EF8" w:rsidRDefault="00411EF8" w:rsidP="00411EF8">
            <w:pPr>
              <w:jc w:val="center"/>
              <w:rPr>
                <w:rFonts w:ascii="Tahoma" w:hAnsi="Tahoma" w:cs="Tahoma"/>
                <w:highlight w:val="yellow"/>
              </w:rPr>
            </w:pPr>
            <w:r w:rsidRPr="00411EF8">
              <w:rPr>
                <w:rFonts w:ascii="Tahoma" w:hAnsi="Tahoma" w:cs="Tahoma"/>
                <w:highlight w:val="yellow"/>
              </w:rPr>
              <w:t>XXX</w:t>
            </w:r>
          </w:p>
        </w:tc>
        <w:tc>
          <w:tcPr>
            <w:tcW w:w="2262" w:type="dxa"/>
            <w:vAlign w:val="center"/>
          </w:tcPr>
          <w:p w14:paraId="29F6B712" w14:textId="7C787752" w:rsidR="00411EF8" w:rsidRPr="00411EF8" w:rsidRDefault="00411EF8" w:rsidP="00411EF8">
            <w:pPr>
              <w:jc w:val="center"/>
              <w:rPr>
                <w:rFonts w:ascii="Tahoma" w:hAnsi="Tahoma" w:cs="Tahoma"/>
                <w:highlight w:val="yellow"/>
              </w:rPr>
            </w:pPr>
            <w:r w:rsidRPr="00411EF8">
              <w:rPr>
                <w:rFonts w:ascii="Tahoma" w:hAnsi="Tahoma" w:cs="Tahoma"/>
                <w:highlight w:val="yellow"/>
              </w:rPr>
              <w:t>XXX</w:t>
            </w:r>
          </w:p>
        </w:tc>
      </w:tr>
    </w:tbl>
    <w:p w14:paraId="47D36AC9" w14:textId="7B4455FF" w:rsidR="00717AE0" w:rsidRDefault="00717AE0" w:rsidP="00F03C2F">
      <w:r>
        <w:br w:type="page"/>
      </w:r>
    </w:p>
    <w:p w14:paraId="1F5F765C" w14:textId="5DE077EC" w:rsidR="00411EF8" w:rsidRDefault="00411EF8" w:rsidP="003D554F">
      <w:pPr>
        <w:pStyle w:val="Ttulo2"/>
      </w:pPr>
      <w:bookmarkStart w:id="123" w:name="_Toc155180027"/>
      <w:bookmarkStart w:id="124" w:name="_Toc155186676"/>
      <w:bookmarkStart w:id="125" w:name="_Toc155188731"/>
      <w:bookmarkStart w:id="126" w:name="_Toc155191675"/>
      <w:r>
        <w:lastRenderedPageBreak/>
        <w:t>RECURSOS HUMANOS SITUACIÓN EXTRAORDINARIA</w:t>
      </w:r>
      <w:bookmarkEnd w:id="123"/>
      <w:bookmarkEnd w:id="124"/>
      <w:bookmarkEnd w:id="125"/>
      <w:bookmarkEnd w:id="126"/>
    </w:p>
    <w:p w14:paraId="2C4C653D" w14:textId="21B2E8FA" w:rsidR="00411EF8" w:rsidRDefault="00411EF8" w:rsidP="00411EF8">
      <w:r>
        <w:rPr>
          <w:noProof/>
        </w:rPr>
        <mc:AlternateContent>
          <mc:Choice Requires="wps">
            <w:drawing>
              <wp:anchor distT="0" distB="0" distL="114300" distR="114300" simplePos="0" relativeHeight="251674624" behindDoc="0" locked="0" layoutInCell="1" allowOverlap="1" wp14:anchorId="637B706A" wp14:editId="4AEFAF15">
                <wp:simplePos x="0" y="0"/>
                <wp:positionH relativeFrom="column">
                  <wp:posOffset>3223260</wp:posOffset>
                </wp:positionH>
                <wp:positionV relativeFrom="paragraph">
                  <wp:posOffset>109220</wp:posOffset>
                </wp:positionV>
                <wp:extent cx="1628775" cy="590550"/>
                <wp:effectExtent l="0" t="0" r="28575" b="19050"/>
                <wp:wrapNone/>
                <wp:docPr id="368866788" name="Rectángulo 1"/>
                <wp:cNvGraphicFramePr/>
                <a:graphic xmlns:a="http://schemas.openxmlformats.org/drawingml/2006/main">
                  <a:graphicData uri="http://schemas.microsoft.com/office/word/2010/wordprocessingShape">
                    <wps:wsp>
                      <wps:cNvSpPr/>
                      <wps:spPr>
                        <a:xfrm>
                          <a:off x="0" y="0"/>
                          <a:ext cx="1628775" cy="590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CA56E0" w14:textId="15A04D7E" w:rsidR="00411EF8" w:rsidRPr="009A1059" w:rsidRDefault="00411EF8" w:rsidP="00411EF8">
                            <w:pPr>
                              <w:jc w:val="center"/>
                              <w:rPr>
                                <w:color w:val="000000" w:themeColor="text1"/>
                              </w:rPr>
                            </w:pPr>
                            <w:r w:rsidRPr="009A1059">
                              <w:rPr>
                                <w:color w:val="000000" w:themeColor="text1"/>
                              </w:rPr>
                              <w:t>Director de</w:t>
                            </w:r>
                            <w:r>
                              <w:rPr>
                                <w:color w:val="000000" w:themeColor="text1"/>
                              </w:rPr>
                              <w:t>l Plan de Emergencias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B706A" id="_x0000_s1029" style="position:absolute;left:0;text-align:left;margin-left:253.8pt;margin-top:8.6pt;width:128.25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" filled="f" strokecolor="black [3213]" strokeweight="2pt">
                <v:textbox>
                  <w:txbxContent>
                    <w:p w14:paraId="5DCA56E0" w14:textId="15A04D7E" w:rsidR="00411EF8" w:rsidRPr="009A1059" w:rsidRDefault="00411EF8" w:rsidP="00411EF8">
                      <w:pPr>
                        <w:jc w:val="center"/>
                        <w:rPr>
                          <w:color w:val="000000" w:themeColor="text1"/>
                        </w:rPr>
                      </w:pPr>
                      <w:r w:rsidRPr="009A1059">
                        <w:rPr>
                          <w:color w:val="000000" w:themeColor="text1"/>
                        </w:rPr>
                        <w:t>Director de</w:t>
                      </w:r>
                      <w:r>
                        <w:rPr>
                          <w:color w:val="000000" w:themeColor="text1"/>
                        </w:rPr>
                        <w:t>l Plan de Emergencias</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0ED208C4" wp14:editId="31D7EDCE">
                <wp:simplePos x="0" y="0"/>
                <wp:positionH relativeFrom="column">
                  <wp:posOffset>971550</wp:posOffset>
                </wp:positionH>
                <wp:positionV relativeFrom="paragraph">
                  <wp:posOffset>346075</wp:posOffset>
                </wp:positionV>
                <wp:extent cx="1628775" cy="457200"/>
                <wp:effectExtent l="0" t="0" r="28575" b="19050"/>
                <wp:wrapNone/>
                <wp:docPr id="659612923" name="Rectángulo 1"/>
                <wp:cNvGraphicFramePr/>
                <a:graphic xmlns:a="http://schemas.openxmlformats.org/drawingml/2006/main">
                  <a:graphicData uri="http://schemas.microsoft.com/office/word/2010/wordprocessingShape">
                    <wps:wsp>
                      <wps:cNvSpPr/>
                      <wps:spPr>
                        <a:xfrm>
                          <a:off x="0" y="0"/>
                          <a:ext cx="1628775" cy="457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557DB2" w14:textId="77777777" w:rsidR="00411EF8" w:rsidRPr="009A1059" w:rsidRDefault="00411EF8" w:rsidP="00411EF8">
                            <w:pPr>
                              <w:jc w:val="center"/>
                              <w:rPr>
                                <w:color w:val="000000" w:themeColor="text1"/>
                              </w:rPr>
                            </w:pPr>
                            <w:r>
                              <w:rPr>
                                <w:color w:val="000000" w:themeColor="text1"/>
                              </w:rPr>
                              <w:t>Titular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208C4" id="_x0000_s1030" style="position:absolute;left:0;text-align:left;margin-left:76.5pt;margin-top:27.25pt;width:128.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" filled="f" strokecolor="black [3213]" strokeweight="2pt">
                <v:textbox>
                  <w:txbxContent>
                    <w:p w14:paraId="59557DB2" w14:textId="77777777" w:rsidR="00411EF8" w:rsidRPr="009A1059" w:rsidRDefault="00411EF8" w:rsidP="00411EF8">
                      <w:pPr>
                        <w:jc w:val="center"/>
                        <w:rPr>
                          <w:color w:val="000000" w:themeColor="text1"/>
                        </w:rPr>
                      </w:pPr>
                      <w:r>
                        <w:rPr>
                          <w:color w:val="000000" w:themeColor="text1"/>
                        </w:rPr>
                        <w:t>Titular</w:t>
                      </w:r>
                    </w:p>
                  </w:txbxContent>
                </v:textbox>
              </v:rect>
            </w:pict>
          </mc:Fallback>
        </mc:AlternateContent>
      </w:r>
    </w:p>
    <w:p w14:paraId="09D4A962" w14:textId="77777777" w:rsidR="00411EF8" w:rsidRDefault="00411EF8" w:rsidP="00411EF8">
      <w:r>
        <w:rPr>
          <w:noProof/>
        </w:rPr>
        <mc:AlternateContent>
          <mc:Choice Requires="wps">
            <w:drawing>
              <wp:anchor distT="0" distB="0" distL="114300" distR="114300" simplePos="0" relativeHeight="251677696" behindDoc="0" locked="0" layoutInCell="1" allowOverlap="1" wp14:anchorId="0999BB24" wp14:editId="32D48596">
                <wp:simplePos x="0" y="0"/>
                <wp:positionH relativeFrom="column">
                  <wp:posOffset>4061460</wp:posOffset>
                </wp:positionH>
                <wp:positionV relativeFrom="paragraph">
                  <wp:posOffset>317500</wp:posOffset>
                </wp:positionV>
                <wp:extent cx="0" cy="1323975"/>
                <wp:effectExtent l="0" t="0" r="38100" b="28575"/>
                <wp:wrapNone/>
                <wp:docPr id="307030390" name="Conector recto 3"/>
                <wp:cNvGraphicFramePr/>
                <a:graphic xmlns:a="http://schemas.openxmlformats.org/drawingml/2006/main">
                  <a:graphicData uri="http://schemas.microsoft.com/office/word/2010/wordprocessingShape">
                    <wps:wsp>
                      <wps:cNvCnPr/>
                      <wps:spPr>
                        <a:xfrm>
                          <a:off x="0" y="0"/>
                          <a:ext cx="0" cy="132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41FC7F" id="Conector recto 3"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8pt,25pt" to="319.8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" strokecolor="black [3213]"/>
            </w:pict>
          </mc:Fallback>
        </mc:AlternateContent>
      </w:r>
      <w:r>
        <w:rPr>
          <w:noProof/>
        </w:rPr>
        <mc:AlternateContent>
          <mc:Choice Requires="wps">
            <w:drawing>
              <wp:anchor distT="0" distB="0" distL="114300" distR="114300" simplePos="0" relativeHeight="251675648" behindDoc="0" locked="0" layoutInCell="1" allowOverlap="1" wp14:anchorId="2E46E16A" wp14:editId="70426AF5">
                <wp:simplePos x="0" y="0"/>
                <wp:positionH relativeFrom="column">
                  <wp:posOffset>2604135</wp:posOffset>
                </wp:positionH>
                <wp:positionV relativeFrom="paragraph">
                  <wp:posOffset>184150</wp:posOffset>
                </wp:positionV>
                <wp:extent cx="619125" cy="0"/>
                <wp:effectExtent l="0" t="0" r="0" b="0"/>
                <wp:wrapNone/>
                <wp:docPr id="1021122743" name="Conector recto 2"/>
                <wp:cNvGraphicFramePr/>
                <a:graphic xmlns:a="http://schemas.openxmlformats.org/drawingml/2006/main">
                  <a:graphicData uri="http://schemas.microsoft.com/office/word/2010/wordprocessingShape">
                    <wps:wsp>
                      <wps:cNvCnPr/>
                      <wps:spPr>
                        <a:xfrm flipH="1">
                          <a:off x="0" y="0"/>
                          <a:ext cx="6191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3ED3B" id="Conector recto 2"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05.05pt,14.5pt" to="2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" strokecolor="black [3213]" strokeweight="1pt"/>
            </w:pict>
          </mc:Fallback>
        </mc:AlternateContent>
      </w:r>
    </w:p>
    <w:p w14:paraId="3E72CE5F" w14:textId="77777777" w:rsidR="00411EF8" w:rsidRDefault="00411EF8" w:rsidP="00411EF8"/>
    <w:p w14:paraId="5563EE13" w14:textId="77777777" w:rsidR="00411EF8" w:rsidRDefault="00411EF8" w:rsidP="00411EF8"/>
    <w:p w14:paraId="75B12764" w14:textId="6D8B1E32" w:rsidR="00411EF8" w:rsidRDefault="00411EF8" w:rsidP="00411EF8">
      <w:r>
        <w:rPr>
          <w:noProof/>
        </w:rPr>
        <mc:AlternateContent>
          <mc:Choice Requires="wps">
            <w:drawing>
              <wp:anchor distT="0" distB="0" distL="114300" distR="114300" simplePos="0" relativeHeight="251678720" behindDoc="0" locked="0" layoutInCell="1" allowOverlap="1" wp14:anchorId="3F0E35D6" wp14:editId="5CD86FCC">
                <wp:simplePos x="0" y="0"/>
                <wp:positionH relativeFrom="column">
                  <wp:posOffset>2089785</wp:posOffset>
                </wp:positionH>
                <wp:positionV relativeFrom="paragraph">
                  <wp:posOffset>198120</wp:posOffset>
                </wp:positionV>
                <wp:extent cx="1628775" cy="600075"/>
                <wp:effectExtent l="0" t="0" r="28575" b="28575"/>
                <wp:wrapNone/>
                <wp:docPr id="1568657915" name="Rectángulo 1"/>
                <wp:cNvGraphicFramePr/>
                <a:graphic xmlns:a="http://schemas.openxmlformats.org/drawingml/2006/main">
                  <a:graphicData uri="http://schemas.microsoft.com/office/word/2010/wordprocessingShape">
                    <wps:wsp>
                      <wps:cNvSpPr/>
                      <wps:spPr>
                        <a:xfrm>
                          <a:off x="0" y="0"/>
                          <a:ext cx="1628775" cy="6000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54A777" w14:textId="451C9232" w:rsidR="00411EF8" w:rsidRPr="009A1059" w:rsidRDefault="00411EF8" w:rsidP="00411EF8">
                            <w:pPr>
                              <w:jc w:val="center"/>
                              <w:rPr>
                                <w:color w:val="000000" w:themeColor="text1"/>
                              </w:rPr>
                            </w:pPr>
                            <w:r>
                              <w:rPr>
                                <w:color w:val="000000" w:themeColor="text1"/>
                              </w:rPr>
                              <w:t xml:space="preserve">Auxiliar </w:t>
                            </w:r>
                            <w:r w:rsidR="007628DB">
                              <w:rPr>
                                <w:color w:val="000000" w:themeColor="text1"/>
                              </w:rPr>
                              <w:t>Plan de Emergencias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E35D6" id="_x0000_s1031" style="position:absolute;left:0;text-align:left;margin-left:164.55pt;margin-top:15.6pt;width:128.2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" filled="f" strokecolor="black [3213]" strokeweight="2pt">
                <v:textbox>
                  <w:txbxContent>
                    <w:p w14:paraId="0F54A777" w14:textId="451C9232" w:rsidR="00411EF8" w:rsidRPr="009A1059" w:rsidRDefault="00411EF8" w:rsidP="00411EF8">
                      <w:pPr>
                        <w:jc w:val="center"/>
                        <w:rPr>
                          <w:color w:val="000000" w:themeColor="text1"/>
                        </w:rPr>
                      </w:pPr>
                      <w:r>
                        <w:rPr>
                          <w:color w:val="000000" w:themeColor="text1"/>
                        </w:rPr>
                        <w:t xml:space="preserve">Auxiliar </w:t>
                      </w:r>
                      <w:r w:rsidR="007628DB">
                        <w:rPr>
                          <w:color w:val="000000" w:themeColor="text1"/>
                        </w:rPr>
                        <w:t>Plan de Emergencias</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6BB16218" wp14:editId="19EC0A6F">
                <wp:simplePos x="0" y="0"/>
                <wp:positionH relativeFrom="column">
                  <wp:posOffset>4381500</wp:posOffset>
                </wp:positionH>
                <wp:positionV relativeFrom="paragraph">
                  <wp:posOffset>276860</wp:posOffset>
                </wp:positionV>
                <wp:extent cx="1628775" cy="457200"/>
                <wp:effectExtent l="0" t="0" r="28575" b="19050"/>
                <wp:wrapNone/>
                <wp:docPr id="1161248904" name="Rectángulo 1"/>
                <wp:cNvGraphicFramePr/>
                <a:graphic xmlns:a="http://schemas.openxmlformats.org/drawingml/2006/main">
                  <a:graphicData uri="http://schemas.microsoft.com/office/word/2010/wordprocessingShape">
                    <wps:wsp>
                      <wps:cNvSpPr/>
                      <wps:spPr>
                        <a:xfrm>
                          <a:off x="0" y="0"/>
                          <a:ext cx="1628775" cy="457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11BEA1" w14:textId="514AF54E" w:rsidR="00411EF8" w:rsidRPr="009A1059" w:rsidRDefault="007628DB" w:rsidP="00411EF8">
                            <w:pPr>
                              <w:jc w:val="center"/>
                              <w:rPr>
                                <w:color w:val="000000" w:themeColor="text1"/>
                              </w:rPr>
                            </w:pPr>
                            <w:r>
                              <w:rPr>
                                <w:color w:val="000000" w:themeColor="text1"/>
                              </w:rPr>
                              <w:t>Cuadrilla operarios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16218" id="_x0000_s1032" style="position:absolute;left:0;text-align:left;margin-left:345pt;margin-top:21.8pt;width:128.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" filled="f" strokecolor="black [3213]" strokeweight="2pt">
                <v:textbox>
                  <w:txbxContent>
                    <w:p w14:paraId="3911BEA1" w14:textId="514AF54E" w:rsidR="00411EF8" w:rsidRPr="009A1059" w:rsidRDefault="007628DB" w:rsidP="00411EF8">
                      <w:pPr>
                        <w:jc w:val="center"/>
                        <w:rPr>
                          <w:color w:val="000000" w:themeColor="text1"/>
                        </w:rPr>
                      </w:pPr>
                      <w:r>
                        <w:rPr>
                          <w:color w:val="000000" w:themeColor="text1"/>
                        </w:rPr>
                        <w:t>Cuadrilla operarios</w:t>
                      </w:r>
                    </w:p>
                  </w:txbxContent>
                </v:textbox>
              </v:rect>
            </w:pict>
          </mc:Fallback>
        </mc:AlternateContent>
      </w:r>
    </w:p>
    <w:p w14:paraId="28411506" w14:textId="14C105FC" w:rsidR="00411EF8" w:rsidRDefault="00411EF8" w:rsidP="00411EF8">
      <w:r>
        <w:rPr>
          <w:noProof/>
        </w:rPr>
        <mc:AlternateContent>
          <mc:Choice Requires="wps">
            <w:drawing>
              <wp:anchor distT="0" distB="0" distL="114300" distR="114300" simplePos="0" relativeHeight="251681792" behindDoc="0" locked="0" layoutInCell="1" allowOverlap="1" wp14:anchorId="4C0F5D14" wp14:editId="55351B41">
                <wp:simplePos x="0" y="0"/>
                <wp:positionH relativeFrom="column">
                  <wp:posOffset>3718560</wp:posOffset>
                </wp:positionH>
                <wp:positionV relativeFrom="paragraph">
                  <wp:posOffset>111760</wp:posOffset>
                </wp:positionV>
                <wp:extent cx="666750" cy="0"/>
                <wp:effectExtent l="0" t="0" r="0" b="0"/>
                <wp:wrapNone/>
                <wp:docPr id="1576430017" name="Conector recto 4"/>
                <wp:cNvGraphicFramePr/>
                <a:graphic xmlns:a="http://schemas.openxmlformats.org/drawingml/2006/main">
                  <a:graphicData uri="http://schemas.microsoft.com/office/word/2010/wordprocessingShape">
                    <wps:wsp>
                      <wps:cNvCnPr/>
                      <wps:spPr>
                        <a:xfrm>
                          <a:off x="0" y="0"/>
                          <a:ext cx="6667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F2818" id="Conector recto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92.8pt,8.8pt" to="345.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" strokecolor="black [3213]" strokeweight="1pt"/>
            </w:pict>
          </mc:Fallback>
        </mc:AlternateContent>
      </w:r>
    </w:p>
    <w:p w14:paraId="63D05E05" w14:textId="77777777" w:rsidR="00411EF8" w:rsidRDefault="00411EF8" w:rsidP="00411EF8"/>
    <w:p w14:paraId="4BB3D3A9" w14:textId="77777777" w:rsidR="00411EF8" w:rsidRDefault="00411EF8" w:rsidP="00411EF8"/>
    <w:tbl>
      <w:tblPr>
        <w:tblStyle w:val="Tablaconcuadrcula"/>
        <w:tblW w:w="0" w:type="auto"/>
        <w:tblLook w:val="04A0" w:firstRow="1" w:lastRow="0" w:firstColumn="1" w:lastColumn="0" w:noHBand="0" w:noVBand="1"/>
      </w:tblPr>
      <w:tblGrid>
        <w:gridCol w:w="2407"/>
        <w:gridCol w:w="2550"/>
        <w:gridCol w:w="2409"/>
        <w:gridCol w:w="2262"/>
      </w:tblGrid>
      <w:tr w:rsidR="00411EF8" w14:paraId="6D05A8E4" w14:textId="77777777" w:rsidTr="00756A1C">
        <w:trPr>
          <w:trHeight w:val="1258"/>
        </w:trPr>
        <w:tc>
          <w:tcPr>
            <w:tcW w:w="2407" w:type="dxa"/>
            <w:shd w:val="clear" w:color="auto" w:fill="auto"/>
            <w:vAlign w:val="center"/>
          </w:tcPr>
          <w:p w14:paraId="4CCBDF2C" w14:textId="77777777" w:rsidR="00411EF8" w:rsidRPr="00411EF8" w:rsidRDefault="00411EF8" w:rsidP="00756A1C">
            <w:pPr>
              <w:spacing w:before="0" w:after="0" w:line="240" w:lineRule="auto"/>
              <w:jc w:val="center"/>
              <w:rPr>
                <w:rFonts w:ascii="Tahoma" w:hAnsi="Tahoma" w:cs="Tahoma"/>
                <w:b/>
                <w:bCs/>
              </w:rPr>
            </w:pPr>
            <w:r w:rsidRPr="00411EF8">
              <w:rPr>
                <w:rFonts w:ascii="Tahoma" w:hAnsi="Tahoma" w:cs="Tahoma"/>
                <w:b/>
                <w:bCs/>
              </w:rPr>
              <w:t>ÁREA</w:t>
            </w:r>
          </w:p>
        </w:tc>
        <w:tc>
          <w:tcPr>
            <w:tcW w:w="2550" w:type="dxa"/>
            <w:shd w:val="clear" w:color="auto" w:fill="auto"/>
            <w:vAlign w:val="center"/>
          </w:tcPr>
          <w:p w14:paraId="443D8096" w14:textId="77777777" w:rsidR="00411EF8" w:rsidRPr="00411EF8" w:rsidRDefault="00411EF8" w:rsidP="00756A1C">
            <w:pPr>
              <w:spacing w:before="0" w:after="0" w:line="240" w:lineRule="auto"/>
              <w:jc w:val="center"/>
              <w:rPr>
                <w:rFonts w:ascii="Tahoma" w:hAnsi="Tahoma" w:cs="Tahoma"/>
                <w:b/>
                <w:bCs/>
              </w:rPr>
            </w:pPr>
            <w:r w:rsidRPr="00411EF8">
              <w:rPr>
                <w:rFonts w:ascii="Tahoma" w:hAnsi="Tahoma" w:cs="Tahoma"/>
                <w:b/>
                <w:bCs/>
              </w:rPr>
              <w:t>FUNCIONES PRINCIPALES</w:t>
            </w:r>
          </w:p>
        </w:tc>
        <w:tc>
          <w:tcPr>
            <w:tcW w:w="2409" w:type="dxa"/>
            <w:shd w:val="clear" w:color="auto" w:fill="auto"/>
            <w:vAlign w:val="center"/>
          </w:tcPr>
          <w:p w14:paraId="067AE006" w14:textId="77777777" w:rsidR="00411EF8" w:rsidRDefault="00411EF8" w:rsidP="00756A1C">
            <w:pPr>
              <w:spacing w:before="0" w:after="0" w:line="240" w:lineRule="auto"/>
              <w:jc w:val="center"/>
              <w:rPr>
                <w:rFonts w:ascii="Tahoma" w:hAnsi="Tahoma" w:cs="Tahoma"/>
                <w:b/>
                <w:bCs/>
              </w:rPr>
            </w:pPr>
            <w:r w:rsidRPr="00411EF8">
              <w:rPr>
                <w:rFonts w:ascii="Tahoma" w:hAnsi="Tahoma" w:cs="Tahoma"/>
                <w:b/>
                <w:bCs/>
              </w:rPr>
              <w:t>OCUPANTE ASIGNADO AL PUESTO</w:t>
            </w:r>
          </w:p>
          <w:p w14:paraId="32F0FE61" w14:textId="77777777" w:rsidR="00411EF8" w:rsidRPr="00411EF8" w:rsidRDefault="00411EF8" w:rsidP="00756A1C">
            <w:pPr>
              <w:spacing w:before="0" w:after="0" w:line="240" w:lineRule="auto"/>
              <w:jc w:val="center"/>
              <w:rPr>
                <w:rFonts w:ascii="Tahoma" w:hAnsi="Tahoma" w:cs="Tahoma"/>
                <w:b/>
                <w:bCs/>
              </w:rPr>
            </w:pPr>
            <w:r w:rsidRPr="00411EF8">
              <w:rPr>
                <w:rFonts w:ascii="Tahoma" w:hAnsi="Tahoma" w:cs="Tahoma"/>
              </w:rPr>
              <w:t>“Conocido y conforme”</w:t>
            </w:r>
          </w:p>
        </w:tc>
        <w:tc>
          <w:tcPr>
            <w:tcW w:w="2262" w:type="dxa"/>
            <w:shd w:val="clear" w:color="auto" w:fill="auto"/>
            <w:vAlign w:val="center"/>
          </w:tcPr>
          <w:p w14:paraId="625B8B8E" w14:textId="77777777" w:rsidR="00411EF8" w:rsidRPr="00411EF8" w:rsidRDefault="00411EF8" w:rsidP="00756A1C">
            <w:pPr>
              <w:spacing w:before="0" w:after="0" w:line="240" w:lineRule="auto"/>
              <w:jc w:val="center"/>
              <w:rPr>
                <w:rFonts w:ascii="Tahoma" w:hAnsi="Tahoma" w:cs="Tahoma"/>
                <w:b/>
                <w:bCs/>
              </w:rPr>
            </w:pPr>
            <w:r w:rsidRPr="00411EF8">
              <w:rPr>
                <w:rFonts w:ascii="Tahoma" w:hAnsi="Tahoma" w:cs="Tahoma"/>
                <w:b/>
                <w:bCs/>
              </w:rPr>
              <w:t>FECHA</w:t>
            </w:r>
          </w:p>
        </w:tc>
      </w:tr>
      <w:tr w:rsidR="00411EF8" w14:paraId="7322EBB6" w14:textId="77777777" w:rsidTr="00756A1C">
        <w:tc>
          <w:tcPr>
            <w:tcW w:w="2407" w:type="dxa"/>
            <w:vAlign w:val="center"/>
          </w:tcPr>
          <w:p w14:paraId="0D2D18A9" w14:textId="771D746E" w:rsidR="00411EF8" w:rsidRPr="00411EF8" w:rsidRDefault="00411EF8" w:rsidP="00756A1C">
            <w:pPr>
              <w:jc w:val="center"/>
              <w:rPr>
                <w:rFonts w:ascii="Tahoma" w:hAnsi="Tahoma" w:cs="Tahoma"/>
                <w:b/>
                <w:bCs/>
              </w:rPr>
            </w:pPr>
            <w:r w:rsidRPr="00411EF8">
              <w:rPr>
                <w:rFonts w:ascii="Tahoma" w:hAnsi="Tahoma" w:cs="Tahoma"/>
                <w:b/>
                <w:bCs/>
              </w:rPr>
              <w:t>Director de</w:t>
            </w:r>
            <w:r w:rsidR="007628DB">
              <w:rPr>
                <w:rFonts w:ascii="Tahoma" w:hAnsi="Tahoma" w:cs="Tahoma"/>
                <w:b/>
                <w:bCs/>
              </w:rPr>
              <w:t>l Plan de Emergencias</w:t>
            </w:r>
          </w:p>
        </w:tc>
        <w:tc>
          <w:tcPr>
            <w:tcW w:w="2550" w:type="dxa"/>
            <w:vAlign w:val="center"/>
          </w:tcPr>
          <w:p w14:paraId="74409ED5" w14:textId="4412FAD6" w:rsidR="007628DB" w:rsidRPr="007628DB" w:rsidRDefault="007628DB" w:rsidP="007628DB">
            <w:pPr>
              <w:autoSpaceDE w:val="0"/>
              <w:autoSpaceDN w:val="0"/>
              <w:adjustRightInd w:val="0"/>
              <w:spacing w:before="0" w:after="0" w:line="240" w:lineRule="auto"/>
              <w:jc w:val="center"/>
              <w:rPr>
                <w:rFonts w:ascii="Tahoma" w:hAnsi="Tahoma" w:cs="Tahoma"/>
              </w:rPr>
            </w:pPr>
            <w:r w:rsidRPr="007628DB">
              <w:rPr>
                <w:rFonts w:ascii="Tahoma" w:hAnsi="Tahoma" w:cs="Tahoma"/>
              </w:rPr>
              <w:t>Será el mismo que desempeñe el cargo de Director de Explotación de Balsa, el cual será</w:t>
            </w:r>
          </w:p>
          <w:p w14:paraId="2727CC84" w14:textId="2E7D9192" w:rsidR="00411EF8" w:rsidRPr="007628DB" w:rsidRDefault="007628DB" w:rsidP="007628DB">
            <w:pPr>
              <w:autoSpaceDE w:val="0"/>
              <w:autoSpaceDN w:val="0"/>
              <w:adjustRightInd w:val="0"/>
              <w:spacing w:before="0" w:after="0" w:line="240" w:lineRule="auto"/>
              <w:jc w:val="center"/>
              <w:rPr>
                <w:rFonts w:ascii="Tahoma" w:hAnsi="Tahoma" w:cs="Tahoma"/>
              </w:rPr>
            </w:pPr>
            <w:r w:rsidRPr="007628DB">
              <w:rPr>
                <w:rFonts w:ascii="Tahoma" w:hAnsi="Tahoma" w:cs="Tahoma"/>
              </w:rPr>
              <w:t>nombrado en el momento de</w:t>
            </w:r>
            <w:r>
              <w:rPr>
                <w:rFonts w:ascii="Tahoma" w:hAnsi="Tahoma" w:cs="Tahoma"/>
              </w:rPr>
              <w:t xml:space="preserve"> </w:t>
            </w:r>
            <w:r w:rsidRPr="007628DB">
              <w:rPr>
                <w:rFonts w:ascii="Tahoma" w:hAnsi="Tahoma" w:cs="Tahoma"/>
              </w:rPr>
              <w:t>la implantación del Plan.</w:t>
            </w:r>
          </w:p>
        </w:tc>
        <w:tc>
          <w:tcPr>
            <w:tcW w:w="2409" w:type="dxa"/>
            <w:vAlign w:val="center"/>
          </w:tcPr>
          <w:p w14:paraId="3CDD9D46" w14:textId="77777777" w:rsidR="00411EF8" w:rsidRPr="00411EF8" w:rsidRDefault="00411EF8" w:rsidP="00756A1C">
            <w:pPr>
              <w:jc w:val="center"/>
              <w:rPr>
                <w:rFonts w:ascii="Tahoma" w:hAnsi="Tahoma" w:cs="Tahoma"/>
                <w:highlight w:val="yellow"/>
              </w:rPr>
            </w:pPr>
            <w:r w:rsidRPr="00411EF8">
              <w:rPr>
                <w:rFonts w:ascii="Tahoma" w:hAnsi="Tahoma" w:cs="Tahoma"/>
                <w:highlight w:val="yellow"/>
              </w:rPr>
              <w:t>XXX</w:t>
            </w:r>
          </w:p>
        </w:tc>
        <w:tc>
          <w:tcPr>
            <w:tcW w:w="2262" w:type="dxa"/>
            <w:vAlign w:val="center"/>
          </w:tcPr>
          <w:p w14:paraId="1CE75E8C" w14:textId="77777777" w:rsidR="00411EF8" w:rsidRPr="00411EF8" w:rsidRDefault="00411EF8" w:rsidP="00756A1C">
            <w:pPr>
              <w:jc w:val="center"/>
              <w:rPr>
                <w:rFonts w:ascii="Tahoma" w:hAnsi="Tahoma" w:cs="Tahoma"/>
                <w:highlight w:val="yellow"/>
              </w:rPr>
            </w:pPr>
            <w:r w:rsidRPr="00411EF8">
              <w:rPr>
                <w:rFonts w:ascii="Tahoma" w:hAnsi="Tahoma" w:cs="Tahoma"/>
                <w:highlight w:val="yellow"/>
              </w:rPr>
              <w:t>XXX</w:t>
            </w:r>
          </w:p>
        </w:tc>
      </w:tr>
      <w:tr w:rsidR="00411EF8" w14:paraId="7A86575A" w14:textId="77777777" w:rsidTr="00756A1C">
        <w:tc>
          <w:tcPr>
            <w:tcW w:w="2407" w:type="dxa"/>
            <w:vAlign w:val="center"/>
          </w:tcPr>
          <w:p w14:paraId="1DB99091" w14:textId="29CD04A7" w:rsidR="00411EF8" w:rsidRPr="00411EF8" w:rsidRDefault="007628DB" w:rsidP="00756A1C">
            <w:pPr>
              <w:jc w:val="center"/>
              <w:rPr>
                <w:rFonts w:ascii="Tahoma" w:hAnsi="Tahoma" w:cs="Tahoma"/>
                <w:b/>
                <w:bCs/>
              </w:rPr>
            </w:pPr>
            <w:r>
              <w:rPr>
                <w:rFonts w:ascii="Tahoma" w:hAnsi="Tahoma" w:cs="Tahoma"/>
                <w:b/>
                <w:bCs/>
              </w:rPr>
              <w:t>Auxiliar Plan de Emergencias</w:t>
            </w:r>
          </w:p>
        </w:tc>
        <w:tc>
          <w:tcPr>
            <w:tcW w:w="2550" w:type="dxa"/>
            <w:vAlign w:val="center"/>
          </w:tcPr>
          <w:p w14:paraId="5BA81048" w14:textId="50B7826D" w:rsidR="00411EF8" w:rsidRPr="00411EF8" w:rsidRDefault="007628DB" w:rsidP="007628DB">
            <w:pPr>
              <w:autoSpaceDE w:val="0"/>
              <w:autoSpaceDN w:val="0"/>
              <w:adjustRightInd w:val="0"/>
              <w:spacing w:before="0" w:after="0" w:line="240" w:lineRule="auto"/>
              <w:jc w:val="center"/>
              <w:rPr>
                <w:rFonts w:ascii="Tahoma" w:hAnsi="Tahoma" w:cs="Tahoma"/>
              </w:rPr>
            </w:pPr>
            <w:r w:rsidRPr="007628DB">
              <w:rPr>
                <w:rFonts w:ascii="Tahoma" w:hAnsi="Tahoma" w:cs="Tahoma"/>
              </w:rPr>
              <w:t>Contacto provisional hasta la</w:t>
            </w:r>
            <w:r>
              <w:rPr>
                <w:rFonts w:ascii="Tahoma" w:hAnsi="Tahoma" w:cs="Tahoma"/>
              </w:rPr>
              <w:t xml:space="preserve"> </w:t>
            </w:r>
            <w:r w:rsidRPr="007628DB">
              <w:rPr>
                <w:rFonts w:ascii="Tahoma" w:hAnsi="Tahoma" w:cs="Tahoma"/>
              </w:rPr>
              <w:t>designación del director del</w:t>
            </w:r>
            <w:r>
              <w:rPr>
                <w:rFonts w:ascii="Tahoma" w:hAnsi="Tahoma" w:cs="Tahoma"/>
              </w:rPr>
              <w:t xml:space="preserve"> </w:t>
            </w:r>
            <w:r w:rsidRPr="007628DB">
              <w:rPr>
                <w:rFonts w:ascii="Tahoma" w:hAnsi="Tahoma" w:cs="Tahoma"/>
              </w:rPr>
              <w:t>Plan de Emergencias cuando</w:t>
            </w:r>
            <w:r>
              <w:rPr>
                <w:rFonts w:ascii="Tahoma" w:hAnsi="Tahoma" w:cs="Tahoma"/>
              </w:rPr>
              <w:t xml:space="preserve"> </w:t>
            </w:r>
            <w:r w:rsidRPr="007628DB">
              <w:rPr>
                <w:rFonts w:ascii="Tahoma" w:hAnsi="Tahoma" w:cs="Tahoma"/>
              </w:rPr>
              <w:t>se implante el mismo.</w:t>
            </w:r>
          </w:p>
        </w:tc>
        <w:tc>
          <w:tcPr>
            <w:tcW w:w="2409" w:type="dxa"/>
            <w:vAlign w:val="center"/>
          </w:tcPr>
          <w:p w14:paraId="598591F7" w14:textId="77777777" w:rsidR="00411EF8" w:rsidRPr="00411EF8" w:rsidRDefault="00411EF8" w:rsidP="00756A1C">
            <w:pPr>
              <w:jc w:val="center"/>
              <w:rPr>
                <w:rFonts w:ascii="Tahoma" w:hAnsi="Tahoma" w:cs="Tahoma"/>
                <w:highlight w:val="yellow"/>
              </w:rPr>
            </w:pPr>
            <w:r w:rsidRPr="00411EF8">
              <w:rPr>
                <w:rFonts w:ascii="Tahoma" w:hAnsi="Tahoma" w:cs="Tahoma"/>
                <w:highlight w:val="yellow"/>
              </w:rPr>
              <w:t>XXX</w:t>
            </w:r>
          </w:p>
        </w:tc>
        <w:tc>
          <w:tcPr>
            <w:tcW w:w="2262" w:type="dxa"/>
            <w:vAlign w:val="center"/>
          </w:tcPr>
          <w:p w14:paraId="743D9B93" w14:textId="77777777" w:rsidR="00411EF8" w:rsidRPr="00411EF8" w:rsidRDefault="00411EF8" w:rsidP="00756A1C">
            <w:pPr>
              <w:jc w:val="center"/>
              <w:rPr>
                <w:rFonts w:ascii="Tahoma" w:hAnsi="Tahoma" w:cs="Tahoma"/>
                <w:highlight w:val="yellow"/>
              </w:rPr>
            </w:pPr>
            <w:r w:rsidRPr="00411EF8">
              <w:rPr>
                <w:rFonts w:ascii="Tahoma" w:hAnsi="Tahoma" w:cs="Tahoma"/>
                <w:highlight w:val="yellow"/>
              </w:rPr>
              <w:t>XXX</w:t>
            </w:r>
          </w:p>
        </w:tc>
      </w:tr>
      <w:tr w:rsidR="00E055D2" w14:paraId="489B9C80" w14:textId="77777777" w:rsidTr="007628DB">
        <w:tc>
          <w:tcPr>
            <w:tcW w:w="2407" w:type="dxa"/>
            <w:vAlign w:val="center"/>
          </w:tcPr>
          <w:p w14:paraId="794BFF0C" w14:textId="753A8208" w:rsidR="00E055D2" w:rsidRPr="007628DB" w:rsidRDefault="00E055D2" w:rsidP="00E055D2">
            <w:pPr>
              <w:jc w:val="center"/>
              <w:rPr>
                <w:rFonts w:ascii="Tahoma" w:hAnsi="Tahoma" w:cs="Tahoma"/>
                <w:b/>
                <w:bCs/>
              </w:rPr>
            </w:pPr>
            <w:r w:rsidRPr="007628DB">
              <w:rPr>
                <w:rFonts w:ascii="Tahoma" w:hAnsi="Tahoma" w:cs="Tahoma"/>
                <w:b/>
                <w:bCs/>
              </w:rPr>
              <w:t>Operarios</w:t>
            </w:r>
          </w:p>
        </w:tc>
        <w:tc>
          <w:tcPr>
            <w:tcW w:w="2550" w:type="dxa"/>
            <w:vAlign w:val="center"/>
          </w:tcPr>
          <w:p w14:paraId="73847301" w14:textId="6D1BB3E5" w:rsidR="00E055D2" w:rsidRPr="007628DB" w:rsidRDefault="00E055D2" w:rsidP="00E055D2">
            <w:pPr>
              <w:pStyle w:val="Default"/>
              <w:jc w:val="center"/>
              <w:rPr>
                <w:rFonts w:ascii="Tahoma" w:hAnsi="Tahoma" w:cs="Tahoma"/>
                <w:sz w:val="20"/>
                <w:szCs w:val="20"/>
              </w:rPr>
            </w:pPr>
            <w:r>
              <w:rPr>
                <w:rFonts w:ascii="Tahoma" w:hAnsi="Tahoma" w:cs="Tahoma"/>
                <w:sz w:val="20"/>
                <w:szCs w:val="20"/>
              </w:rPr>
              <w:t xml:space="preserve">Técnicos que actuarán en caso de emergencia </w:t>
            </w:r>
          </w:p>
        </w:tc>
        <w:tc>
          <w:tcPr>
            <w:tcW w:w="2409" w:type="dxa"/>
            <w:vAlign w:val="center"/>
          </w:tcPr>
          <w:p w14:paraId="3B3CF31C" w14:textId="1D0002B8" w:rsidR="00E055D2" w:rsidRPr="007628DB" w:rsidRDefault="00E055D2" w:rsidP="00E055D2">
            <w:pPr>
              <w:jc w:val="center"/>
              <w:rPr>
                <w:rFonts w:ascii="Tahoma" w:hAnsi="Tahoma" w:cs="Tahoma"/>
                <w:highlight w:val="yellow"/>
              </w:rPr>
            </w:pPr>
            <w:r w:rsidRPr="00411EF8">
              <w:rPr>
                <w:rFonts w:ascii="Tahoma" w:hAnsi="Tahoma" w:cs="Tahoma"/>
                <w:highlight w:val="yellow"/>
              </w:rPr>
              <w:t>XXX</w:t>
            </w:r>
          </w:p>
        </w:tc>
        <w:tc>
          <w:tcPr>
            <w:tcW w:w="2262" w:type="dxa"/>
            <w:vAlign w:val="center"/>
          </w:tcPr>
          <w:p w14:paraId="2C475BDB" w14:textId="2475039E" w:rsidR="00E055D2" w:rsidRPr="007628DB" w:rsidRDefault="00E055D2" w:rsidP="00E055D2">
            <w:pPr>
              <w:jc w:val="center"/>
              <w:rPr>
                <w:rFonts w:ascii="Tahoma" w:hAnsi="Tahoma" w:cs="Tahoma"/>
                <w:highlight w:val="yellow"/>
              </w:rPr>
            </w:pPr>
            <w:r w:rsidRPr="00411EF8">
              <w:rPr>
                <w:rFonts w:ascii="Tahoma" w:hAnsi="Tahoma" w:cs="Tahoma"/>
                <w:highlight w:val="yellow"/>
              </w:rPr>
              <w:t>XXX</w:t>
            </w:r>
          </w:p>
        </w:tc>
      </w:tr>
    </w:tbl>
    <w:p w14:paraId="45A3AC06" w14:textId="77777777" w:rsidR="002E7B92" w:rsidRDefault="002E7B92" w:rsidP="00F03C2F"/>
    <w:p w14:paraId="5041AE4D" w14:textId="4FB9C076" w:rsidR="00E055D2" w:rsidRDefault="00E055D2" w:rsidP="003D554F">
      <w:pPr>
        <w:pStyle w:val="Ttulo2"/>
      </w:pPr>
      <w:bookmarkStart w:id="127" w:name="_Toc155180028"/>
      <w:bookmarkStart w:id="128" w:name="_Toc155186677"/>
      <w:bookmarkStart w:id="129" w:name="_Toc155188732"/>
      <w:bookmarkStart w:id="130" w:name="_Toc155191676"/>
      <w:r>
        <w:t>AUSENCIAS</w:t>
      </w:r>
      <w:bookmarkEnd w:id="127"/>
      <w:bookmarkEnd w:id="128"/>
      <w:bookmarkEnd w:id="129"/>
      <w:bookmarkEnd w:id="130"/>
    </w:p>
    <w:p w14:paraId="7BBEBA20" w14:textId="5DE85A51" w:rsidR="00E055D2" w:rsidRDefault="00E055D2" w:rsidP="00E055D2">
      <w:r>
        <w:t>En caso de que se puedan producir ausencias justificadas del personal implicando en la emergencia se deberá proceder de la siguiente manera:</w:t>
      </w:r>
    </w:p>
    <w:p w14:paraId="184B4AD4" w14:textId="37B4FCB9" w:rsidR="00E055D2" w:rsidRDefault="00E055D2" w:rsidP="00E055D2">
      <w:r w:rsidRPr="00E055D2">
        <w:rPr>
          <w:b/>
          <w:bCs/>
        </w:rPr>
        <w:t>Director de</w:t>
      </w:r>
      <w:r>
        <w:rPr>
          <w:b/>
          <w:bCs/>
        </w:rPr>
        <w:t xml:space="preserve"> Plan</w:t>
      </w:r>
      <w:r>
        <w:t xml:space="preserve">: La </w:t>
      </w:r>
      <w:r w:rsidR="003B3CB0" w:rsidRPr="003B3CB0">
        <w:rPr>
          <w:i/>
          <w:iCs/>
          <w:highlight w:val="yellow"/>
        </w:rPr>
        <w:t>TITULAR DE LA BALSA</w:t>
      </w:r>
      <w:r w:rsidR="003B3CB0">
        <w:t xml:space="preserve"> </w:t>
      </w:r>
      <w:r>
        <w:t>deberá tener asignado un suplente al Director del Plan de Vigilancia y Mantenimiento, estará debidamente formando en el Plan de Mantenimiento y en sus cometidos, habiendo participado en las labores periódicas anuales e incluso en la fase inicial de implantación.</w:t>
      </w:r>
    </w:p>
    <w:p w14:paraId="391FC042" w14:textId="1151F822" w:rsidR="00E055D2" w:rsidRPr="00E055D2" w:rsidRDefault="00E055D2" w:rsidP="00E055D2">
      <w:r w:rsidRPr="00E055D2">
        <w:rPr>
          <w:b/>
          <w:bCs/>
        </w:rPr>
        <w:lastRenderedPageBreak/>
        <w:t>Equipo Técnico de Explotación:</w:t>
      </w:r>
      <w:r>
        <w:t xml:space="preserve"> En caso de ausencia de algún componente del equipo técnico de explotación, la </w:t>
      </w:r>
      <w:r w:rsidRPr="00E055D2">
        <w:rPr>
          <w:i/>
          <w:iCs/>
          <w:highlight w:val="yellow"/>
        </w:rPr>
        <w:t>TITULAR DE LA BALSA</w:t>
      </w:r>
      <w:r>
        <w:t xml:space="preserve"> deberá suplir el puesto con personal suplente deberá participar en las labores periódicas anuales e incluso en la fase inicial de implantación.</w:t>
      </w:r>
    </w:p>
    <w:bookmarkEnd w:id="106"/>
    <w:bookmarkEnd w:id="122"/>
    <w:p w14:paraId="352135AA" w14:textId="77777777" w:rsidR="0029008D" w:rsidRDefault="0029008D" w:rsidP="004D210A">
      <w:pPr>
        <w:spacing w:before="0" w:after="0" w:line="240" w:lineRule="auto"/>
        <w:jc w:val="left"/>
        <w:rPr>
          <w:noProof/>
        </w:rPr>
      </w:pPr>
    </w:p>
    <w:p w14:paraId="4B39D251" w14:textId="77777777" w:rsidR="00AF776F" w:rsidRDefault="00AF776F" w:rsidP="004D210A">
      <w:pPr>
        <w:spacing w:before="0" w:after="0" w:line="240" w:lineRule="auto"/>
        <w:jc w:val="left"/>
        <w:rPr>
          <w:b/>
          <w:u w:val="single"/>
        </w:rPr>
        <w:sectPr w:rsidR="00AF776F" w:rsidSect="00717AE0">
          <w:footerReference w:type="default" r:id="rId47"/>
          <w:pgSz w:w="11906" w:h="16838" w:code="9"/>
          <w:pgMar w:top="1276" w:right="1134" w:bottom="1134" w:left="1134" w:header="567" w:footer="567" w:gutter="0"/>
          <w:cols w:space="708"/>
          <w:docGrid w:linePitch="360"/>
        </w:sectPr>
      </w:pPr>
    </w:p>
    <w:p w14:paraId="5C3D9915" w14:textId="77777777" w:rsidR="00AF776F" w:rsidRDefault="003D554F" w:rsidP="00AF776F">
      <w:pPr>
        <w:pStyle w:val="TTULO"/>
        <w:keepNext w:val="0"/>
        <w:numPr>
          <w:ilvl w:val="0"/>
          <w:numId w:val="0"/>
        </w:numPr>
        <w:outlineLvl w:val="9"/>
        <w:sectPr w:rsidR="00AF776F" w:rsidSect="005259DC">
          <w:pgSz w:w="11906" w:h="16838" w:code="9"/>
          <w:pgMar w:top="1134" w:right="1134" w:bottom="1701" w:left="1134" w:header="567" w:footer="567" w:gutter="0"/>
          <w:pgNumType w:start="1"/>
          <w:cols w:space="708"/>
          <w:docGrid w:linePitch="360"/>
        </w:sectPr>
      </w:pPr>
      <w:r>
        <w:lastRenderedPageBreak/>
        <w:br w:type="page"/>
      </w:r>
    </w:p>
    <w:p w14:paraId="0309824C" w14:textId="0B927A71" w:rsidR="00AB0198" w:rsidRDefault="00AB0198" w:rsidP="00AB0198">
      <w:pPr>
        <w:pStyle w:val="TTULO"/>
        <w:numPr>
          <w:ilvl w:val="0"/>
          <w:numId w:val="0"/>
        </w:numPr>
      </w:pPr>
      <w:bookmarkStart w:id="131" w:name="_Toc155343212"/>
      <w:r w:rsidRPr="00AB0198">
        <w:lastRenderedPageBreak/>
        <w:t>AP</w:t>
      </w:r>
      <w:r w:rsidR="00A558C1">
        <w:t>É</w:t>
      </w:r>
      <w:r w:rsidRPr="00AB0198">
        <w:t xml:space="preserve">NDICE </w:t>
      </w:r>
      <w:r w:rsidR="008E5640">
        <w:t>1</w:t>
      </w:r>
      <w:r w:rsidRPr="00AB0198">
        <w:t>. ACTUACIONES DE VIGILANCIA</w:t>
      </w:r>
      <w:r w:rsidR="00A558C1">
        <w:t>,</w:t>
      </w:r>
      <w:r w:rsidRPr="00AB0198">
        <w:t xml:space="preserve"> CONTROL Y MEDIDAS</w:t>
      </w:r>
      <w:r w:rsidR="00C85B33">
        <w:t xml:space="preserve"> </w:t>
      </w:r>
      <w:r w:rsidRPr="00AB0198">
        <w:t>CORRECTORAS</w:t>
      </w:r>
      <w:bookmarkEnd w:id="131"/>
    </w:p>
    <w:p w14:paraId="51DB088E" w14:textId="77777777" w:rsidR="00AB0198" w:rsidRDefault="00AB0198" w:rsidP="00930FEE"/>
    <w:p w14:paraId="1ED85116" w14:textId="77777777" w:rsidR="004973F1" w:rsidRDefault="004973F1" w:rsidP="00930FEE">
      <w:pPr>
        <w:sectPr w:rsidR="004973F1" w:rsidSect="00AB0198">
          <w:footerReference w:type="default" r:id="rId48"/>
          <w:pgSz w:w="11906" w:h="16838" w:code="9"/>
          <w:pgMar w:top="1134" w:right="1134" w:bottom="1701" w:left="1134" w:header="567" w:footer="567" w:gutter="0"/>
          <w:pgNumType w:start="1"/>
          <w:cols w:space="708"/>
          <w:vAlign w:val="center"/>
          <w:docGrid w:linePitch="360"/>
        </w:sectPr>
      </w:pPr>
    </w:p>
    <w:p w14:paraId="2EF38C27" w14:textId="77777777" w:rsidR="00F01558" w:rsidRDefault="00F01558">
      <w:pPr>
        <w:spacing w:before="0" w:after="0" w:line="240" w:lineRule="auto"/>
        <w:jc w:val="left"/>
        <w:rPr>
          <w:rFonts w:cs="Tahoma"/>
        </w:rPr>
      </w:pPr>
      <w:r>
        <w:rPr>
          <w:rFonts w:cs="Tahoma"/>
        </w:rPr>
        <w:lastRenderedPageBreak/>
        <w:br w:type="page"/>
      </w:r>
    </w:p>
    <w:p w14:paraId="53BF5817" w14:textId="77777777" w:rsidR="00AB0198" w:rsidRPr="00AB0198" w:rsidRDefault="00AB0198" w:rsidP="00B81499">
      <w:pPr>
        <w:pBdr>
          <w:top w:val="single" w:sz="4" w:space="5" w:color="auto"/>
          <w:left w:val="single" w:sz="4" w:space="4" w:color="auto"/>
          <w:bottom w:val="single" w:sz="4" w:space="5" w:color="auto"/>
          <w:right w:val="single" w:sz="4" w:space="4" w:color="auto"/>
        </w:pBdr>
        <w:spacing w:before="100" w:beforeAutospacing="1" w:after="100" w:afterAutospacing="1" w:line="300" w:lineRule="exact"/>
        <w:jc w:val="center"/>
        <w:rPr>
          <w:rFonts w:cs="Tahoma"/>
          <w:b/>
          <w:bCs/>
        </w:rPr>
      </w:pPr>
      <w:r w:rsidRPr="00AB0198">
        <w:rPr>
          <w:rFonts w:cs="Tahoma"/>
          <w:b/>
          <w:bCs/>
        </w:rPr>
        <w:lastRenderedPageBreak/>
        <w:t>ACTUACIONES DE VIGILANCIA Y CONTROL</w:t>
      </w:r>
    </w:p>
    <w:p w14:paraId="6EA35C9E" w14:textId="77777777" w:rsidR="00AB0198" w:rsidRPr="00AB0198" w:rsidRDefault="00AB0198" w:rsidP="00AB0198">
      <w:pPr>
        <w:pBdr>
          <w:bottom w:val="single" w:sz="12" w:space="1" w:color="auto"/>
        </w:pBdr>
        <w:autoSpaceDE w:val="0"/>
        <w:autoSpaceDN w:val="0"/>
        <w:adjustRightInd w:val="0"/>
        <w:spacing w:before="240" w:line="300" w:lineRule="exact"/>
        <w:jc w:val="center"/>
        <w:rPr>
          <w:rFonts w:cs="Tahoma"/>
          <w:b/>
          <w:bCs/>
        </w:rPr>
      </w:pPr>
      <w:r w:rsidRPr="00AB0198">
        <w:rPr>
          <w:rFonts w:cs="Tahoma"/>
          <w:b/>
          <w:bCs/>
        </w:rPr>
        <w:t>V3- VIGILANCIA PERMANENTE DEL NIVEL DE EMBALSE</w:t>
      </w:r>
    </w:p>
    <w:p w14:paraId="0C2519AE" w14:textId="77777777" w:rsidR="00AB0198" w:rsidRPr="00AB0198" w:rsidRDefault="00AB0198" w:rsidP="00AB0198">
      <w:pPr>
        <w:tabs>
          <w:tab w:val="left" w:pos="1843"/>
        </w:tabs>
        <w:autoSpaceDE w:val="0"/>
        <w:autoSpaceDN w:val="0"/>
        <w:adjustRightInd w:val="0"/>
        <w:spacing w:before="240" w:line="300" w:lineRule="exact"/>
        <w:rPr>
          <w:rFonts w:cs="Tahoma"/>
        </w:rPr>
      </w:pPr>
      <w:r w:rsidRPr="00AB0198">
        <w:rPr>
          <w:rFonts w:cs="Tahoma"/>
          <w:b/>
          <w:bCs/>
        </w:rPr>
        <w:t>RESPONSABLE:</w:t>
      </w:r>
      <w:r w:rsidRPr="00AB0198">
        <w:rPr>
          <w:rFonts w:cs="Tahoma"/>
          <w:b/>
          <w:bCs/>
        </w:rPr>
        <w:tab/>
      </w:r>
      <w:r w:rsidRPr="00AB0198">
        <w:rPr>
          <w:rFonts w:cs="Tahoma"/>
        </w:rPr>
        <w:t>Director del Plan de Emergencia de la Balsa.</w:t>
      </w:r>
    </w:p>
    <w:p w14:paraId="0656DA7E" w14:textId="77777777" w:rsidR="00AB0198" w:rsidRPr="00AB0198" w:rsidRDefault="00AB0198" w:rsidP="00AB0198">
      <w:pPr>
        <w:tabs>
          <w:tab w:val="left" w:pos="1843"/>
        </w:tabs>
        <w:autoSpaceDE w:val="0"/>
        <w:autoSpaceDN w:val="0"/>
        <w:adjustRightInd w:val="0"/>
        <w:spacing w:before="240" w:line="300" w:lineRule="exact"/>
        <w:rPr>
          <w:rFonts w:cs="Tahoma"/>
        </w:rPr>
      </w:pPr>
      <w:r w:rsidRPr="00AB0198">
        <w:rPr>
          <w:rFonts w:cs="Tahoma"/>
          <w:b/>
          <w:bCs/>
        </w:rPr>
        <w:t>MEDIOS:</w:t>
      </w:r>
      <w:r w:rsidRPr="00AB0198">
        <w:rPr>
          <w:rFonts w:cs="Tahoma"/>
          <w:b/>
          <w:bCs/>
        </w:rPr>
        <w:tab/>
      </w:r>
      <w:r w:rsidRPr="00AB0198">
        <w:rPr>
          <w:rFonts w:cs="Tahoma"/>
        </w:rPr>
        <w:t>Equipo de vigilancia e inspección y eventualmente linternas.</w:t>
      </w:r>
    </w:p>
    <w:p w14:paraId="4D08C2AE"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ACTUACIONES:</w:t>
      </w:r>
    </w:p>
    <w:p w14:paraId="64215BCF"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 xml:space="preserve">Lectura, a intervalos </w:t>
      </w:r>
      <w:proofErr w:type="spellStart"/>
      <w:r w:rsidRPr="00AB0198">
        <w:rPr>
          <w:rFonts w:cs="Tahoma"/>
        </w:rPr>
        <w:t>semihorarios</w:t>
      </w:r>
      <w:proofErr w:type="spellEnd"/>
      <w:r w:rsidRPr="00AB0198">
        <w:rPr>
          <w:rFonts w:cs="Tahoma"/>
        </w:rPr>
        <w:t>, del nivel de embalse en la escala graduada.</w:t>
      </w:r>
    </w:p>
    <w:p w14:paraId="6ECC02CA"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Evaluación del escenario que se asocia a la situación, en su caso mediante la utilización de gráficos.</w:t>
      </w:r>
    </w:p>
    <w:p w14:paraId="2394037C" w14:textId="77777777" w:rsidR="00AB0198" w:rsidRPr="00AB0198" w:rsidRDefault="00AB0198" w:rsidP="00AB0198">
      <w:pPr>
        <w:autoSpaceDE w:val="0"/>
        <w:autoSpaceDN w:val="0"/>
        <w:adjustRightInd w:val="0"/>
        <w:spacing w:before="240" w:line="300" w:lineRule="exact"/>
        <w:rPr>
          <w:rFonts w:cs="Tahoma"/>
        </w:rPr>
      </w:pPr>
      <w:r w:rsidRPr="00AB0198">
        <w:rPr>
          <w:rFonts w:cs="Tahoma"/>
          <w:b/>
          <w:bCs/>
        </w:rPr>
        <w:t xml:space="preserve">RESULTADOS: </w:t>
      </w:r>
      <w:r w:rsidRPr="00AB0198">
        <w:rPr>
          <w:rFonts w:cs="Tahoma"/>
        </w:rPr>
        <w:t>Mantenimiento del escenario declarado o modificación de éste.</w:t>
      </w:r>
    </w:p>
    <w:p w14:paraId="00566885" w14:textId="77777777" w:rsidR="00AB0198" w:rsidRPr="00AB0198" w:rsidRDefault="00AB0198" w:rsidP="00AB0198">
      <w:pPr>
        <w:pBdr>
          <w:bottom w:val="single" w:sz="12" w:space="1" w:color="auto"/>
        </w:pBdr>
        <w:autoSpaceDE w:val="0"/>
        <w:autoSpaceDN w:val="0"/>
        <w:adjustRightInd w:val="0"/>
        <w:spacing w:before="240" w:line="300" w:lineRule="exact"/>
        <w:jc w:val="center"/>
        <w:rPr>
          <w:rFonts w:cs="Tahoma"/>
          <w:b/>
          <w:bCs/>
        </w:rPr>
      </w:pPr>
    </w:p>
    <w:p w14:paraId="0DF459D6" w14:textId="77777777" w:rsidR="00AB0198" w:rsidRPr="00AB0198" w:rsidRDefault="00AB0198" w:rsidP="00AB0198">
      <w:pPr>
        <w:pBdr>
          <w:bottom w:val="single" w:sz="12" w:space="1" w:color="auto"/>
        </w:pBdr>
        <w:autoSpaceDE w:val="0"/>
        <w:autoSpaceDN w:val="0"/>
        <w:adjustRightInd w:val="0"/>
        <w:spacing w:before="240" w:line="300" w:lineRule="exact"/>
        <w:jc w:val="center"/>
        <w:rPr>
          <w:rFonts w:cs="Tahoma"/>
          <w:b/>
          <w:bCs/>
        </w:rPr>
      </w:pPr>
      <w:r w:rsidRPr="00AB0198">
        <w:rPr>
          <w:rFonts w:cs="Tahoma"/>
          <w:b/>
          <w:bCs/>
        </w:rPr>
        <w:t xml:space="preserve">V4- EVALUACIÓN DE </w:t>
      </w:r>
      <w:smartTag w:uri="urn:schemas-microsoft-com:office:smarttags" w:element="PersonName">
        <w:smartTagPr>
          <w:attr w:name="ProductID" w:val="LA VIABILIDAD DE GRANDES"/>
        </w:smartTagPr>
        <w:smartTag w:uri="urn:schemas-microsoft-com:office:smarttags" w:element="PersonName">
          <w:smartTagPr>
            <w:attr w:name="ProductID" w:val="LA VIABILIDAD DE"/>
          </w:smartTagPr>
          <w:r w:rsidRPr="00AB0198">
            <w:rPr>
              <w:rFonts w:cs="Tahoma"/>
              <w:b/>
              <w:bCs/>
            </w:rPr>
            <w:t>LA VIABILIDAD DE</w:t>
          </w:r>
        </w:smartTag>
        <w:r w:rsidRPr="00AB0198">
          <w:rPr>
            <w:rFonts w:cs="Tahoma"/>
            <w:b/>
            <w:bCs/>
          </w:rPr>
          <w:t xml:space="preserve"> GRANDES</w:t>
        </w:r>
      </w:smartTag>
      <w:r w:rsidRPr="00AB0198">
        <w:rPr>
          <w:rFonts w:cs="Tahoma"/>
          <w:b/>
          <w:bCs/>
        </w:rPr>
        <w:t xml:space="preserve"> VERTIDOS</w:t>
      </w:r>
    </w:p>
    <w:p w14:paraId="72271DF7" w14:textId="77777777" w:rsidR="00AB0198" w:rsidRPr="00AB0198" w:rsidRDefault="00AB0198" w:rsidP="00AB0198">
      <w:pPr>
        <w:tabs>
          <w:tab w:val="left" w:pos="1843"/>
        </w:tabs>
        <w:autoSpaceDE w:val="0"/>
        <w:autoSpaceDN w:val="0"/>
        <w:adjustRightInd w:val="0"/>
        <w:spacing w:before="240" w:line="300" w:lineRule="exact"/>
        <w:rPr>
          <w:rFonts w:cs="Tahoma"/>
        </w:rPr>
      </w:pPr>
      <w:r w:rsidRPr="00AB0198">
        <w:rPr>
          <w:rFonts w:cs="Tahoma"/>
          <w:b/>
          <w:bCs/>
        </w:rPr>
        <w:t>RESPONSABLE:</w:t>
      </w:r>
      <w:r w:rsidRPr="00AB0198">
        <w:rPr>
          <w:rFonts w:cs="Tahoma"/>
          <w:b/>
          <w:bCs/>
        </w:rPr>
        <w:tab/>
      </w:r>
      <w:r w:rsidRPr="00AB0198">
        <w:rPr>
          <w:rFonts w:cs="Tahoma"/>
        </w:rPr>
        <w:t>Director del Plan de Emergencia de la Balsa.</w:t>
      </w:r>
    </w:p>
    <w:p w14:paraId="61B56FEA" w14:textId="77777777" w:rsidR="00AB0198" w:rsidRPr="00AB0198" w:rsidRDefault="00AB0198" w:rsidP="00AB0198">
      <w:pPr>
        <w:tabs>
          <w:tab w:val="left" w:pos="1843"/>
        </w:tabs>
        <w:autoSpaceDE w:val="0"/>
        <w:autoSpaceDN w:val="0"/>
        <w:adjustRightInd w:val="0"/>
        <w:spacing w:before="240" w:line="300" w:lineRule="exact"/>
        <w:rPr>
          <w:rFonts w:cs="Tahoma"/>
        </w:rPr>
      </w:pPr>
      <w:r w:rsidRPr="00AB0198">
        <w:rPr>
          <w:rFonts w:cs="Tahoma"/>
          <w:b/>
          <w:bCs/>
        </w:rPr>
        <w:t>MEDIOS:</w:t>
      </w:r>
      <w:r w:rsidRPr="00AB0198">
        <w:rPr>
          <w:rFonts w:cs="Tahoma"/>
          <w:b/>
          <w:bCs/>
        </w:rPr>
        <w:tab/>
      </w:r>
      <w:r w:rsidRPr="00AB0198">
        <w:rPr>
          <w:rFonts w:cs="Tahoma"/>
        </w:rPr>
        <w:t>Equipo de vigilancia e inspección, sistemas de comunicación.</w:t>
      </w:r>
    </w:p>
    <w:p w14:paraId="089358AD"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ACTUACIONES:</w:t>
      </w:r>
    </w:p>
    <w:p w14:paraId="17BD9135"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Inspección visual de los elementos siguientes:</w:t>
      </w:r>
    </w:p>
    <w:p w14:paraId="5E78661C" w14:textId="77777777" w:rsidR="00AB0198" w:rsidRPr="00AB0198" w:rsidRDefault="00AB0198" w:rsidP="00CC6156">
      <w:pPr>
        <w:numPr>
          <w:ilvl w:val="1"/>
          <w:numId w:val="9"/>
        </w:numPr>
        <w:autoSpaceDE w:val="0"/>
        <w:autoSpaceDN w:val="0"/>
        <w:adjustRightInd w:val="0"/>
        <w:spacing w:after="120" w:line="300" w:lineRule="exact"/>
        <w:rPr>
          <w:rFonts w:cs="Tahoma"/>
        </w:rPr>
      </w:pPr>
      <w:r w:rsidRPr="00AB0198">
        <w:rPr>
          <w:rFonts w:cs="Tahoma"/>
        </w:rPr>
        <w:t>Aliviadero: Apariencia del vertedero, estado de cajeros y losas de solera y pilas de vertedero.</w:t>
      </w:r>
    </w:p>
    <w:p w14:paraId="4BF2216E" w14:textId="77777777" w:rsidR="00AB0198" w:rsidRPr="00AB0198" w:rsidRDefault="00AB0198" w:rsidP="00CC6156">
      <w:pPr>
        <w:numPr>
          <w:ilvl w:val="1"/>
          <w:numId w:val="9"/>
        </w:numPr>
        <w:autoSpaceDE w:val="0"/>
        <w:autoSpaceDN w:val="0"/>
        <w:adjustRightInd w:val="0"/>
        <w:spacing w:after="120" w:line="300" w:lineRule="exact"/>
        <w:ind w:left="1434" w:hanging="357"/>
        <w:rPr>
          <w:rFonts w:cs="Tahoma"/>
        </w:rPr>
      </w:pPr>
      <w:r w:rsidRPr="00AB0198">
        <w:rPr>
          <w:rFonts w:cs="Tahoma"/>
        </w:rPr>
        <w:t>Zona de vertido aguas abajo en las inmediaciones de la balsa: Obstáculos, erosiones y depósitos.</w:t>
      </w:r>
    </w:p>
    <w:p w14:paraId="22F949F6"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Evaluación de la viabilidad de los vertidos.</w:t>
      </w:r>
    </w:p>
    <w:p w14:paraId="50972367"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RESULTADOS:</w:t>
      </w:r>
    </w:p>
    <w:p w14:paraId="513619BB"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la evaluación es positiva, consideración del aliviadero en su conjunto como capaz.</w:t>
      </w:r>
    </w:p>
    <w:p w14:paraId="4DF597B7" w14:textId="69909C14" w:rsidR="004D210A" w:rsidRPr="005F24EB" w:rsidRDefault="00AB0198" w:rsidP="004D210A">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la evaluación es negativa, establecimiento del límite ordinario de vertido, hasta al</w:t>
      </w:r>
      <w:r w:rsidRPr="00AB0198">
        <w:rPr>
          <w:rFonts w:cs="Tahoma"/>
        </w:rPr>
        <w:softHyphen/>
        <w:t>canzar el escenario 2 de emergencia y reparación en la medida de lo posible.</w:t>
      </w:r>
    </w:p>
    <w:p w14:paraId="682E1D84" w14:textId="77777777" w:rsidR="00AB0198" w:rsidRPr="00AB0198" w:rsidRDefault="00AB0198" w:rsidP="005259DC">
      <w:pPr>
        <w:pBdr>
          <w:bottom w:val="single" w:sz="12" w:space="1" w:color="auto"/>
        </w:pBdr>
        <w:autoSpaceDE w:val="0"/>
        <w:autoSpaceDN w:val="0"/>
        <w:adjustRightInd w:val="0"/>
        <w:spacing w:before="240" w:line="300" w:lineRule="exact"/>
        <w:jc w:val="center"/>
        <w:rPr>
          <w:rFonts w:cs="Tahoma"/>
          <w:b/>
          <w:bCs/>
        </w:rPr>
      </w:pPr>
      <w:r w:rsidRPr="00AB0198">
        <w:rPr>
          <w:rFonts w:cs="Tahoma"/>
        </w:rPr>
        <w:br w:type="page"/>
      </w:r>
      <w:r w:rsidRPr="00AB0198">
        <w:rPr>
          <w:rFonts w:cs="Tahoma"/>
          <w:b/>
          <w:bCs/>
        </w:rPr>
        <w:lastRenderedPageBreak/>
        <w:t>V5- INSPECCIÓN GENERAL</w:t>
      </w:r>
    </w:p>
    <w:p w14:paraId="4C2F51D4" w14:textId="77777777" w:rsidR="00AB0198" w:rsidRPr="00AB0198" w:rsidRDefault="00AB0198" w:rsidP="00AB0198">
      <w:pPr>
        <w:tabs>
          <w:tab w:val="left" w:pos="1843"/>
        </w:tabs>
        <w:autoSpaceDE w:val="0"/>
        <w:autoSpaceDN w:val="0"/>
        <w:adjustRightInd w:val="0"/>
        <w:spacing w:before="240" w:line="300" w:lineRule="exact"/>
        <w:rPr>
          <w:rFonts w:cs="Tahoma"/>
        </w:rPr>
      </w:pPr>
      <w:r w:rsidRPr="00AB0198">
        <w:rPr>
          <w:rFonts w:cs="Tahoma"/>
          <w:b/>
          <w:bCs/>
        </w:rPr>
        <w:t>RESPONSABLE:</w:t>
      </w:r>
      <w:r w:rsidRPr="00AB0198">
        <w:rPr>
          <w:rFonts w:cs="Tahoma"/>
          <w:b/>
          <w:bCs/>
        </w:rPr>
        <w:tab/>
      </w:r>
      <w:r w:rsidRPr="00AB0198">
        <w:rPr>
          <w:rFonts w:cs="Tahoma"/>
        </w:rPr>
        <w:t>Director del Plan de Emergencia de la Balsa.</w:t>
      </w:r>
    </w:p>
    <w:p w14:paraId="4E631C0A" w14:textId="77777777" w:rsidR="00AB0198" w:rsidRPr="00AB0198" w:rsidRDefault="00AB0198" w:rsidP="00AB0198">
      <w:pPr>
        <w:tabs>
          <w:tab w:val="left" w:pos="1843"/>
        </w:tabs>
        <w:autoSpaceDE w:val="0"/>
        <w:autoSpaceDN w:val="0"/>
        <w:adjustRightInd w:val="0"/>
        <w:spacing w:before="240" w:line="300" w:lineRule="exact"/>
        <w:rPr>
          <w:rFonts w:cs="Tahoma"/>
        </w:rPr>
      </w:pPr>
      <w:r w:rsidRPr="00AB0198">
        <w:rPr>
          <w:rFonts w:cs="Tahoma"/>
          <w:b/>
          <w:bCs/>
        </w:rPr>
        <w:t>MEDIOS:</w:t>
      </w:r>
      <w:r w:rsidRPr="00AB0198">
        <w:rPr>
          <w:rFonts w:cs="Tahoma"/>
          <w:b/>
          <w:bCs/>
        </w:rPr>
        <w:tab/>
      </w:r>
      <w:r w:rsidRPr="00AB0198">
        <w:rPr>
          <w:rFonts w:cs="Tahoma"/>
        </w:rPr>
        <w:t>Vigilancia e inspec</w:t>
      </w:r>
      <w:r w:rsidR="00001DC7">
        <w:rPr>
          <w:rFonts w:cs="Tahoma"/>
        </w:rPr>
        <w:t>ción, sistemas de comunicación,</w:t>
      </w:r>
      <w:r w:rsidRPr="00AB0198">
        <w:rPr>
          <w:rFonts w:cs="Tahoma"/>
        </w:rPr>
        <w:t xml:space="preserve"> iluminación portátil.</w:t>
      </w:r>
    </w:p>
    <w:p w14:paraId="4B37864C"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ACTUACIONES:</w:t>
      </w:r>
    </w:p>
    <w:p w14:paraId="2C27E335"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Se seguirá el procedimiento ordinario de inspección.</w:t>
      </w:r>
    </w:p>
    <w:p w14:paraId="11443AAE"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El orden de inspección será, en lo que sea aplicable, el siguiente:</w:t>
      </w:r>
    </w:p>
    <w:p w14:paraId="018BD133" w14:textId="77777777" w:rsidR="00AB0198" w:rsidRPr="00AB0198" w:rsidRDefault="00AB0198" w:rsidP="00CC6156">
      <w:pPr>
        <w:numPr>
          <w:ilvl w:val="1"/>
          <w:numId w:val="9"/>
        </w:numPr>
        <w:autoSpaceDE w:val="0"/>
        <w:autoSpaceDN w:val="0"/>
        <w:adjustRightInd w:val="0"/>
        <w:spacing w:after="120" w:line="300" w:lineRule="exact"/>
        <w:ind w:left="1434" w:hanging="357"/>
        <w:rPr>
          <w:rFonts w:cs="Tahoma"/>
        </w:rPr>
      </w:pPr>
      <w:r w:rsidRPr="00AB0198">
        <w:rPr>
          <w:rFonts w:cs="Tahoma"/>
        </w:rPr>
        <w:t>Balsa y Cimiento:</w:t>
      </w:r>
    </w:p>
    <w:p w14:paraId="6BE5368A" w14:textId="77777777" w:rsidR="00AB0198" w:rsidRPr="00AB0198" w:rsidRDefault="00AB0198" w:rsidP="00CC6156">
      <w:pPr>
        <w:numPr>
          <w:ilvl w:val="2"/>
          <w:numId w:val="10"/>
        </w:numPr>
        <w:autoSpaceDE w:val="0"/>
        <w:autoSpaceDN w:val="0"/>
        <w:adjustRightInd w:val="0"/>
        <w:spacing w:after="120" w:line="300" w:lineRule="exact"/>
        <w:ind w:left="2154" w:hanging="357"/>
        <w:rPr>
          <w:rFonts w:cs="Tahoma"/>
        </w:rPr>
      </w:pPr>
      <w:r w:rsidRPr="00AB0198">
        <w:rPr>
          <w:rFonts w:cs="Tahoma"/>
        </w:rPr>
        <w:t>Coronación (coronación en sí misma y vertedero) y espejo de agua.</w:t>
      </w:r>
    </w:p>
    <w:p w14:paraId="536A41FF" w14:textId="77777777" w:rsidR="00AB0198" w:rsidRPr="00AB0198" w:rsidRDefault="00AB0198" w:rsidP="00CC6156">
      <w:pPr>
        <w:numPr>
          <w:ilvl w:val="2"/>
          <w:numId w:val="10"/>
        </w:numPr>
        <w:autoSpaceDE w:val="0"/>
        <w:autoSpaceDN w:val="0"/>
        <w:adjustRightInd w:val="0"/>
        <w:spacing w:after="120" w:line="300" w:lineRule="exact"/>
        <w:ind w:left="2154" w:hanging="357"/>
        <w:rPr>
          <w:rFonts w:cs="Tahoma"/>
        </w:rPr>
      </w:pPr>
      <w:r w:rsidRPr="00AB0198">
        <w:rPr>
          <w:rFonts w:cs="Tahoma"/>
        </w:rPr>
        <w:t>Paramento aguas abajo y contacto balsa-cimiento.</w:t>
      </w:r>
    </w:p>
    <w:p w14:paraId="2E72AE60" w14:textId="77777777" w:rsidR="00AB0198" w:rsidRPr="00AB0198" w:rsidRDefault="00AB0198" w:rsidP="00CC6156">
      <w:pPr>
        <w:numPr>
          <w:ilvl w:val="1"/>
          <w:numId w:val="10"/>
        </w:numPr>
        <w:autoSpaceDE w:val="0"/>
        <w:autoSpaceDN w:val="0"/>
        <w:adjustRightInd w:val="0"/>
        <w:spacing w:after="120" w:line="300" w:lineRule="exact"/>
        <w:rPr>
          <w:rFonts w:cs="Tahoma"/>
        </w:rPr>
      </w:pPr>
      <w:r w:rsidRPr="00AB0198">
        <w:rPr>
          <w:rFonts w:cs="Tahoma"/>
        </w:rPr>
        <w:t>Cauce aguas abajo.</w:t>
      </w:r>
    </w:p>
    <w:p w14:paraId="00987172" w14:textId="77777777" w:rsidR="00AB0198" w:rsidRPr="00AB0198" w:rsidRDefault="00AB0198" w:rsidP="00CC6156">
      <w:pPr>
        <w:numPr>
          <w:ilvl w:val="1"/>
          <w:numId w:val="10"/>
        </w:numPr>
        <w:autoSpaceDE w:val="0"/>
        <w:autoSpaceDN w:val="0"/>
        <w:adjustRightInd w:val="0"/>
        <w:spacing w:after="120" w:line="300" w:lineRule="exact"/>
        <w:rPr>
          <w:rFonts w:cs="Tahoma"/>
        </w:rPr>
      </w:pPr>
      <w:r w:rsidRPr="00AB0198">
        <w:rPr>
          <w:rFonts w:cs="Tahoma"/>
        </w:rPr>
        <w:t>Embalse.</w:t>
      </w:r>
    </w:p>
    <w:p w14:paraId="7344CA59"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se detecta alguna anomalía susceptible de causar la declaración o modificación del escenario de emergencia, declaración inmediata del escenario y continuación de la inspección.</w:t>
      </w:r>
    </w:p>
    <w:p w14:paraId="3113B16B" w14:textId="77777777" w:rsidR="00AB0198" w:rsidRPr="00AB0198" w:rsidRDefault="00AB0198" w:rsidP="00AB0198">
      <w:pPr>
        <w:autoSpaceDE w:val="0"/>
        <w:autoSpaceDN w:val="0"/>
        <w:adjustRightInd w:val="0"/>
        <w:spacing w:before="240" w:line="300" w:lineRule="exact"/>
        <w:rPr>
          <w:rFonts w:cs="Tahoma"/>
        </w:rPr>
      </w:pPr>
      <w:r w:rsidRPr="00AB0198">
        <w:rPr>
          <w:rFonts w:cs="Tahoma"/>
          <w:b/>
          <w:bCs/>
        </w:rPr>
        <w:t xml:space="preserve">RESULTADOS: </w:t>
      </w:r>
      <w:r w:rsidRPr="00AB0198">
        <w:rPr>
          <w:rFonts w:cs="Tahoma"/>
        </w:rPr>
        <w:t>Declaración de emergencia o de normalidad.</w:t>
      </w:r>
    </w:p>
    <w:p w14:paraId="5B8A2944" w14:textId="77777777" w:rsidR="00AB0198" w:rsidRPr="00AB0198" w:rsidRDefault="00AB0198" w:rsidP="00AB0198">
      <w:pPr>
        <w:pBdr>
          <w:bottom w:val="single" w:sz="12" w:space="1" w:color="auto"/>
        </w:pBdr>
        <w:autoSpaceDE w:val="0"/>
        <w:autoSpaceDN w:val="0"/>
        <w:adjustRightInd w:val="0"/>
        <w:spacing w:before="240" w:line="300" w:lineRule="exact"/>
        <w:jc w:val="center"/>
        <w:rPr>
          <w:rFonts w:cs="Tahoma"/>
          <w:b/>
          <w:bCs/>
        </w:rPr>
      </w:pPr>
    </w:p>
    <w:p w14:paraId="5E5DF5E9" w14:textId="77777777" w:rsidR="00AB0198" w:rsidRPr="00AB0198" w:rsidRDefault="00AB0198" w:rsidP="00AB0198">
      <w:pPr>
        <w:pBdr>
          <w:bottom w:val="single" w:sz="12" w:space="1" w:color="auto"/>
        </w:pBdr>
        <w:autoSpaceDE w:val="0"/>
        <w:autoSpaceDN w:val="0"/>
        <w:adjustRightInd w:val="0"/>
        <w:spacing w:before="240" w:line="300" w:lineRule="exact"/>
        <w:jc w:val="center"/>
        <w:rPr>
          <w:rFonts w:cs="Tahoma"/>
          <w:b/>
          <w:bCs/>
        </w:rPr>
      </w:pPr>
      <w:r w:rsidRPr="00AB0198">
        <w:rPr>
          <w:rFonts w:cs="Tahoma"/>
          <w:b/>
          <w:bCs/>
        </w:rPr>
        <w:t>V6- AUSCULTACIÓN GENERAL</w:t>
      </w:r>
    </w:p>
    <w:p w14:paraId="55AFCE2D" w14:textId="77777777" w:rsidR="00AB0198" w:rsidRPr="00AB0198" w:rsidRDefault="00AB0198" w:rsidP="00AB0198">
      <w:pPr>
        <w:tabs>
          <w:tab w:val="left" w:pos="1843"/>
        </w:tabs>
        <w:autoSpaceDE w:val="0"/>
        <w:autoSpaceDN w:val="0"/>
        <w:adjustRightInd w:val="0"/>
        <w:spacing w:before="240" w:line="300" w:lineRule="exact"/>
        <w:rPr>
          <w:rFonts w:cs="Tahoma"/>
        </w:rPr>
      </w:pPr>
      <w:r w:rsidRPr="00AB0198">
        <w:rPr>
          <w:rFonts w:cs="Tahoma"/>
          <w:b/>
          <w:bCs/>
        </w:rPr>
        <w:t>RESPONSABLE:</w:t>
      </w:r>
      <w:r w:rsidRPr="00AB0198">
        <w:rPr>
          <w:rFonts w:cs="Tahoma"/>
          <w:b/>
          <w:bCs/>
        </w:rPr>
        <w:tab/>
      </w:r>
      <w:r w:rsidRPr="00AB0198">
        <w:rPr>
          <w:rFonts w:cs="Tahoma"/>
        </w:rPr>
        <w:t>Director del Plan de Emergencia de la Balsa.</w:t>
      </w:r>
    </w:p>
    <w:p w14:paraId="548568B7" w14:textId="77777777" w:rsidR="00AB0198" w:rsidRPr="00AB0198" w:rsidRDefault="00AB0198" w:rsidP="00AB0198">
      <w:pPr>
        <w:tabs>
          <w:tab w:val="left" w:pos="1843"/>
        </w:tabs>
        <w:autoSpaceDE w:val="0"/>
        <w:autoSpaceDN w:val="0"/>
        <w:adjustRightInd w:val="0"/>
        <w:spacing w:before="240" w:line="300" w:lineRule="exact"/>
        <w:ind w:left="2353" w:hanging="2353"/>
        <w:rPr>
          <w:rFonts w:cs="Tahoma"/>
        </w:rPr>
      </w:pPr>
      <w:r w:rsidRPr="00AB0198">
        <w:rPr>
          <w:rFonts w:cs="Tahoma"/>
          <w:b/>
          <w:bCs/>
        </w:rPr>
        <w:t>MEDIOS:</w:t>
      </w:r>
      <w:r w:rsidRPr="00AB0198">
        <w:rPr>
          <w:rFonts w:cs="Tahoma"/>
          <w:b/>
          <w:bCs/>
        </w:rPr>
        <w:tab/>
      </w:r>
      <w:r w:rsidRPr="00AB0198">
        <w:rPr>
          <w:rFonts w:cs="Tahoma"/>
        </w:rPr>
        <w:t>Vigilancia e inspección, sistemas de comunicación, iluminación portátil.</w:t>
      </w:r>
    </w:p>
    <w:p w14:paraId="1D0F228D"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ACTUACIONES:</w:t>
      </w:r>
    </w:p>
    <w:p w14:paraId="68AD4E8A"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Se seguirá el procedimiento ordinario de auscultación.</w:t>
      </w:r>
    </w:p>
    <w:p w14:paraId="5BAB03BC"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El orden de auscultación será tal que en primer lugar se aborden los aparatos con el establecimiento de algún escenario de emergencia, declaración de éste y continuación de la auscultación.</w:t>
      </w:r>
    </w:p>
    <w:p w14:paraId="4ABB29F3" w14:textId="77777777" w:rsidR="00AB0198" w:rsidRPr="00AB0198" w:rsidRDefault="00AB0198" w:rsidP="00AB0198">
      <w:pPr>
        <w:autoSpaceDE w:val="0"/>
        <w:autoSpaceDN w:val="0"/>
        <w:adjustRightInd w:val="0"/>
        <w:spacing w:before="240" w:line="300" w:lineRule="exact"/>
        <w:rPr>
          <w:rFonts w:cs="Tahoma"/>
          <w:bCs/>
        </w:rPr>
      </w:pPr>
      <w:r w:rsidRPr="00AB0198">
        <w:rPr>
          <w:rFonts w:cs="Tahoma"/>
          <w:b/>
          <w:bCs/>
        </w:rPr>
        <w:t xml:space="preserve">RESULTADOS: </w:t>
      </w:r>
      <w:r w:rsidRPr="00AB0198">
        <w:rPr>
          <w:rFonts w:cs="Tahoma"/>
          <w:bCs/>
        </w:rPr>
        <w:t>Declaración de emergencia o de normalidad.</w:t>
      </w:r>
    </w:p>
    <w:p w14:paraId="0314536A" w14:textId="71200EA3" w:rsidR="00AB0198" w:rsidRPr="00AB0198" w:rsidRDefault="005F24EB" w:rsidP="005F24EB">
      <w:pPr>
        <w:autoSpaceDE w:val="0"/>
        <w:autoSpaceDN w:val="0"/>
        <w:adjustRightInd w:val="0"/>
        <w:spacing w:before="240" w:line="300" w:lineRule="exact"/>
        <w:rPr>
          <w:rFonts w:cs="Tahoma"/>
          <w:b/>
          <w:bCs/>
        </w:rPr>
      </w:pPr>
      <w:r>
        <w:rPr>
          <w:rFonts w:cs="Tahoma"/>
          <w:bCs/>
        </w:rPr>
        <w:br w:type="page"/>
      </w:r>
      <w:r w:rsidR="00AB0198" w:rsidRPr="00AB0198">
        <w:rPr>
          <w:rFonts w:cs="Tahoma"/>
          <w:b/>
          <w:bCs/>
        </w:rPr>
        <w:lastRenderedPageBreak/>
        <w:t>V</w:t>
      </w:r>
      <w:r w:rsidR="00C35E83">
        <w:rPr>
          <w:rFonts w:cs="Tahoma"/>
          <w:b/>
          <w:bCs/>
        </w:rPr>
        <w:t>7</w:t>
      </w:r>
      <w:r w:rsidR="00AB0198" w:rsidRPr="00AB0198">
        <w:rPr>
          <w:rFonts w:cs="Tahoma"/>
          <w:b/>
          <w:bCs/>
        </w:rPr>
        <w:t>- PRUEBA DE FUNCIONAMIENTO DEL DESAGÜE DE FONDO</w:t>
      </w:r>
    </w:p>
    <w:p w14:paraId="3DD0AB13" w14:textId="77777777" w:rsidR="00AB0198" w:rsidRPr="00AB0198" w:rsidRDefault="00AB0198" w:rsidP="00AB0198">
      <w:pPr>
        <w:tabs>
          <w:tab w:val="left" w:pos="1843"/>
        </w:tabs>
        <w:autoSpaceDE w:val="0"/>
        <w:autoSpaceDN w:val="0"/>
        <w:adjustRightInd w:val="0"/>
        <w:spacing w:before="240" w:line="300" w:lineRule="exact"/>
        <w:rPr>
          <w:rFonts w:cs="Tahoma"/>
          <w:bCs/>
        </w:rPr>
      </w:pPr>
      <w:r w:rsidRPr="00AB0198">
        <w:rPr>
          <w:rFonts w:cs="Tahoma"/>
          <w:b/>
          <w:bCs/>
        </w:rPr>
        <w:t>RESPONSABLE:</w:t>
      </w:r>
      <w:r w:rsidRPr="00AB0198">
        <w:rPr>
          <w:rFonts w:cs="Tahoma"/>
          <w:bCs/>
        </w:rPr>
        <w:tab/>
        <w:t xml:space="preserve"> Director del Plan de Emergencia de la Balsa.</w:t>
      </w:r>
    </w:p>
    <w:p w14:paraId="093FE022" w14:textId="77777777" w:rsidR="00AB0198" w:rsidRPr="00AB0198" w:rsidRDefault="00AB0198" w:rsidP="00AB0198">
      <w:pPr>
        <w:tabs>
          <w:tab w:val="left" w:pos="1918"/>
        </w:tabs>
        <w:autoSpaceDE w:val="0"/>
        <w:autoSpaceDN w:val="0"/>
        <w:adjustRightInd w:val="0"/>
        <w:spacing w:before="240" w:line="300" w:lineRule="exact"/>
        <w:ind w:left="1932" w:hanging="1932"/>
        <w:rPr>
          <w:rFonts w:cs="Tahoma"/>
          <w:bCs/>
        </w:rPr>
      </w:pPr>
      <w:r w:rsidRPr="00AB0198">
        <w:rPr>
          <w:rFonts w:cs="Tahoma"/>
          <w:b/>
          <w:bCs/>
        </w:rPr>
        <w:t>MEDIOS:</w:t>
      </w:r>
      <w:r w:rsidRPr="00AB0198">
        <w:rPr>
          <w:rFonts w:cs="Tahoma"/>
          <w:b/>
          <w:bCs/>
        </w:rPr>
        <w:tab/>
      </w:r>
      <w:r w:rsidRPr="00AB0198">
        <w:rPr>
          <w:rFonts w:cs="Tahoma"/>
          <w:bCs/>
        </w:rPr>
        <w:t>Equipo técnico de vigilancia e inspección, iluminación portátil, sistemas de comunicaciones, grupo electrógeno, combustible, bomba de achique.</w:t>
      </w:r>
    </w:p>
    <w:p w14:paraId="728635DD"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ACTUACIONES:</w:t>
      </w:r>
    </w:p>
    <w:p w14:paraId="21CD645C"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La prueba se realizará en la situación real del embalse.</w:t>
      </w:r>
    </w:p>
    <w:p w14:paraId="5F8FE7AD"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Se utilizará la alimentación primaria de energía, actuando desde la cámara de válvulas.</w:t>
      </w:r>
    </w:p>
    <w:p w14:paraId="2EB7B1EA"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Se seguirá el procedimiento ordinario de pruebas de funcionamiento.</w:t>
      </w:r>
    </w:p>
    <w:p w14:paraId="58311E38"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RESULTADOS:</w:t>
      </w:r>
    </w:p>
    <w:p w14:paraId="6F613DBB"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la prueba puede realizarse y es positiva, se considerará operativo el desagüe de fondo.</w:t>
      </w:r>
    </w:p>
    <w:p w14:paraId="008A24A6"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 xml:space="preserve">Si la prueba no puede realizarse por ausencia general de alimentación de energía, se intentará remediarlo, y se utilizará el equipo auxiliar de energía (grupo electrógeno) para proceder a realizar </w:t>
      </w:r>
      <w:smartTag w:uri="urn:schemas-microsoft-com:office:smarttags" w:element="PersonName">
        <w:smartTagPr>
          <w:attr w:name="ProductID" w:val="la prueba. Si"/>
        </w:smartTagPr>
        <w:r w:rsidRPr="00AB0198">
          <w:rPr>
            <w:rFonts w:cs="Tahoma"/>
          </w:rPr>
          <w:t>la prueba. Si</w:t>
        </w:r>
      </w:smartTag>
      <w:r w:rsidRPr="00AB0198">
        <w:rPr>
          <w:rFonts w:cs="Tahoma"/>
        </w:rPr>
        <w:t xml:space="preserve"> el resultado es positivo, se considerará operativo el desagüe de fondo, se comprobará la disponibilidad de combustible para al menos 2 horas de funcionamiento, se mantendrá la alimentación de energía desde el grupo electrógeno. Caso de no existir combustible, se adquirirá éste.</w:t>
      </w:r>
    </w:p>
    <w:p w14:paraId="4EACB591"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la prueba no puede realizarse por inaccesibilidad a la cámara de válvulas, se con</w:t>
      </w:r>
      <w:r w:rsidRPr="00AB0198">
        <w:rPr>
          <w:rFonts w:cs="Tahoma"/>
        </w:rPr>
        <w:softHyphen/>
        <w:t>siderará no operativo el desagüe de fondo y se eliminarán los obstáculos existentes, incluso mediante el bombeo del agua acumulada. Una vez eliminados los obstáculos, se realizará la prueba de funcionamiento.</w:t>
      </w:r>
    </w:p>
    <w:p w14:paraId="52BE5D88"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existe alimentación general de energía, la prueba puede realizarse y el resultado es negativo, se considerará el desagüe de fondo como no operativo, se evaluará la causa de la no operatividad y se intentará remediar ésta.</w:t>
      </w:r>
    </w:p>
    <w:p w14:paraId="6C171840" w14:textId="77777777" w:rsidR="00AB0198" w:rsidRPr="00AB0198" w:rsidRDefault="00AB0198" w:rsidP="00AB0198">
      <w:pPr>
        <w:keepNext/>
        <w:pBdr>
          <w:bottom w:val="single" w:sz="12" w:space="1" w:color="auto"/>
        </w:pBdr>
        <w:autoSpaceDE w:val="0"/>
        <w:autoSpaceDN w:val="0"/>
        <w:adjustRightInd w:val="0"/>
        <w:spacing w:before="240" w:line="300" w:lineRule="exact"/>
        <w:jc w:val="center"/>
        <w:rPr>
          <w:rFonts w:cs="Tahoma"/>
          <w:b/>
          <w:bCs/>
        </w:rPr>
      </w:pPr>
    </w:p>
    <w:p w14:paraId="4D0A3407" w14:textId="77777777" w:rsidR="00AB0198" w:rsidRPr="00AB0198" w:rsidRDefault="00C35E83" w:rsidP="00AB0198">
      <w:pPr>
        <w:keepNext/>
        <w:pBdr>
          <w:bottom w:val="single" w:sz="12" w:space="1" w:color="auto"/>
        </w:pBdr>
        <w:autoSpaceDE w:val="0"/>
        <w:autoSpaceDN w:val="0"/>
        <w:adjustRightInd w:val="0"/>
        <w:spacing w:before="240" w:line="300" w:lineRule="exact"/>
        <w:jc w:val="center"/>
        <w:rPr>
          <w:rFonts w:cs="Tahoma"/>
          <w:b/>
          <w:bCs/>
        </w:rPr>
      </w:pPr>
      <w:r>
        <w:rPr>
          <w:rFonts w:cs="Tahoma"/>
          <w:b/>
          <w:bCs/>
        </w:rPr>
        <w:t>V8</w:t>
      </w:r>
      <w:r w:rsidR="00AB0198" w:rsidRPr="00AB0198">
        <w:rPr>
          <w:rFonts w:cs="Tahoma"/>
          <w:b/>
          <w:bCs/>
        </w:rPr>
        <w:t>- INTERPRETACIÓN DE LAS INSPECCIONES, AUSCULTACIÓN Y PRUEBAS DE FUNCIONAMIENTO</w:t>
      </w:r>
    </w:p>
    <w:p w14:paraId="1B7AD639" w14:textId="77777777" w:rsidR="00AB0198" w:rsidRPr="00AB0198" w:rsidRDefault="00AB0198" w:rsidP="00AB0198">
      <w:pPr>
        <w:tabs>
          <w:tab w:val="left" w:pos="1843"/>
        </w:tabs>
        <w:autoSpaceDE w:val="0"/>
        <w:autoSpaceDN w:val="0"/>
        <w:adjustRightInd w:val="0"/>
        <w:spacing w:before="240" w:line="300" w:lineRule="exact"/>
        <w:rPr>
          <w:rFonts w:cs="Tahoma"/>
          <w:bCs/>
        </w:rPr>
      </w:pPr>
      <w:r w:rsidRPr="00AB0198">
        <w:rPr>
          <w:rFonts w:cs="Tahoma"/>
          <w:b/>
          <w:bCs/>
        </w:rPr>
        <w:t>RESPONSABLE:</w:t>
      </w:r>
      <w:r w:rsidRPr="00AB0198">
        <w:rPr>
          <w:rFonts w:cs="Tahoma"/>
          <w:bCs/>
        </w:rPr>
        <w:tab/>
        <w:t>Director del Plan de Emergencia de la Balsa.</w:t>
      </w:r>
    </w:p>
    <w:p w14:paraId="52790ED7" w14:textId="77777777" w:rsidR="00AB0198" w:rsidRPr="00AB0198" w:rsidRDefault="00AB0198" w:rsidP="00AB0198">
      <w:pPr>
        <w:tabs>
          <w:tab w:val="left" w:pos="1843"/>
        </w:tabs>
        <w:autoSpaceDE w:val="0"/>
        <w:autoSpaceDN w:val="0"/>
        <w:adjustRightInd w:val="0"/>
        <w:spacing w:before="240" w:line="300" w:lineRule="exact"/>
        <w:rPr>
          <w:rFonts w:cs="Tahoma"/>
          <w:bCs/>
        </w:rPr>
      </w:pPr>
      <w:r w:rsidRPr="00AB0198">
        <w:rPr>
          <w:rFonts w:cs="Tahoma"/>
          <w:b/>
          <w:bCs/>
        </w:rPr>
        <w:t>MEDIOS:</w:t>
      </w:r>
      <w:r w:rsidRPr="00AB0198">
        <w:rPr>
          <w:rFonts w:cs="Tahoma"/>
          <w:bCs/>
        </w:rPr>
        <w:tab/>
        <w:t>Equipo técnico de vigilancia e inspección.</w:t>
      </w:r>
    </w:p>
    <w:p w14:paraId="093B288C" w14:textId="77777777" w:rsidR="00AB0198" w:rsidRPr="00AB0198" w:rsidRDefault="00AB0198" w:rsidP="00AB0198">
      <w:pPr>
        <w:autoSpaceDE w:val="0"/>
        <w:autoSpaceDN w:val="0"/>
        <w:adjustRightInd w:val="0"/>
        <w:spacing w:line="300" w:lineRule="exact"/>
        <w:rPr>
          <w:rFonts w:cs="Tahoma"/>
          <w:b/>
          <w:bCs/>
        </w:rPr>
      </w:pPr>
      <w:r w:rsidRPr="00AB0198">
        <w:rPr>
          <w:rFonts w:cs="Tahoma"/>
          <w:b/>
          <w:bCs/>
        </w:rPr>
        <w:t>ACTUACIONES:</w:t>
      </w:r>
    </w:p>
    <w:p w14:paraId="3D8F3F8D"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Diagnóstico del estado general del conjunto de las instalaciones, considerando incluidas en ellas tanto la balsa y su cimiento como el vaso y el cauce en las inmediaciones de la balsa.</w:t>
      </w:r>
    </w:p>
    <w:p w14:paraId="3B85E302"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proofErr w:type="gramStart"/>
      <w:r w:rsidRPr="00AB0198">
        <w:rPr>
          <w:rFonts w:cs="Tahoma"/>
        </w:rPr>
        <w:t>El primer elemento a comprobar</w:t>
      </w:r>
      <w:proofErr w:type="gramEnd"/>
      <w:r w:rsidRPr="00AB0198">
        <w:rPr>
          <w:rFonts w:cs="Tahoma"/>
        </w:rPr>
        <w:t xml:space="preserve"> debe ser en todos los casos la validez del estado del indicador que ha motivado la emergencia, sea éste consecuencia de la inspección, de la auscultación o de las pruebas de funcionamiento.</w:t>
      </w:r>
    </w:p>
    <w:p w14:paraId="1A6294F4"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Sólo se concluirá que se trata de una medida anómala, motivada por algún tipo de error (debido a la instrumentación o su registro, a fallo humano o a cualquier otro tipo) si se produce alguna de las circunstancias siguientes:</w:t>
      </w:r>
    </w:p>
    <w:p w14:paraId="52F90438" w14:textId="77777777" w:rsidR="00AB0198" w:rsidRPr="00AB0198" w:rsidRDefault="00AB0198" w:rsidP="00CC6156">
      <w:pPr>
        <w:numPr>
          <w:ilvl w:val="1"/>
          <w:numId w:val="9"/>
        </w:numPr>
        <w:autoSpaceDE w:val="0"/>
        <w:autoSpaceDN w:val="0"/>
        <w:adjustRightInd w:val="0"/>
        <w:spacing w:after="120" w:line="300" w:lineRule="exact"/>
        <w:ind w:left="1434" w:hanging="357"/>
        <w:rPr>
          <w:rFonts w:cs="Tahoma"/>
        </w:rPr>
      </w:pPr>
      <w:r w:rsidRPr="00AB0198">
        <w:rPr>
          <w:rFonts w:cs="Tahoma"/>
        </w:rPr>
        <w:lastRenderedPageBreak/>
        <w:t>Rehecha la lectura, la nueva lectura se sitúa en el rango de normalidad y es acorde con las medidas anteriores.</w:t>
      </w:r>
    </w:p>
    <w:p w14:paraId="3623BF4C" w14:textId="77777777" w:rsidR="00AB0198" w:rsidRPr="00AB0198" w:rsidRDefault="00AB0198" w:rsidP="00CC6156">
      <w:pPr>
        <w:numPr>
          <w:ilvl w:val="1"/>
          <w:numId w:val="9"/>
        </w:numPr>
        <w:autoSpaceDE w:val="0"/>
        <w:autoSpaceDN w:val="0"/>
        <w:adjustRightInd w:val="0"/>
        <w:spacing w:after="120" w:line="300" w:lineRule="exact"/>
        <w:ind w:left="1434" w:hanging="357"/>
        <w:rPr>
          <w:rFonts w:cs="Tahoma"/>
        </w:rPr>
      </w:pPr>
      <w:r w:rsidRPr="00AB0198">
        <w:rPr>
          <w:rFonts w:cs="Tahoma"/>
        </w:rPr>
        <w:t>Se identifica la causa del eventual fallo en la inspección, auscultación o prueba y, solventada ésta, el indicador se sitúa en el rango de normalidad.</w:t>
      </w:r>
    </w:p>
    <w:p w14:paraId="146E901E" w14:textId="77777777" w:rsidR="00AB0198" w:rsidRPr="00AB0198" w:rsidRDefault="00AB0198" w:rsidP="00CC6156">
      <w:pPr>
        <w:numPr>
          <w:ilvl w:val="1"/>
          <w:numId w:val="9"/>
        </w:numPr>
        <w:autoSpaceDE w:val="0"/>
        <w:autoSpaceDN w:val="0"/>
        <w:adjustRightInd w:val="0"/>
        <w:spacing w:after="120" w:line="300" w:lineRule="exact"/>
        <w:ind w:left="1434" w:hanging="357"/>
        <w:rPr>
          <w:rFonts w:cs="Tahoma"/>
        </w:rPr>
      </w:pPr>
      <w:r w:rsidRPr="00AB0198">
        <w:rPr>
          <w:rFonts w:cs="Tahoma"/>
        </w:rPr>
        <w:t>Elementos redundantes y fiables permiten afirmar la normalidad de la situación.</w:t>
      </w:r>
    </w:p>
    <w:p w14:paraId="709B89A4" w14:textId="4B0F7FC1" w:rsidR="00AB0198" w:rsidRPr="00AB0198" w:rsidRDefault="00AB0198" w:rsidP="00CC6156">
      <w:pPr>
        <w:numPr>
          <w:ilvl w:val="0"/>
          <w:numId w:val="8"/>
        </w:numPr>
        <w:tabs>
          <w:tab w:val="clear" w:pos="1380"/>
          <w:tab w:val="num" w:pos="543"/>
          <w:tab w:val="num" w:pos="851"/>
        </w:tabs>
        <w:autoSpaceDE w:val="0"/>
        <w:autoSpaceDN w:val="0"/>
        <w:adjustRightInd w:val="0"/>
        <w:spacing w:after="120" w:line="300" w:lineRule="exact"/>
        <w:ind w:left="851" w:hanging="284"/>
        <w:rPr>
          <w:rFonts w:cs="Tahoma"/>
        </w:rPr>
      </w:pPr>
      <w:r w:rsidRPr="00AB0198">
        <w:rPr>
          <w:rFonts w:cs="Tahoma"/>
        </w:rPr>
        <w:t>La interpretación evaluará tanto el estado general del elemento como su previsible evolución futura, estableciendo un rango de normalidad en la evolución temporal.</w:t>
      </w:r>
    </w:p>
    <w:p w14:paraId="19FC4201" w14:textId="77777777" w:rsidR="00AB0198" w:rsidRPr="00AB0198" w:rsidRDefault="00AB0198" w:rsidP="00CC6156">
      <w:pPr>
        <w:numPr>
          <w:ilvl w:val="0"/>
          <w:numId w:val="8"/>
        </w:numPr>
        <w:tabs>
          <w:tab w:val="clear" w:pos="1380"/>
          <w:tab w:val="num" w:pos="362"/>
          <w:tab w:val="num" w:pos="851"/>
        </w:tabs>
        <w:autoSpaceDE w:val="0"/>
        <w:autoSpaceDN w:val="0"/>
        <w:adjustRightInd w:val="0"/>
        <w:spacing w:after="120" w:line="300" w:lineRule="exact"/>
        <w:ind w:left="851" w:hanging="284"/>
        <w:rPr>
          <w:rFonts w:cs="Tahoma"/>
        </w:rPr>
      </w:pPr>
      <w:r w:rsidRPr="00AB0198">
        <w:rPr>
          <w:rFonts w:cs="Tahoma"/>
        </w:rPr>
        <w:t>En la interpretación se tendrán en cuenta las circunstancias excepcionales que hayan tenido lugar a lo largo del tiempo.</w:t>
      </w:r>
    </w:p>
    <w:p w14:paraId="7D7CE9B7" w14:textId="77777777" w:rsidR="00AB0198" w:rsidRPr="00AB0198" w:rsidRDefault="00AB0198" w:rsidP="00AB0198">
      <w:pPr>
        <w:autoSpaceDE w:val="0"/>
        <w:autoSpaceDN w:val="0"/>
        <w:adjustRightInd w:val="0"/>
        <w:spacing w:before="240" w:line="300" w:lineRule="exact"/>
        <w:rPr>
          <w:rFonts w:cs="Tahoma"/>
          <w:bCs/>
        </w:rPr>
      </w:pPr>
      <w:r w:rsidRPr="00AB0198">
        <w:rPr>
          <w:rFonts w:cs="Tahoma"/>
          <w:b/>
          <w:bCs/>
        </w:rPr>
        <w:t>RESULTADO:</w:t>
      </w:r>
      <w:r w:rsidRPr="00AB0198">
        <w:rPr>
          <w:rFonts w:cs="Tahoma"/>
          <w:bCs/>
        </w:rPr>
        <w:t xml:space="preserve"> Diagnóstico del estado de las instalaciones y previsión de su evolución.</w:t>
      </w:r>
    </w:p>
    <w:p w14:paraId="3C1F0B04" w14:textId="77777777" w:rsidR="00AB0198" w:rsidRPr="00AB0198" w:rsidRDefault="00AB0198" w:rsidP="00AB0198">
      <w:pPr>
        <w:pBdr>
          <w:bottom w:val="single" w:sz="12" w:space="1" w:color="auto"/>
        </w:pBdr>
        <w:autoSpaceDE w:val="0"/>
        <w:autoSpaceDN w:val="0"/>
        <w:adjustRightInd w:val="0"/>
        <w:spacing w:before="240" w:line="300" w:lineRule="exact"/>
        <w:jc w:val="center"/>
        <w:rPr>
          <w:rFonts w:cs="Tahoma"/>
          <w:b/>
          <w:bCs/>
        </w:rPr>
      </w:pPr>
    </w:p>
    <w:p w14:paraId="0DF663E9" w14:textId="77777777" w:rsidR="00AB0198" w:rsidRPr="00AB0198" w:rsidRDefault="00575E12" w:rsidP="00AB0198">
      <w:pPr>
        <w:pBdr>
          <w:bottom w:val="single" w:sz="12" w:space="1" w:color="auto"/>
        </w:pBdr>
        <w:autoSpaceDE w:val="0"/>
        <w:autoSpaceDN w:val="0"/>
        <w:adjustRightInd w:val="0"/>
        <w:spacing w:before="240" w:line="300" w:lineRule="exact"/>
        <w:jc w:val="center"/>
        <w:rPr>
          <w:rFonts w:cs="Tahoma"/>
          <w:b/>
          <w:bCs/>
        </w:rPr>
      </w:pPr>
      <w:r>
        <w:rPr>
          <w:rFonts w:cs="Tahoma"/>
          <w:b/>
          <w:bCs/>
        </w:rPr>
        <w:t>V9</w:t>
      </w:r>
      <w:r w:rsidR="00AB0198" w:rsidRPr="00AB0198">
        <w:rPr>
          <w:rFonts w:cs="Tahoma"/>
          <w:b/>
          <w:bCs/>
        </w:rPr>
        <w:t xml:space="preserve">- EVALUACIÓN DEL ESTADO DE </w:t>
      </w:r>
      <w:smartTag w:uri="urn:schemas-microsoft-com:office:smarttags" w:element="PersonName">
        <w:smartTagPr>
          <w:attr w:name="ProductID" w:val="LA BALSA DESPU￉S DE"/>
        </w:smartTagPr>
        <w:smartTag w:uri="urn:schemas-microsoft-com:office:smarttags" w:element="PersonName">
          <w:smartTagPr>
            <w:attr w:name="ProductID" w:val="LA BALSA DESPU￉S"/>
          </w:smartTagPr>
          <w:r w:rsidR="00AB0198" w:rsidRPr="00AB0198">
            <w:rPr>
              <w:rFonts w:cs="Tahoma"/>
              <w:b/>
              <w:bCs/>
            </w:rPr>
            <w:t>LA BALSA DESPUÉS</w:t>
          </w:r>
        </w:smartTag>
        <w:r w:rsidR="00AB0198" w:rsidRPr="00AB0198">
          <w:rPr>
            <w:rFonts w:cs="Tahoma"/>
            <w:b/>
            <w:bCs/>
          </w:rPr>
          <w:t xml:space="preserve"> DE</w:t>
        </w:r>
      </w:smartTag>
      <w:r w:rsidR="00AB0198" w:rsidRPr="00AB0198">
        <w:rPr>
          <w:rFonts w:cs="Tahoma"/>
          <w:b/>
          <w:bCs/>
        </w:rPr>
        <w:t xml:space="preserve"> SISMOS</w:t>
      </w:r>
    </w:p>
    <w:p w14:paraId="406391C0" w14:textId="77777777" w:rsidR="00AB0198" w:rsidRPr="00AB0198" w:rsidRDefault="00AB0198" w:rsidP="00AB0198">
      <w:pPr>
        <w:tabs>
          <w:tab w:val="left" w:pos="1843"/>
        </w:tabs>
        <w:autoSpaceDE w:val="0"/>
        <w:autoSpaceDN w:val="0"/>
        <w:adjustRightInd w:val="0"/>
        <w:spacing w:before="240" w:line="300" w:lineRule="exact"/>
        <w:rPr>
          <w:rFonts w:cs="Tahoma"/>
          <w:bCs/>
        </w:rPr>
      </w:pPr>
      <w:r w:rsidRPr="00AB0198">
        <w:rPr>
          <w:rFonts w:cs="Tahoma"/>
          <w:b/>
          <w:bCs/>
        </w:rPr>
        <w:t>RESPONSABLE:</w:t>
      </w:r>
      <w:r w:rsidRPr="00AB0198">
        <w:rPr>
          <w:rFonts w:cs="Tahoma"/>
          <w:bCs/>
        </w:rPr>
        <w:tab/>
        <w:t>Director del Plan de Emergencia de la Balsa.</w:t>
      </w:r>
    </w:p>
    <w:p w14:paraId="46DB3DC1" w14:textId="77777777" w:rsidR="00AB0198" w:rsidRPr="00AB0198" w:rsidRDefault="00AB0198" w:rsidP="00AB0198">
      <w:pPr>
        <w:tabs>
          <w:tab w:val="left" w:pos="1843"/>
        </w:tabs>
        <w:autoSpaceDE w:val="0"/>
        <w:autoSpaceDN w:val="0"/>
        <w:adjustRightInd w:val="0"/>
        <w:spacing w:before="240" w:line="300" w:lineRule="exact"/>
        <w:rPr>
          <w:rFonts w:cs="Tahoma"/>
          <w:bCs/>
        </w:rPr>
      </w:pPr>
      <w:r w:rsidRPr="00AB0198">
        <w:rPr>
          <w:rFonts w:cs="Tahoma"/>
          <w:b/>
          <w:bCs/>
        </w:rPr>
        <w:t>MEDIOS:</w:t>
      </w:r>
      <w:r w:rsidRPr="00AB0198">
        <w:rPr>
          <w:rFonts w:cs="Tahoma"/>
          <w:b/>
          <w:bCs/>
        </w:rPr>
        <w:tab/>
      </w:r>
      <w:r w:rsidRPr="00AB0198">
        <w:rPr>
          <w:rFonts w:cs="Tahoma"/>
          <w:bCs/>
        </w:rPr>
        <w:t>Equipo técnico de vigilancia e inspección, sistemas de comunicación e iluminación portátil.</w:t>
      </w:r>
    </w:p>
    <w:p w14:paraId="63DCE822" w14:textId="77777777" w:rsidR="00AB0198" w:rsidRPr="00AB0198" w:rsidRDefault="00AB0198" w:rsidP="00AB0198">
      <w:pPr>
        <w:tabs>
          <w:tab w:val="left" w:pos="1843"/>
        </w:tabs>
        <w:autoSpaceDE w:val="0"/>
        <w:autoSpaceDN w:val="0"/>
        <w:adjustRightInd w:val="0"/>
        <w:spacing w:before="240" w:line="300" w:lineRule="exact"/>
        <w:rPr>
          <w:rFonts w:cs="Tahoma"/>
          <w:b/>
          <w:bCs/>
        </w:rPr>
      </w:pPr>
      <w:r w:rsidRPr="00AB0198">
        <w:rPr>
          <w:rFonts w:cs="Tahoma"/>
          <w:b/>
          <w:bCs/>
        </w:rPr>
        <w:t>ACTUACIONES:</w:t>
      </w:r>
    </w:p>
    <w:p w14:paraId="2CC24415"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Realización de una inspección completa, leyendo aquellos instrumentos e inspeccionando los indicadores que no lo han sido en el marco de la inspección gene</w:t>
      </w:r>
      <w:r w:rsidRPr="00AB0198">
        <w:rPr>
          <w:rFonts w:cs="Tahoma"/>
        </w:rPr>
        <w:softHyphen/>
        <w:t>ral y de la auscultación general, según el procedimiento ordinario</w:t>
      </w:r>
    </w:p>
    <w:p w14:paraId="33BAAA67"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Interpretación de los resultados según el procedimiento ordinario.</w:t>
      </w:r>
    </w:p>
    <w:p w14:paraId="1B2803EB" w14:textId="77777777" w:rsidR="00AB0198" w:rsidRDefault="00AB0198" w:rsidP="00AB0198">
      <w:pPr>
        <w:tabs>
          <w:tab w:val="left" w:pos="1843"/>
        </w:tabs>
        <w:autoSpaceDE w:val="0"/>
        <w:autoSpaceDN w:val="0"/>
        <w:adjustRightInd w:val="0"/>
        <w:spacing w:before="240" w:line="300" w:lineRule="exact"/>
        <w:jc w:val="left"/>
        <w:rPr>
          <w:rFonts w:cs="Tahoma"/>
          <w:bCs/>
        </w:rPr>
      </w:pPr>
      <w:r w:rsidRPr="00AB0198">
        <w:rPr>
          <w:rFonts w:cs="Tahoma"/>
          <w:b/>
          <w:bCs/>
        </w:rPr>
        <w:t>RESULTADO:</w:t>
      </w:r>
      <w:r w:rsidRPr="00AB0198">
        <w:rPr>
          <w:rFonts w:cs="Tahoma"/>
          <w:bCs/>
        </w:rPr>
        <w:t xml:space="preserve"> Diagnóstico del estado de la balsa y su entorno.</w:t>
      </w:r>
    </w:p>
    <w:p w14:paraId="183A9B6C" w14:textId="77777777" w:rsidR="00575E12" w:rsidRPr="00AB0198" w:rsidRDefault="00575E12" w:rsidP="00AB0198">
      <w:pPr>
        <w:tabs>
          <w:tab w:val="left" w:pos="1843"/>
        </w:tabs>
        <w:autoSpaceDE w:val="0"/>
        <w:autoSpaceDN w:val="0"/>
        <w:adjustRightInd w:val="0"/>
        <w:spacing w:before="240" w:line="300" w:lineRule="exact"/>
        <w:jc w:val="left"/>
        <w:rPr>
          <w:rFonts w:cs="Tahoma"/>
          <w:bCs/>
        </w:rPr>
      </w:pPr>
    </w:p>
    <w:p w14:paraId="1B693C47" w14:textId="77777777" w:rsidR="00AB0198" w:rsidRPr="00AB0198" w:rsidRDefault="00575E12" w:rsidP="00AB0198">
      <w:pPr>
        <w:pBdr>
          <w:bottom w:val="single" w:sz="12" w:space="1" w:color="auto"/>
        </w:pBdr>
        <w:autoSpaceDE w:val="0"/>
        <w:autoSpaceDN w:val="0"/>
        <w:adjustRightInd w:val="0"/>
        <w:spacing w:before="240" w:line="300" w:lineRule="exact"/>
        <w:jc w:val="center"/>
        <w:rPr>
          <w:rFonts w:cs="Tahoma"/>
          <w:b/>
          <w:bCs/>
        </w:rPr>
      </w:pPr>
      <w:r>
        <w:rPr>
          <w:rFonts w:cs="Tahoma"/>
          <w:b/>
          <w:bCs/>
        </w:rPr>
        <w:t>V10</w:t>
      </w:r>
      <w:r w:rsidR="00AB0198" w:rsidRPr="00AB0198">
        <w:rPr>
          <w:rFonts w:cs="Tahoma"/>
          <w:b/>
          <w:bCs/>
        </w:rPr>
        <w:t>- VIGILANCIA INTENSIVA DEL ELEMENTO EN QUE SE SITÚA EL INDICADOR</w:t>
      </w:r>
    </w:p>
    <w:p w14:paraId="2F3A328E" w14:textId="77777777" w:rsidR="00AB0198" w:rsidRPr="00AB0198" w:rsidRDefault="00AB0198" w:rsidP="00AB0198">
      <w:pPr>
        <w:tabs>
          <w:tab w:val="left" w:pos="1843"/>
        </w:tabs>
        <w:autoSpaceDE w:val="0"/>
        <w:autoSpaceDN w:val="0"/>
        <w:adjustRightInd w:val="0"/>
        <w:spacing w:before="240" w:line="300" w:lineRule="exact"/>
        <w:rPr>
          <w:rFonts w:cs="Tahoma"/>
          <w:bCs/>
        </w:rPr>
      </w:pPr>
      <w:r w:rsidRPr="00AB0198">
        <w:rPr>
          <w:rFonts w:cs="Tahoma"/>
          <w:b/>
          <w:bCs/>
        </w:rPr>
        <w:t>RESPONSABLE:</w:t>
      </w:r>
      <w:r w:rsidRPr="00AB0198">
        <w:rPr>
          <w:rFonts w:cs="Tahoma"/>
          <w:b/>
          <w:bCs/>
        </w:rPr>
        <w:tab/>
      </w:r>
      <w:r w:rsidRPr="00AB0198">
        <w:rPr>
          <w:rFonts w:cs="Tahoma"/>
          <w:bCs/>
        </w:rPr>
        <w:t>Director del Plan de Emergencia de la Balsa.</w:t>
      </w:r>
    </w:p>
    <w:p w14:paraId="66B2455B" w14:textId="77777777" w:rsidR="00AB0198" w:rsidRPr="00AB0198" w:rsidRDefault="00AB0198" w:rsidP="00AB0198">
      <w:pPr>
        <w:tabs>
          <w:tab w:val="left" w:pos="1843"/>
        </w:tabs>
        <w:autoSpaceDE w:val="0"/>
        <w:autoSpaceDN w:val="0"/>
        <w:adjustRightInd w:val="0"/>
        <w:spacing w:before="240" w:line="300" w:lineRule="exact"/>
        <w:ind w:left="1843" w:hanging="1843"/>
        <w:rPr>
          <w:rFonts w:cs="Tahoma"/>
          <w:bCs/>
        </w:rPr>
      </w:pPr>
      <w:r w:rsidRPr="00AB0198">
        <w:rPr>
          <w:rFonts w:cs="Tahoma"/>
          <w:b/>
          <w:bCs/>
        </w:rPr>
        <w:t>MEDIOS:</w:t>
      </w:r>
      <w:r w:rsidRPr="00AB0198">
        <w:rPr>
          <w:rFonts w:cs="Tahoma"/>
          <w:bCs/>
        </w:rPr>
        <w:tab/>
        <w:t>Equipo técnico de vigilancia e inspección, sistema de comunicaciones e iluminación portátil.</w:t>
      </w:r>
    </w:p>
    <w:p w14:paraId="601B90BE"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ACTUACIONES:</w:t>
      </w:r>
    </w:p>
    <w:p w14:paraId="1C8CBD51"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Incluye inspección y auscultación.</w:t>
      </w:r>
    </w:p>
    <w:p w14:paraId="5E477C4E"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La instrumentación de lectura directa será leída al menos dos veces diarias.</w:t>
      </w:r>
    </w:p>
    <w:p w14:paraId="777898CB"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La instrumentación cuya lectura implica el empleo de instrumentos distintos de los instalados será leída al menos una vez al día.</w:t>
      </w:r>
    </w:p>
    <w:p w14:paraId="688AA97E"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La inspección se realizará al menos una vez al día.</w:t>
      </w:r>
    </w:p>
    <w:p w14:paraId="2A952975"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En cualquier caso, el Director del Plan de Emergencia de la Balsa podrá establecer la no lectura o inspección de algún elemento, en función de las circunstancias concretas.</w:t>
      </w:r>
    </w:p>
    <w:p w14:paraId="37642973"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lastRenderedPageBreak/>
        <w:t>En todos los indicadores que puedan dar lugar al establecimiento o a la modificación de un escenario de emergencia, se evaluará en el momento de su inspección o auscultación su situación real en relación con los umbrales de emergencia y, caso de detectarse alguna modificación en cuanto a superación de un umbral más alto se declarará el escenario que corresponda inmediatamente y se continuará la inspección y auscultación.</w:t>
      </w:r>
    </w:p>
    <w:p w14:paraId="1896E03F" w14:textId="77777777" w:rsidR="00AB0198" w:rsidRPr="00AB0198" w:rsidRDefault="00AB0198" w:rsidP="00AB0198">
      <w:pPr>
        <w:autoSpaceDE w:val="0"/>
        <w:autoSpaceDN w:val="0"/>
        <w:adjustRightInd w:val="0"/>
        <w:spacing w:before="240" w:line="300" w:lineRule="exact"/>
        <w:rPr>
          <w:rFonts w:cs="Tahoma"/>
          <w:b/>
          <w:bCs/>
        </w:rPr>
      </w:pPr>
      <w:r w:rsidRPr="00AB0198">
        <w:rPr>
          <w:rFonts w:cs="Tahoma"/>
          <w:b/>
          <w:bCs/>
        </w:rPr>
        <w:t>RESULTADOS:</w:t>
      </w:r>
    </w:p>
    <w:p w14:paraId="6F257E97"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Declaración o mantenimiento del escenario de emergencia previo.</w:t>
      </w:r>
    </w:p>
    <w:p w14:paraId="0C765F6B" w14:textId="77777777" w:rsid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Evolución temporal de los indicadores.</w:t>
      </w:r>
    </w:p>
    <w:p w14:paraId="71EF382D" w14:textId="77777777" w:rsidR="00C62ACF" w:rsidRPr="00AB0198" w:rsidRDefault="00C62ACF" w:rsidP="00C62ACF">
      <w:pPr>
        <w:autoSpaceDE w:val="0"/>
        <w:autoSpaceDN w:val="0"/>
        <w:adjustRightInd w:val="0"/>
        <w:spacing w:after="120" w:line="300" w:lineRule="exact"/>
        <w:rPr>
          <w:rFonts w:cs="Tahoma"/>
        </w:rPr>
      </w:pPr>
    </w:p>
    <w:p w14:paraId="34374963" w14:textId="77777777" w:rsidR="00AB0198" w:rsidRPr="00AB0198" w:rsidRDefault="00575E12" w:rsidP="00AB0198">
      <w:pPr>
        <w:pBdr>
          <w:bottom w:val="single" w:sz="12" w:space="1" w:color="auto"/>
        </w:pBdr>
        <w:autoSpaceDE w:val="0"/>
        <w:autoSpaceDN w:val="0"/>
        <w:adjustRightInd w:val="0"/>
        <w:spacing w:before="240" w:line="300" w:lineRule="exact"/>
        <w:jc w:val="center"/>
        <w:rPr>
          <w:rFonts w:cs="Tahoma"/>
          <w:b/>
          <w:bCs/>
        </w:rPr>
      </w:pPr>
      <w:r>
        <w:rPr>
          <w:rFonts w:cs="Tahoma"/>
          <w:b/>
          <w:bCs/>
        </w:rPr>
        <w:t>V11</w:t>
      </w:r>
      <w:r w:rsidR="00AB0198" w:rsidRPr="00AB0198">
        <w:rPr>
          <w:rFonts w:cs="Tahoma"/>
          <w:b/>
          <w:bCs/>
        </w:rPr>
        <w:t xml:space="preserve">- LOCALIZACIÓN DE </w:t>
      </w:r>
      <w:smartTag w:uri="urn:schemas-microsoft-com:office:smarttags" w:element="PersonName">
        <w:smartTagPr>
          <w:attr w:name="ProductID" w:val="LA ENTRADA DE"/>
        </w:smartTagPr>
        <w:r w:rsidR="00AB0198" w:rsidRPr="00AB0198">
          <w:rPr>
            <w:rFonts w:cs="Tahoma"/>
            <w:b/>
            <w:bCs/>
          </w:rPr>
          <w:t>LA ENTRADA DE</w:t>
        </w:r>
      </w:smartTag>
      <w:r w:rsidR="00AB0198" w:rsidRPr="00AB0198">
        <w:rPr>
          <w:rFonts w:cs="Tahoma"/>
          <w:b/>
          <w:bCs/>
        </w:rPr>
        <w:t xml:space="preserve"> AGUA</w:t>
      </w:r>
    </w:p>
    <w:p w14:paraId="480739AD" w14:textId="77777777" w:rsidR="00AB0198" w:rsidRPr="00AB0198" w:rsidRDefault="00AB0198" w:rsidP="00AB0198">
      <w:pPr>
        <w:tabs>
          <w:tab w:val="left" w:pos="1843"/>
        </w:tabs>
        <w:autoSpaceDE w:val="0"/>
        <w:autoSpaceDN w:val="0"/>
        <w:adjustRightInd w:val="0"/>
        <w:spacing w:before="240" w:line="300" w:lineRule="exact"/>
        <w:rPr>
          <w:rFonts w:cs="Tahoma"/>
          <w:bCs/>
        </w:rPr>
      </w:pPr>
      <w:r w:rsidRPr="00AB0198">
        <w:rPr>
          <w:rFonts w:cs="Tahoma"/>
          <w:b/>
          <w:bCs/>
        </w:rPr>
        <w:t>RESPONSABLE:</w:t>
      </w:r>
      <w:r w:rsidRPr="00AB0198">
        <w:rPr>
          <w:rFonts w:cs="Tahoma"/>
          <w:bCs/>
        </w:rPr>
        <w:tab/>
        <w:t>Director del Plan de Emergencia de la Balsa.</w:t>
      </w:r>
    </w:p>
    <w:p w14:paraId="583C6C1A" w14:textId="77777777" w:rsidR="00AB0198" w:rsidRPr="00AB0198" w:rsidRDefault="00AB0198" w:rsidP="00AB0198">
      <w:pPr>
        <w:tabs>
          <w:tab w:val="left" w:pos="1843"/>
        </w:tabs>
        <w:autoSpaceDE w:val="0"/>
        <w:autoSpaceDN w:val="0"/>
        <w:adjustRightInd w:val="0"/>
        <w:spacing w:before="240" w:line="300" w:lineRule="exact"/>
        <w:ind w:left="1843" w:hanging="1843"/>
        <w:rPr>
          <w:rFonts w:cs="Tahoma"/>
          <w:bCs/>
        </w:rPr>
      </w:pPr>
      <w:r w:rsidRPr="00AB0198">
        <w:rPr>
          <w:rFonts w:cs="Tahoma"/>
          <w:b/>
          <w:bCs/>
        </w:rPr>
        <w:t>MEDIOS:</w:t>
      </w:r>
      <w:r w:rsidRPr="00AB0198">
        <w:rPr>
          <w:rFonts w:cs="Tahoma"/>
          <w:bCs/>
        </w:rPr>
        <w:tab/>
        <w:t>Equipo técnico de vigilancia e inspección, sistema de comunicaciones y linternas.</w:t>
      </w:r>
    </w:p>
    <w:p w14:paraId="210BFB83" w14:textId="77777777" w:rsidR="00AB0198" w:rsidRPr="00AB0198" w:rsidRDefault="00AB0198" w:rsidP="00AB0198">
      <w:pPr>
        <w:tabs>
          <w:tab w:val="left" w:pos="1843"/>
        </w:tabs>
        <w:autoSpaceDE w:val="0"/>
        <w:autoSpaceDN w:val="0"/>
        <w:adjustRightInd w:val="0"/>
        <w:spacing w:before="240" w:line="300" w:lineRule="exact"/>
        <w:rPr>
          <w:rFonts w:cs="Tahoma"/>
          <w:b/>
          <w:bCs/>
        </w:rPr>
      </w:pPr>
      <w:r w:rsidRPr="00AB0198">
        <w:rPr>
          <w:rFonts w:cs="Tahoma"/>
          <w:b/>
          <w:bCs/>
        </w:rPr>
        <w:t>ACTUACIONES:</w:t>
      </w:r>
    </w:p>
    <w:p w14:paraId="63BC90CD"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 xml:space="preserve">Se partirá de la información existente en relación con la vía de agua que puede referirse bien a la presencia de remolinos superficiales, bien al punto de emergencia de </w:t>
      </w:r>
      <w:smartTag w:uri="urn:schemas-microsoft-com:office:smarttags" w:element="PersonName">
        <w:smartTagPr>
          <w:attr w:name="ProductID" w:val="la filtraci￳n. Caso"/>
        </w:smartTagPr>
        <w:r w:rsidRPr="00AB0198">
          <w:rPr>
            <w:rFonts w:cs="Tahoma"/>
          </w:rPr>
          <w:t>la filtración. Caso</w:t>
        </w:r>
      </w:smartTag>
      <w:r w:rsidRPr="00AB0198">
        <w:rPr>
          <w:rFonts w:cs="Tahoma"/>
        </w:rPr>
        <w:t xml:space="preserve"> de apreciarse remolinos, su posición establecerá aproximadamente la vertical de la vía de entrada.</w:t>
      </w:r>
    </w:p>
    <w:p w14:paraId="540BFBDC"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se aprecia la zona de emergencia y ésta tiene lugar en el cuerpo de la balsa, existen dos posibilidades:</w:t>
      </w:r>
    </w:p>
    <w:p w14:paraId="6ACA1CA2" w14:textId="77777777" w:rsidR="00AB0198" w:rsidRPr="00AB0198" w:rsidRDefault="00AB0198" w:rsidP="00CC6156">
      <w:pPr>
        <w:numPr>
          <w:ilvl w:val="1"/>
          <w:numId w:val="9"/>
        </w:numPr>
        <w:autoSpaceDE w:val="0"/>
        <w:autoSpaceDN w:val="0"/>
        <w:adjustRightInd w:val="0"/>
        <w:spacing w:after="120" w:line="300" w:lineRule="exact"/>
        <w:ind w:left="1434" w:hanging="357"/>
        <w:rPr>
          <w:rFonts w:cs="Tahoma"/>
        </w:rPr>
      </w:pPr>
      <w:r w:rsidRPr="00AB0198">
        <w:rPr>
          <w:rFonts w:cs="Tahoma"/>
        </w:rPr>
        <w:t>Si el punto de emergencia corresponde a un contacto hormigón-tierra la entrada se situará aguas arriba en el mismo contacto.</w:t>
      </w:r>
    </w:p>
    <w:p w14:paraId="66B95A67" w14:textId="77777777" w:rsidR="00AB0198" w:rsidRPr="00AB0198" w:rsidRDefault="00AB0198" w:rsidP="00CC6156">
      <w:pPr>
        <w:numPr>
          <w:ilvl w:val="1"/>
          <w:numId w:val="9"/>
        </w:numPr>
        <w:autoSpaceDE w:val="0"/>
        <w:autoSpaceDN w:val="0"/>
        <w:adjustRightInd w:val="0"/>
        <w:spacing w:after="120" w:line="300" w:lineRule="exact"/>
        <w:ind w:left="1434" w:hanging="357"/>
        <w:rPr>
          <w:rFonts w:cs="Tahoma"/>
        </w:rPr>
      </w:pPr>
      <w:r w:rsidRPr="00AB0198">
        <w:rPr>
          <w:rFonts w:cs="Tahoma"/>
        </w:rPr>
        <w:t>Si el punto de emergencia aparece en el cuerpo de la balsa, se analizarán las posibles causas teniendo en cuenta la situación de elemento impermeable y de los diferentes conductos que atraviesen la balsa para establecer el posible origen.</w:t>
      </w:r>
    </w:p>
    <w:p w14:paraId="6FCDFC74"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se aprecia la zona de emergencia y ésta tiene lugar en el contacto entre la balsa y el cimiento, la entrada se situará en el propio cimiento, o en la zona de contacto.</w:t>
      </w:r>
    </w:p>
    <w:p w14:paraId="4C5AE294" w14:textId="77777777" w:rsidR="00AB0198" w:rsidRPr="00AB0198" w:rsidRDefault="00AB0198" w:rsidP="00CC6156">
      <w:pPr>
        <w:numPr>
          <w:ilvl w:val="0"/>
          <w:numId w:val="8"/>
        </w:numPr>
        <w:tabs>
          <w:tab w:val="clear" w:pos="1380"/>
          <w:tab w:val="num" w:pos="851"/>
        </w:tabs>
        <w:autoSpaceDE w:val="0"/>
        <w:autoSpaceDN w:val="0"/>
        <w:adjustRightInd w:val="0"/>
        <w:spacing w:after="120" w:line="300" w:lineRule="exact"/>
        <w:ind w:left="851" w:hanging="284"/>
        <w:rPr>
          <w:rFonts w:cs="Tahoma"/>
        </w:rPr>
      </w:pPr>
      <w:r w:rsidRPr="00AB0198">
        <w:rPr>
          <w:rFonts w:cs="Tahoma"/>
        </w:rPr>
        <w:t>Si se aprecia la zona de emergencia y ésta tiene lugar a través del terreno, previsiblemente el punto de entrada de agua se sitúe en el vaso.</w:t>
      </w:r>
    </w:p>
    <w:p w14:paraId="55B32C18" w14:textId="77777777" w:rsidR="00AB0198" w:rsidRPr="00AB0198" w:rsidRDefault="00AB0198" w:rsidP="00AB0198">
      <w:pPr>
        <w:autoSpaceDE w:val="0"/>
        <w:autoSpaceDN w:val="0"/>
        <w:adjustRightInd w:val="0"/>
        <w:spacing w:before="240" w:line="300" w:lineRule="exact"/>
        <w:rPr>
          <w:rFonts w:cs="Tahoma"/>
        </w:rPr>
      </w:pPr>
      <w:r w:rsidRPr="00AB0198">
        <w:rPr>
          <w:rFonts w:cs="Tahoma"/>
          <w:b/>
          <w:bCs/>
        </w:rPr>
        <w:t xml:space="preserve">RESULTADOS: </w:t>
      </w:r>
      <w:r w:rsidRPr="00AB0198">
        <w:rPr>
          <w:rFonts w:cs="Tahoma"/>
        </w:rPr>
        <w:t>Ubicación de la zona de entrada de agua.</w:t>
      </w:r>
    </w:p>
    <w:p w14:paraId="55AF76E0" w14:textId="7FDC1AC1" w:rsidR="0078463A" w:rsidRDefault="0078463A">
      <w:pPr>
        <w:spacing w:before="0" w:after="0" w:line="240" w:lineRule="auto"/>
        <w:jc w:val="left"/>
        <w:rPr>
          <w:rFonts w:cs="Tahoma"/>
        </w:rPr>
      </w:pPr>
      <w:r>
        <w:rPr>
          <w:rFonts w:cs="Tahoma"/>
        </w:rPr>
        <w:br w:type="page"/>
      </w:r>
    </w:p>
    <w:p w14:paraId="47704744" w14:textId="77777777" w:rsidR="0078463A" w:rsidRPr="00AB0198" w:rsidRDefault="0078463A" w:rsidP="0078463A">
      <w:pPr>
        <w:pBdr>
          <w:top w:val="single" w:sz="4" w:space="5" w:color="auto"/>
          <w:left w:val="single" w:sz="4" w:space="4" w:color="auto"/>
          <w:bottom w:val="single" w:sz="4" w:space="5" w:color="auto"/>
          <w:right w:val="single" w:sz="4" w:space="4" w:color="auto"/>
        </w:pBdr>
        <w:spacing w:before="240" w:line="300" w:lineRule="exact"/>
        <w:jc w:val="center"/>
        <w:rPr>
          <w:rFonts w:cs="Tahoma"/>
          <w:b/>
          <w:bCs/>
        </w:rPr>
      </w:pPr>
      <w:r>
        <w:rPr>
          <w:rFonts w:cs="Tahoma"/>
          <w:b/>
          <w:bCs/>
        </w:rPr>
        <w:lastRenderedPageBreak/>
        <w:t>MEDIDAS CORRECTORAS</w:t>
      </w:r>
    </w:p>
    <w:p w14:paraId="396AD804" w14:textId="77777777" w:rsidR="0078463A" w:rsidRPr="0078463A" w:rsidRDefault="0078463A" w:rsidP="0078463A">
      <w:pPr>
        <w:pBdr>
          <w:bottom w:val="single" w:sz="12" w:space="1" w:color="auto"/>
        </w:pBdr>
        <w:autoSpaceDE w:val="0"/>
        <w:autoSpaceDN w:val="0"/>
        <w:adjustRightInd w:val="0"/>
        <w:spacing w:before="240" w:line="300" w:lineRule="exact"/>
        <w:jc w:val="center"/>
        <w:rPr>
          <w:rFonts w:cs="Tahoma"/>
          <w:b/>
          <w:bCs/>
          <w:szCs w:val="22"/>
        </w:rPr>
      </w:pPr>
      <w:r w:rsidRPr="0078463A">
        <w:rPr>
          <w:rFonts w:cs="Tahoma"/>
          <w:b/>
          <w:bCs/>
          <w:szCs w:val="22"/>
        </w:rPr>
        <w:t>MC1- DESCENSO DEL NIVEL DE EMBALSE POR RAZONES DE EMERGENCIA</w:t>
      </w:r>
    </w:p>
    <w:p w14:paraId="52EDE2E6" w14:textId="77777777" w:rsidR="0078463A" w:rsidRPr="0078463A" w:rsidRDefault="0078463A" w:rsidP="0078463A">
      <w:pPr>
        <w:tabs>
          <w:tab w:val="left" w:pos="1843"/>
        </w:tabs>
        <w:autoSpaceDE w:val="0"/>
        <w:autoSpaceDN w:val="0"/>
        <w:adjustRightInd w:val="0"/>
        <w:spacing w:before="240" w:line="300" w:lineRule="exact"/>
        <w:rPr>
          <w:rFonts w:cs="Tahoma"/>
          <w:bCs/>
          <w:szCs w:val="22"/>
        </w:rPr>
      </w:pPr>
      <w:r w:rsidRPr="0078463A">
        <w:rPr>
          <w:rFonts w:cs="Tahoma"/>
          <w:b/>
          <w:bCs/>
          <w:szCs w:val="22"/>
        </w:rPr>
        <w:t>RESPONSABLE:</w:t>
      </w:r>
      <w:r w:rsidRPr="0078463A">
        <w:rPr>
          <w:rFonts w:cs="Tahoma"/>
          <w:bCs/>
          <w:szCs w:val="22"/>
        </w:rPr>
        <w:tab/>
        <w:t>Director del Plan de Emergencia de la Balsa.</w:t>
      </w:r>
    </w:p>
    <w:p w14:paraId="0B267C68" w14:textId="77777777" w:rsidR="0078463A" w:rsidRPr="0078463A" w:rsidRDefault="0078463A" w:rsidP="0078463A">
      <w:pPr>
        <w:tabs>
          <w:tab w:val="left" w:pos="1843"/>
        </w:tabs>
        <w:autoSpaceDE w:val="0"/>
        <w:autoSpaceDN w:val="0"/>
        <w:adjustRightInd w:val="0"/>
        <w:spacing w:before="240" w:line="300" w:lineRule="exact"/>
        <w:rPr>
          <w:rFonts w:cs="Tahoma"/>
          <w:bCs/>
          <w:szCs w:val="22"/>
        </w:rPr>
      </w:pPr>
      <w:r w:rsidRPr="0078463A">
        <w:rPr>
          <w:rFonts w:cs="Tahoma"/>
          <w:b/>
          <w:bCs/>
          <w:szCs w:val="22"/>
        </w:rPr>
        <w:t>MEDIOS:</w:t>
      </w:r>
      <w:r w:rsidRPr="0078463A">
        <w:rPr>
          <w:rFonts w:cs="Tahoma"/>
          <w:bCs/>
          <w:szCs w:val="22"/>
        </w:rPr>
        <w:tab/>
        <w:t>Equipo técnico de vigilancia e inspección.</w:t>
      </w:r>
    </w:p>
    <w:p w14:paraId="5E7F5601" w14:textId="77777777" w:rsidR="0078463A" w:rsidRPr="0078463A" w:rsidRDefault="0078463A" w:rsidP="0078463A">
      <w:pPr>
        <w:tabs>
          <w:tab w:val="left" w:pos="1843"/>
        </w:tabs>
        <w:autoSpaceDE w:val="0"/>
        <w:autoSpaceDN w:val="0"/>
        <w:adjustRightInd w:val="0"/>
        <w:spacing w:before="240" w:line="300" w:lineRule="exact"/>
        <w:rPr>
          <w:rFonts w:cs="Tahoma"/>
          <w:b/>
          <w:bCs/>
          <w:szCs w:val="22"/>
        </w:rPr>
      </w:pPr>
      <w:r w:rsidRPr="0078463A">
        <w:rPr>
          <w:rFonts w:cs="Tahoma"/>
          <w:b/>
          <w:bCs/>
          <w:szCs w:val="22"/>
        </w:rPr>
        <w:t>ACTUACIONES:</w:t>
      </w:r>
    </w:p>
    <w:p w14:paraId="5613555B" w14:textId="77777777" w:rsidR="0078463A" w:rsidRPr="0078463A" w:rsidRDefault="0078463A" w:rsidP="0078463A">
      <w:pPr>
        <w:autoSpaceDE w:val="0"/>
        <w:autoSpaceDN w:val="0"/>
        <w:adjustRightInd w:val="0"/>
        <w:spacing w:before="240" w:line="300" w:lineRule="exact"/>
        <w:rPr>
          <w:rFonts w:cs="Tahoma"/>
          <w:szCs w:val="22"/>
        </w:rPr>
      </w:pPr>
      <w:r w:rsidRPr="0078463A">
        <w:rPr>
          <w:rFonts w:cs="Tahoma"/>
          <w:szCs w:val="22"/>
        </w:rPr>
        <w:t>El descenso se realizará mediante la utilización de los órganos de desagüe disponibles, actuando de la siguiente forma:</w:t>
      </w:r>
    </w:p>
    <w:p w14:paraId="3EBE5A9A"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Se avisará aguas abajo si los vertidos pueden ocasionar daños.</w:t>
      </w:r>
    </w:p>
    <w:p w14:paraId="27A697EB"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El Director del Plan de Emergencia de la Balsa establecerá la consigna de evacuación, que consistirá en la definición de un caudal objetivo de evacuación, de forma que se desaguará el máximo caudal posible, (en función del nivel de embalse y de los órganos de evacuación operativos), que sea inferior a dicho caudal objetivo.</w:t>
      </w:r>
    </w:p>
    <w:p w14:paraId="3D1EE145"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El Director del Plan de Emergencia de la Balsa establecerá el objetivo a alcanzar con el descenso del nivel de embalse, que, será de uno de los tres tipos siguientes:</w:t>
      </w:r>
    </w:p>
    <w:p w14:paraId="64B4F82B" w14:textId="77777777" w:rsidR="0078463A" w:rsidRPr="0078463A" w:rsidRDefault="0078463A" w:rsidP="00CC6156">
      <w:pPr>
        <w:numPr>
          <w:ilvl w:val="1"/>
          <w:numId w:val="9"/>
        </w:numPr>
        <w:autoSpaceDE w:val="0"/>
        <w:autoSpaceDN w:val="0"/>
        <w:adjustRightInd w:val="0"/>
        <w:spacing w:after="120" w:line="300" w:lineRule="exact"/>
        <w:rPr>
          <w:rFonts w:cs="Tahoma"/>
          <w:szCs w:val="22"/>
        </w:rPr>
      </w:pPr>
      <w:r w:rsidRPr="0078463A">
        <w:rPr>
          <w:rFonts w:cs="Tahoma"/>
          <w:szCs w:val="22"/>
        </w:rPr>
        <w:t>Estabilización de la evolución temporal del indicador cuando éste se sitúe, a juicio del Director del Plan de Emergencia de la Balsa, en niveles no peligrosos.</w:t>
      </w:r>
    </w:p>
    <w:p w14:paraId="0DA17D3D" w14:textId="77777777" w:rsidR="0078463A" w:rsidRPr="0078463A" w:rsidRDefault="0078463A" w:rsidP="00CC6156">
      <w:pPr>
        <w:numPr>
          <w:ilvl w:val="1"/>
          <w:numId w:val="9"/>
        </w:numPr>
        <w:autoSpaceDE w:val="0"/>
        <w:autoSpaceDN w:val="0"/>
        <w:adjustRightInd w:val="0"/>
        <w:spacing w:after="120" w:line="300" w:lineRule="exact"/>
        <w:rPr>
          <w:rFonts w:cs="Tahoma"/>
          <w:szCs w:val="22"/>
        </w:rPr>
      </w:pPr>
      <w:r w:rsidRPr="0078463A">
        <w:rPr>
          <w:rFonts w:cs="Tahoma"/>
          <w:szCs w:val="22"/>
        </w:rPr>
        <w:t>Recuperación de la normalidad en el o los indicadores desencadenantes.</w:t>
      </w:r>
    </w:p>
    <w:p w14:paraId="074E4B0E" w14:textId="77777777" w:rsidR="0078463A" w:rsidRPr="0078463A" w:rsidRDefault="0078463A" w:rsidP="00CC6156">
      <w:pPr>
        <w:numPr>
          <w:ilvl w:val="1"/>
          <w:numId w:val="9"/>
        </w:numPr>
        <w:autoSpaceDE w:val="0"/>
        <w:autoSpaceDN w:val="0"/>
        <w:adjustRightInd w:val="0"/>
        <w:spacing w:after="120" w:line="300" w:lineRule="exact"/>
        <w:rPr>
          <w:rFonts w:cs="Tahoma"/>
          <w:szCs w:val="22"/>
        </w:rPr>
      </w:pPr>
      <w:r w:rsidRPr="0078463A">
        <w:rPr>
          <w:rFonts w:cs="Tahoma"/>
          <w:szCs w:val="22"/>
        </w:rPr>
        <w:t>Reducción del riesgo aguas abajo por disminución del volumen embalsado.</w:t>
      </w:r>
    </w:p>
    <w:p w14:paraId="61A20CE9" w14:textId="77777777" w:rsidR="0078463A" w:rsidRPr="0078463A" w:rsidRDefault="0078463A" w:rsidP="0078463A">
      <w:pPr>
        <w:pBdr>
          <w:bottom w:val="single" w:sz="12" w:space="1" w:color="auto"/>
        </w:pBdr>
        <w:autoSpaceDE w:val="0"/>
        <w:autoSpaceDN w:val="0"/>
        <w:adjustRightInd w:val="0"/>
        <w:spacing w:before="240" w:line="300" w:lineRule="exact"/>
        <w:jc w:val="center"/>
        <w:rPr>
          <w:rFonts w:cs="Tahoma"/>
          <w:b/>
          <w:bCs/>
          <w:szCs w:val="22"/>
        </w:rPr>
      </w:pPr>
    </w:p>
    <w:p w14:paraId="20D622A9" w14:textId="77777777" w:rsidR="0078463A" w:rsidRPr="0078463A" w:rsidRDefault="0078463A" w:rsidP="0078463A">
      <w:pPr>
        <w:pBdr>
          <w:bottom w:val="single" w:sz="12" w:space="1" w:color="auto"/>
        </w:pBdr>
        <w:autoSpaceDE w:val="0"/>
        <w:autoSpaceDN w:val="0"/>
        <w:adjustRightInd w:val="0"/>
        <w:spacing w:before="240" w:line="300" w:lineRule="exact"/>
        <w:jc w:val="center"/>
        <w:rPr>
          <w:rFonts w:cs="Tahoma"/>
          <w:b/>
          <w:bCs/>
          <w:szCs w:val="22"/>
        </w:rPr>
      </w:pPr>
      <w:r w:rsidRPr="0078463A">
        <w:rPr>
          <w:rFonts w:cs="Tahoma"/>
          <w:b/>
          <w:bCs/>
          <w:szCs w:val="22"/>
        </w:rPr>
        <w:t>MC2- TAPONADO DE SURGENCIAS CON MATERIAL FILTRANTE</w:t>
      </w:r>
    </w:p>
    <w:p w14:paraId="51FC62F8" w14:textId="77777777" w:rsidR="0078463A" w:rsidRPr="0078463A" w:rsidRDefault="0078463A" w:rsidP="0078463A">
      <w:pPr>
        <w:tabs>
          <w:tab w:val="left" w:pos="1843"/>
        </w:tabs>
        <w:autoSpaceDE w:val="0"/>
        <w:autoSpaceDN w:val="0"/>
        <w:adjustRightInd w:val="0"/>
        <w:spacing w:before="240" w:line="300" w:lineRule="exact"/>
        <w:rPr>
          <w:rFonts w:cs="Tahoma"/>
          <w:bCs/>
          <w:szCs w:val="22"/>
        </w:rPr>
      </w:pPr>
      <w:r w:rsidRPr="0078463A">
        <w:rPr>
          <w:rFonts w:cs="Tahoma"/>
          <w:b/>
          <w:bCs/>
          <w:szCs w:val="22"/>
        </w:rPr>
        <w:t>RESPONSABLE:</w:t>
      </w:r>
      <w:r w:rsidRPr="0078463A">
        <w:rPr>
          <w:rFonts w:cs="Tahoma"/>
          <w:bCs/>
          <w:szCs w:val="22"/>
        </w:rPr>
        <w:tab/>
        <w:t>Director del Plan de Emergencia de la Balsa.</w:t>
      </w:r>
    </w:p>
    <w:p w14:paraId="5A6D9910" w14:textId="77777777" w:rsidR="0078463A" w:rsidRPr="0078463A" w:rsidRDefault="0078463A" w:rsidP="0078463A">
      <w:pPr>
        <w:tabs>
          <w:tab w:val="left" w:pos="1843"/>
        </w:tabs>
        <w:autoSpaceDE w:val="0"/>
        <w:autoSpaceDN w:val="0"/>
        <w:adjustRightInd w:val="0"/>
        <w:spacing w:before="240" w:line="300" w:lineRule="exact"/>
        <w:ind w:left="2618" w:hanging="2618"/>
        <w:rPr>
          <w:rFonts w:cs="Tahoma"/>
          <w:bCs/>
          <w:szCs w:val="22"/>
        </w:rPr>
      </w:pPr>
      <w:r w:rsidRPr="0078463A">
        <w:rPr>
          <w:rFonts w:cs="Tahoma"/>
          <w:b/>
          <w:bCs/>
          <w:szCs w:val="22"/>
        </w:rPr>
        <w:t>MEDIOS Y RECURSOS:</w:t>
      </w:r>
      <w:r w:rsidRPr="0078463A">
        <w:rPr>
          <w:rFonts w:cs="Tahoma"/>
          <w:bCs/>
          <w:szCs w:val="22"/>
        </w:rPr>
        <w:t xml:space="preserve"> Obra civil, material granular, camiones de transporte, bulldozer y palas cargadoras para movimiento de tierras.</w:t>
      </w:r>
    </w:p>
    <w:p w14:paraId="3995D3E7" w14:textId="77777777" w:rsidR="0078463A" w:rsidRPr="0078463A" w:rsidRDefault="0078463A" w:rsidP="0078463A">
      <w:pPr>
        <w:tabs>
          <w:tab w:val="left" w:pos="1843"/>
        </w:tabs>
        <w:autoSpaceDE w:val="0"/>
        <w:autoSpaceDN w:val="0"/>
        <w:adjustRightInd w:val="0"/>
        <w:spacing w:before="240" w:line="300" w:lineRule="exact"/>
        <w:rPr>
          <w:rFonts w:cs="Tahoma"/>
          <w:b/>
          <w:bCs/>
          <w:szCs w:val="22"/>
        </w:rPr>
      </w:pPr>
      <w:r w:rsidRPr="0078463A">
        <w:rPr>
          <w:rFonts w:cs="Tahoma"/>
          <w:b/>
          <w:bCs/>
          <w:szCs w:val="22"/>
        </w:rPr>
        <w:t>ACTUACIONES:</w:t>
      </w:r>
    </w:p>
    <w:p w14:paraId="43EF1DA2"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 xml:space="preserve">Se utilizará material granular con objeto de no afectar negativamente a las presiones intersticiales o a las </w:t>
      </w:r>
      <w:proofErr w:type="spellStart"/>
      <w:r w:rsidRPr="0078463A">
        <w:rPr>
          <w:rFonts w:cs="Tahoma"/>
          <w:szCs w:val="22"/>
        </w:rPr>
        <w:t>subpresiones</w:t>
      </w:r>
      <w:proofErr w:type="spellEnd"/>
      <w:r w:rsidRPr="0078463A">
        <w:rPr>
          <w:rFonts w:cs="Tahoma"/>
          <w:szCs w:val="22"/>
        </w:rPr>
        <w:t>.</w:t>
      </w:r>
    </w:p>
    <w:p w14:paraId="4750AC17"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 xml:space="preserve">Si la surgencia tiene un carácter turbio, se utilizará un material de granulometría fina, con características de filtro en relación con la zona de </w:t>
      </w:r>
      <w:smartTag w:uri="urn:schemas-microsoft-com:office:smarttags" w:element="PersonName">
        <w:smartTagPr>
          <w:attr w:name="ProductID" w:val="la surgencia. Si"/>
        </w:smartTagPr>
        <w:r w:rsidRPr="0078463A">
          <w:rPr>
            <w:rFonts w:cs="Tahoma"/>
            <w:szCs w:val="22"/>
          </w:rPr>
          <w:t>la surgencia. Si</w:t>
        </w:r>
      </w:smartTag>
      <w:r w:rsidRPr="0078463A">
        <w:rPr>
          <w:rFonts w:cs="Tahoma"/>
          <w:szCs w:val="22"/>
        </w:rPr>
        <w:t>, por el contrario, la surgencia es clara, podrá utilizarse cualquier tipo de granulometría, preferentemente continua, si bien no debe tener efecto alguno en el comportamiento de las filtraciones.</w:t>
      </w:r>
    </w:p>
    <w:p w14:paraId="7CE6B8D5"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Como consecuencia de la inspección de la zona de la surgencia, el Director del Plan de Emergencia de la Balsa decidirá la zona a cubrir. En ausencia de mejor criterio se cubrirá toda el área en que se aprecien humedades.</w:t>
      </w:r>
    </w:p>
    <w:p w14:paraId="3A4DB259"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lastRenderedPageBreak/>
        <w:t xml:space="preserve">El Director del Plan de Emergencia de la Balsa decidirá la altura del terraplén a constituir, en función de las características de </w:t>
      </w:r>
      <w:smartTag w:uri="urn:schemas-microsoft-com:office:smarttags" w:element="PersonName">
        <w:smartTagPr>
          <w:attr w:name="ProductID" w:val="la surgencia. En"/>
        </w:smartTagPr>
        <w:r w:rsidRPr="0078463A">
          <w:rPr>
            <w:rFonts w:cs="Tahoma"/>
            <w:szCs w:val="22"/>
          </w:rPr>
          <w:t>la surgencia. En</w:t>
        </w:r>
      </w:smartTag>
      <w:r w:rsidRPr="0078463A">
        <w:rPr>
          <w:rFonts w:cs="Tahoma"/>
          <w:szCs w:val="22"/>
        </w:rPr>
        <w:t xml:space="preserve"> ausencia de mejor criterio, se planteará un terra</w:t>
      </w:r>
      <w:r w:rsidRPr="0078463A">
        <w:rPr>
          <w:rFonts w:cs="Tahoma"/>
          <w:szCs w:val="22"/>
        </w:rPr>
        <w:softHyphen/>
        <w:t xml:space="preserve">plén de </w:t>
      </w:r>
      <w:smartTag w:uri="urn:schemas-microsoft-com:office:smarttags" w:element="metricconverter">
        <w:smartTagPr>
          <w:attr w:name="ProductID" w:val="5 m"/>
        </w:smartTagPr>
        <w:r w:rsidRPr="0078463A">
          <w:rPr>
            <w:rFonts w:cs="Tahoma"/>
            <w:szCs w:val="22"/>
          </w:rPr>
          <w:t>5 m</w:t>
        </w:r>
      </w:smartTag>
      <w:r w:rsidRPr="0078463A">
        <w:rPr>
          <w:rFonts w:cs="Tahoma"/>
          <w:szCs w:val="22"/>
        </w:rPr>
        <w:t xml:space="preserve"> de altura.</w:t>
      </w:r>
    </w:p>
    <w:p w14:paraId="51BFDA9F"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Las labores comenzarán con el desbroce y la limpieza de la zona acotada como cimiento del terraplén.</w:t>
      </w:r>
    </w:p>
    <w:p w14:paraId="4832DAE1"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proofErr w:type="gramStart"/>
      <w:r w:rsidRPr="0078463A">
        <w:rPr>
          <w:rFonts w:cs="Tahoma"/>
          <w:szCs w:val="22"/>
        </w:rPr>
        <w:t>La zona a limpiar</w:t>
      </w:r>
      <w:proofErr w:type="gramEnd"/>
      <w:r w:rsidRPr="0078463A">
        <w:rPr>
          <w:rFonts w:cs="Tahoma"/>
          <w:szCs w:val="22"/>
        </w:rPr>
        <w:t xml:space="preserve"> corresponderá a la zona a cubrir incrementada en cada dirección en una franja de ancho igual a dos veces la altura del terraplén previsto (taludes del terraplén 2(H)/1(V).).</w:t>
      </w:r>
    </w:p>
    <w:p w14:paraId="6203D0C3"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El terraplén se ejecutará por tongadas. En ausencia de mejor criterio éstas serán de 30cm de espesor y serán compactadas mediante el propio paso de la maquinaria.</w:t>
      </w:r>
    </w:p>
    <w:p w14:paraId="476CBFAD"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Una vez finalizado el terraplén se realizará una mínima cuneta a su alrededor destinada a permitir la observación del agua fluyente.</w:t>
      </w:r>
    </w:p>
    <w:p w14:paraId="32022CD6" w14:textId="77777777" w:rsidR="0078463A" w:rsidRPr="0078463A" w:rsidRDefault="0078463A" w:rsidP="0078463A">
      <w:pPr>
        <w:pBdr>
          <w:bottom w:val="single" w:sz="12" w:space="1" w:color="auto"/>
        </w:pBdr>
        <w:autoSpaceDE w:val="0"/>
        <w:autoSpaceDN w:val="0"/>
        <w:adjustRightInd w:val="0"/>
        <w:spacing w:before="240" w:line="300" w:lineRule="exact"/>
        <w:jc w:val="center"/>
        <w:rPr>
          <w:rFonts w:cs="Tahoma"/>
          <w:b/>
          <w:bCs/>
          <w:szCs w:val="22"/>
        </w:rPr>
      </w:pPr>
    </w:p>
    <w:p w14:paraId="187ED12E" w14:textId="77777777" w:rsidR="0078463A" w:rsidRPr="0078463A" w:rsidRDefault="0078463A" w:rsidP="0078463A">
      <w:pPr>
        <w:pBdr>
          <w:bottom w:val="single" w:sz="12" w:space="1" w:color="auto"/>
        </w:pBdr>
        <w:autoSpaceDE w:val="0"/>
        <w:autoSpaceDN w:val="0"/>
        <w:adjustRightInd w:val="0"/>
        <w:spacing w:before="240" w:line="300" w:lineRule="exact"/>
        <w:jc w:val="center"/>
        <w:rPr>
          <w:rFonts w:cs="Tahoma"/>
          <w:b/>
          <w:bCs/>
          <w:szCs w:val="22"/>
        </w:rPr>
      </w:pPr>
      <w:r w:rsidRPr="0078463A">
        <w:rPr>
          <w:rFonts w:cs="Tahoma"/>
          <w:b/>
          <w:bCs/>
          <w:szCs w:val="22"/>
        </w:rPr>
        <w:t xml:space="preserve">MC4- ESTABILIZACIÓN DE </w:t>
      </w:r>
      <w:smartTag w:uri="urn:schemas-microsoft-com:office:smarttags" w:element="PersonName">
        <w:smartTagPr>
          <w:attr w:name="ProductID" w:val="LA LADERA"/>
        </w:smartTagPr>
        <w:r w:rsidRPr="0078463A">
          <w:rPr>
            <w:rFonts w:cs="Tahoma"/>
            <w:b/>
            <w:bCs/>
            <w:szCs w:val="22"/>
          </w:rPr>
          <w:t>LA LADERA</w:t>
        </w:r>
      </w:smartTag>
    </w:p>
    <w:p w14:paraId="542B9778" w14:textId="77777777" w:rsidR="0078463A" w:rsidRPr="0078463A" w:rsidRDefault="0078463A" w:rsidP="0078463A">
      <w:pPr>
        <w:tabs>
          <w:tab w:val="left" w:pos="1843"/>
        </w:tabs>
        <w:autoSpaceDE w:val="0"/>
        <w:autoSpaceDN w:val="0"/>
        <w:adjustRightInd w:val="0"/>
        <w:spacing w:before="240" w:line="300" w:lineRule="exact"/>
        <w:rPr>
          <w:rFonts w:cs="Tahoma"/>
          <w:bCs/>
          <w:szCs w:val="22"/>
        </w:rPr>
      </w:pPr>
      <w:r w:rsidRPr="0078463A">
        <w:rPr>
          <w:rFonts w:cs="Tahoma"/>
          <w:b/>
          <w:bCs/>
          <w:szCs w:val="22"/>
        </w:rPr>
        <w:t>RESPONSABLE:</w:t>
      </w:r>
      <w:r w:rsidRPr="0078463A">
        <w:rPr>
          <w:rFonts w:cs="Tahoma"/>
          <w:bCs/>
          <w:szCs w:val="22"/>
        </w:rPr>
        <w:tab/>
        <w:t>Director del Plan de Emergencia de la Balsa.</w:t>
      </w:r>
    </w:p>
    <w:p w14:paraId="275EB48E" w14:textId="77777777" w:rsidR="0078463A" w:rsidRPr="0078463A" w:rsidRDefault="0078463A" w:rsidP="0078463A">
      <w:pPr>
        <w:tabs>
          <w:tab w:val="left" w:pos="1843"/>
        </w:tabs>
        <w:autoSpaceDE w:val="0"/>
        <w:autoSpaceDN w:val="0"/>
        <w:adjustRightInd w:val="0"/>
        <w:spacing w:before="240" w:line="300" w:lineRule="exact"/>
        <w:rPr>
          <w:rFonts w:cs="Tahoma"/>
          <w:bCs/>
          <w:szCs w:val="22"/>
        </w:rPr>
      </w:pPr>
      <w:r w:rsidRPr="0078463A">
        <w:rPr>
          <w:rFonts w:cs="Tahoma"/>
          <w:b/>
          <w:bCs/>
          <w:szCs w:val="22"/>
        </w:rPr>
        <w:t>MEDIOS Y RECURSOS:</w:t>
      </w:r>
      <w:r w:rsidRPr="0078463A">
        <w:rPr>
          <w:rFonts w:cs="Tahoma"/>
          <w:bCs/>
          <w:szCs w:val="22"/>
        </w:rPr>
        <w:t xml:space="preserve"> Obra civil, maquinaria de movimiento de tierras.</w:t>
      </w:r>
    </w:p>
    <w:p w14:paraId="77417CE1" w14:textId="77777777" w:rsidR="0078463A" w:rsidRPr="0078463A" w:rsidRDefault="0078463A" w:rsidP="0078463A">
      <w:pPr>
        <w:tabs>
          <w:tab w:val="left" w:pos="1843"/>
        </w:tabs>
        <w:autoSpaceDE w:val="0"/>
        <w:autoSpaceDN w:val="0"/>
        <w:adjustRightInd w:val="0"/>
        <w:spacing w:before="240" w:line="300" w:lineRule="exact"/>
        <w:rPr>
          <w:rFonts w:cs="Tahoma"/>
          <w:b/>
          <w:bCs/>
          <w:szCs w:val="22"/>
        </w:rPr>
      </w:pPr>
      <w:r w:rsidRPr="0078463A">
        <w:rPr>
          <w:rFonts w:cs="Tahoma"/>
          <w:b/>
          <w:bCs/>
          <w:szCs w:val="22"/>
        </w:rPr>
        <w:t>ACTUACIONES:</w:t>
      </w:r>
    </w:p>
    <w:p w14:paraId="2660C704"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El Director del Plan de Emergencia de la Balsa establecerá la zona que debe ser objeto de estabilización, consecuencia de la inspección.</w:t>
      </w:r>
    </w:p>
    <w:p w14:paraId="69BFA0EB"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La estabilización consistirá en la descarga de la cuña potencialmente deslizante y, si es posible, la carga con el material excavado de la zona estabilizadora de la cuña, si es que ésta es definible con seguridad.</w:t>
      </w:r>
    </w:p>
    <w:p w14:paraId="778D479C" w14:textId="77777777" w:rsidR="0078463A" w:rsidRP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Una vez definida la zona a descargar, por medios mecánicos será removido el material deslizante comenzando desde las zonas más altas.</w:t>
      </w:r>
    </w:p>
    <w:p w14:paraId="02012FA0" w14:textId="77777777" w:rsidR="0078463A" w:rsidRDefault="0078463A" w:rsidP="00CC6156">
      <w:pPr>
        <w:numPr>
          <w:ilvl w:val="0"/>
          <w:numId w:val="8"/>
        </w:numPr>
        <w:tabs>
          <w:tab w:val="clear" w:pos="1380"/>
          <w:tab w:val="num" w:pos="851"/>
        </w:tabs>
        <w:autoSpaceDE w:val="0"/>
        <w:autoSpaceDN w:val="0"/>
        <w:adjustRightInd w:val="0"/>
        <w:spacing w:after="120" w:line="300" w:lineRule="exact"/>
        <w:ind w:left="851" w:hanging="284"/>
        <w:rPr>
          <w:rFonts w:cs="Tahoma"/>
          <w:szCs w:val="22"/>
        </w:rPr>
      </w:pPr>
      <w:r w:rsidRPr="0078463A">
        <w:rPr>
          <w:rFonts w:cs="Tahoma"/>
          <w:szCs w:val="22"/>
        </w:rPr>
        <w:t>El material removido será situado en una zona segura, definida por el Director del Plan de Emergencia de la Balsa.</w:t>
      </w:r>
    </w:p>
    <w:p w14:paraId="1BBB903E" w14:textId="737399C0" w:rsidR="0011372F" w:rsidRPr="0011372F" w:rsidRDefault="0011372F">
      <w:pPr>
        <w:spacing w:before="0" w:after="0" w:line="240" w:lineRule="auto"/>
        <w:jc w:val="left"/>
        <w:rPr>
          <w:rFonts w:cs="Tahoma"/>
          <w:i/>
          <w:iCs/>
        </w:rPr>
      </w:pPr>
      <w:r w:rsidRPr="0011372F">
        <w:rPr>
          <w:rFonts w:cs="Tahoma"/>
          <w:i/>
          <w:iCs/>
        </w:rPr>
        <w:br w:type="page"/>
      </w:r>
    </w:p>
    <w:p w14:paraId="539A632E" w14:textId="77777777" w:rsidR="00037763" w:rsidRDefault="00AB3FA3">
      <w:pPr>
        <w:spacing w:before="0" w:after="0" w:line="240" w:lineRule="auto"/>
        <w:jc w:val="left"/>
        <w:rPr>
          <w:rFonts w:cs="Tahoma"/>
        </w:rPr>
        <w:sectPr w:rsidR="00037763" w:rsidSect="005F24EB">
          <w:footerReference w:type="default" r:id="rId49"/>
          <w:pgSz w:w="11906" w:h="16838" w:code="9"/>
          <w:pgMar w:top="1276" w:right="1134" w:bottom="851" w:left="1134" w:header="567" w:footer="96" w:gutter="0"/>
          <w:cols w:space="708"/>
          <w:docGrid w:linePitch="360"/>
        </w:sectPr>
      </w:pPr>
      <w:r>
        <w:rPr>
          <w:rFonts w:cs="Tahoma"/>
        </w:rPr>
        <w:lastRenderedPageBreak/>
        <w:br w:type="page"/>
      </w:r>
    </w:p>
    <w:p w14:paraId="35336D57" w14:textId="78CF13C1" w:rsidR="00AB3FA3" w:rsidRDefault="00AB3FA3" w:rsidP="00AB3FA3">
      <w:pPr>
        <w:pStyle w:val="TTULO"/>
        <w:numPr>
          <w:ilvl w:val="0"/>
          <w:numId w:val="0"/>
        </w:numPr>
      </w:pPr>
      <w:bookmarkStart w:id="132" w:name="_Toc155343213"/>
      <w:r w:rsidRPr="00AB0198">
        <w:lastRenderedPageBreak/>
        <w:t>AP</w:t>
      </w:r>
      <w:r w:rsidR="00A558C1">
        <w:t>É</w:t>
      </w:r>
      <w:r w:rsidRPr="00AB0198">
        <w:t xml:space="preserve">NDICE </w:t>
      </w:r>
      <w:r w:rsidR="00037763">
        <w:t>2. FICHAS DE CAMPO</w:t>
      </w:r>
      <w:bookmarkEnd w:id="132"/>
    </w:p>
    <w:p w14:paraId="24754EE9" w14:textId="77777777" w:rsidR="00037763" w:rsidRDefault="00037763" w:rsidP="00037763">
      <w:pPr>
        <w:rPr>
          <w:b/>
          <w:bCs/>
          <w:caps/>
          <w:kern w:val="32"/>
          <w:sz w:val="24"/>
        </w:rPr>
      </w:pPr>
    </w:p>
    <w:p w14:paraId="71561A7B" w14:textId="35E569D7" w:rsidR="00037763" w:rsidRPr="00037763" w:rsidRDefault="00037763" w:rsidP="00037763">
      <w:pPr>
        <w:sectPr w:rsidR="00037763" w:rsidRPr="00037763" w:rsidSect="00DD6D11">
          <w:footerReference w:type="default" r:id="rId50"/>
          <w:pgSz w:w="11906" w:h="16838" w:code="9"/>
          <w:pgMar w:top="1276" w:right="1134" w:bottom="851" w:left="1134" w:header="567" w:footer="96" w:gutter="0"/>
          <w:pgNumType w:start="1"/>
          <w:cols w:space="708"/>
          <w:vAlign w:val="center"/>
          <w:docGrid w:linePitch="360"/>
        </w:sectPr>
      </w:pPr>
    </w:p>
    <w:p w14:paraId="33B2C8E3" w14:textId="77777777" w:rsidR="0013204F" w:rsidRDefault="0013204F">
      <w:r>
        <w:rPr>
          <w:b/>
          <w:bCs/>
          <w:caps/>
        </w:rPr>
        <w:lastRenderedPageBreak/>
        <w:br w:type="page"/>
      </w:r>
    </w:p>
    <w:tbl>
      <w:tblPr>
        <w:tblStyle w:val="Tablaconcuadrcula"/>
        <w:tblW w:w="9635" w:type="dxa"/>
        <w:tblLook w:val="04A0" w:firstRow="1" w:lastRow="0" w:firstColumn="1" w:lastColumn="0" w:noHBand="0" w:noVBand="1"/>
      </w:tblPr>
      <w:tblGrid>
        <w:gridCol w:w="2405"/>
        <w:gridCol w:w="2269"/>
        <w:gridCol w:w="2268"/>
        <w:gridCol w:w="2687"/>
        <w:gridCol w:w="6"/>
      </w:tblGrid>
      <w:tr w:rsidR="00BE23AF" w14:paraId="41357138" w14:textId="77777777" w:rsidTr="005064B7">
        <w:tc>
          <w:tcPr>
            <w:tcW w:w="9635" w:type="dxa"/>
            <w:gridSpan w:val="5"/>
            <w:shd w:val="clear" w:color="auto" w:fill="808080" w:themeFill="background1" w:themeFillShade="80"/>
          </w:tcPr>
          <w:p w14:paraId="37473127" w14:textId="242B7EF8" w:rsidR="00BE23AF" w:rsidRPr="00BE23AF" w:rsidRDefault="00BE23AF" w:rsidP="00BE23AF">
            <w:pPr>
              <w:pStyle w:val="TTULO"/>
              <w:numPr>
                <w:ilvl w:val="0"/>
                <w:numId w:val="0"/>
              </w:numPr>
              <w:jc w:val="center"/>
              <w:outlineLvl w:val="9"/>
              <w:rPr>
                <w:rFonts w:ascii="Tahoma" w:hAnsi="Tahoma" w:cs="Tahoma"/>
                <w:sz w:val="20"/>
                <w:szCs w:val="16"/>
              </w:rPr>
            </w:pPr>
            <w:r w:rsidRPr="005064B7">
              <w:rPr>
                <w:rFonts w:ascii="Tahoma" w:hAnsi="Tahoma" w:cs="Tahoma"/>
                <w:color w:val="FFFFFF" w:themeColor="background1"/>
                <w:sz w:val="20"/>
                <w:szCs w:val="16"/>
              </w:rPr>
              <w:lastRenderedPageBreak/>
              <w:t>PLAN VIGILANCIA, CONTROL Y MANTENIMIENTO</w:t>
            </w:r>
          </w:p>
        </w:tc>
      </w:tr>
      <w:tr w:rsidR="00BE23AF" w14:paraId="30C00170" w14:textId="77777777" w:rsidTr="0013204F">
        <w:tc>
          <w:tcPr>
            <w:tcW w:w="9635" w:type="dxa"/>
            <w:gridSpan w:val="5"/>
            <w:shd w:val="clear" w:color="auto" w:fill="D9D9D9" w:themeFill="background1" w:themeFillShade="D9"/>
          </w:tcPr>
          <w:p w14:paraId="4F3EA154" w14:textId="38562DD8" w:rsidR="00BE23AF" w:rsidRPr="00BE23AF" w:rsidRDefault="00BE23AF" w:rsidP="0013204F">
            <w:pPr>
              <w:pStyle w:val="TTULO"/>
              <w:numPr>
                <w:ilvl w:val="0"/>
                <w:numId w:val="0"/>
              </w:numPr>
              <w:jc w:val="center"/>
              <w:outlineLvl w:val="9"/>
              <w:rPr>
                <w:rFonts w:ascii="Tahoma" w:hAnsi="Tahoma" w:cs="Tahoma"/>
                <w:sz w:val="20"/>
                <w:szCs w:val="16"/>
              </w:rPr>
            </w:pPr>
            <w:r>
              <w:rPr>
                <w:rFonts w:ascii="Tahoma" w:hAnsi="Tahoma" w:cs="Tahoma"/>
                <w:sz w:val="20"/>
                <w:szCs w:val="16"/>
              </w:rPr>
              <w:t xml:space="preserve">FICHA INSPECCIÓN EN CAMPO BALSA </w:t>
            </w:r>
            <w:r w:rsidRPr="00BE23AF">
              <w:rPr>
                <w:rFonts w:ascii="Tahoma" w:hAnsi="Tahoma" w:cs="Tahoma"/>
                <w:i/>
                <w:iCs/>
                <w:sz w:val="20"/>
                <w:szCs w:val="16"/>
                <w:highlight w:val="yellow"/>
              </w:rPr>
              <w:t>“NOMBRE BALSA”</w:t>
            </w:r>
          </w:p>
        </w:tc>
      </w:tr>
      <w:tr w:rsidR="00BE23AF" w14:paraId="76C629E1" w14:textId="77777777" w:rsidTr="0013204F">
        <w:trPr>
          <w:gridAfter w:val="1"/>
          <w:wAfter w:w="6" w:type="dxa"/>
          <w:trHeight w:val="1105"/>
        </w:trPr>
        <w:tc>
          <w:tcPr>
            <w:tcW w:w="4674" w:type="dxa"/>
            <w:gridSpan w:val="2"/>
            <w:vAlign w:val="center"/>
          </w:tcPr>
          <w:p w14:paraId="44D3EDA7" w14:textId="046CBF01" w:rsidR="00BE23AF" w:rsidRPr="00BE23AF" w:rsidRDefault="0013204F" w:rsidP="0013204F">
            <w:pPr>
              <w:pStyle w:val="TTULO"/>
              <w:numPr>
                <w:ilvl w:val="0"/>
                <w:numId w:val="0"/>
              </w:numPr>
              <w:outlineLvl w:val="9"/>
              <w:rPr>
                <w:rFonts w:ascii="Tahoma" w:hAnsi="Tahoma" w:cs="Tahoma"/>
                <w:sz w:val="20"/>
                <w:szCs w:val="16"/>
              </w:rPr>
            </w:pPr>
            <w:r>
              <w:rPr>
                <w:rFonts w:ascii="Tahoma" w:hAnsi="Tahoma" w:cs="Tahoma"/>
                <w:sz w:val="20"/>
                <w:szCs w:val="16"/>
              </w:rPr>
              <w:t>Nº DE INSECCIÓN:</w:t>
            </w:r>
          </w:p>
        </w:tc>
        <w:tc>
          <w:tcPr>
            <w:tcW w:w="2268" w:type="dxa"/>
            <w:vAlign w:val="center"/>
          </w:tcPr>
          <w:p w14:paraId="1E5DF306" w14:textId="49BE4912" w:rsidR="00BE23AF" w:rsidRPr="00BE23AF" w:rsidRDefault="0013204F" w:rsidP="0013204F">
            <w:pPr>
              <w:pStyle w:val="TTULO"/>
              <w:numPr>
                <w:ilvl w:val="0"/>
                <w:numId w:val="0"/>
              </w:numPr>
              <w:outlineLvl w:val="9"/>
              <w:rPr>
                <w:rFonts w:ascii="Tahoma" w:hAnsi="Tahoma" w:cs="Tahoma"/>
                <w:sz w:val="20"/>
                <w:szCs w:val="16"/>
              </w:rPr>
            </w:pPr>
            <w:r>
              <w:rPr>
                <w:rFonts w:ascii="Tahoma" w:hAnsi="Tahoma" w:cs="Tahoma"/>
                <w:sz w:val="20"/>
                <w:szCs w:val="16"/>
              </w:rPr>
              <w:t>FECHA:</w:t>
            </w:r>
          </w:p>
        </w:tc>
        <w:tc>
          <w:tcPr>
            <w:tcW w:w="2687" w:type="dxa"/>
            <w:vAlign w:val="center"/>
          </w:tcPr>
          <w:p w14:paraId="1540ECB9" w14:textId="65118AB6" w:rsidR="00BE23AF" w:rsidRPr="00BE23AF" w:rsidRDefault="0013204F" w:rsidP="0013204F">
            <w:pPr>
              <w:pStyle w:val="TTULO"/>
              <w:numPr>
                <w:ilvl w:val="0"/>
                <w:numId w:val="0"/>
              </w:numPr>
              <w:outlineLvl w:val="9"/>
              <w:rPr>
                <w:rFonts w:ascii="Tahoma" w:hAnsi="Tahoma" w:cs="Tahoma"/>
                <w:sz w:val="20"/>
                <w:szCs w:val="16"/>
              </w:rPr>
            </w:pPr>
            <w:r>
              <w:rPr>
                <w:rFonts w:ascii="Tahoma" w:hAnsi="Tahoma" w:cs="Tahoma"/>
                <w:sz w:val="20"/>
                <w:szCs w:val="16"/>
              </w:rPr>
              <w:t>FIRMA:</w:t>
            </w:r>
          </w:p>
        </w:tc>
      </w:tr>
      <w:tr w:rsidR="00BE23AF" w14:paraId="6E743840" w14:textId="77777777" w:rsidTr="0013204F">
        <w:trPr>
          <w:gridAfter w:val="1"/>
          <w:wAfter w:w="6" w:type="dxa"/>
          <w:trHeight w:val="1423"/>
        </w:trPr>
        <w:tc>
          <w:tcPr>
            <w:tcW w:w="2405" w:type="dxa"/>
          </w:tcPr>
          <w:p w14:paraId="2B41912E" w14:textId="678AD2E2" w:rsidR="00BE23AF" w:rsidRPr="0013204F" w:rsidRDefault="0013204F" w:rsidP="0013204F">
            <w:pPr>
              <w:pStyle w:val="TTULO"/>
              <w:numPr>
                <w:ilvl w:val="0"/>
                <w:numId w:val="0"/>
              </w:numPr>
              <w:jc w:val="center"/>
              <w:outlineLvl w:val="9"/>
              <w:rPr>
                <w:rFonts w:ascii="Tahoma" w:hAnsi="Tahoma" w:cs="Tahoma"/>
                <w:sz w:val="18"/>
                <w:szCs w:val="14"/>
              </w:rPr>
            </w:pPr>
            <w:r w:rsidRPr="0013204F">
              <w:rPr>
                <w:rFonts w:ascii="Tahoma" w:hAnsi="Tahoma" w:cs="Tahoma"/>
                <w:sz w:val="18"/>
                <w:szCs w:val="14"/>
              </w:rPr>
              <w:t>nIVEL DE INSPECCIÓN</w:t>
            </w:r>
          </w:p>
        </w:tc>
        <w:tc>
          <w:tcPr>
            <w:tcW w:w="2269" w:type="dxa"/>
          </w:tcPr>
          <w:p w14:paraId="6C806AE0" w14:textId="7051DF25" w:rsidR="00BE23AF" w:rsidRPr="0013204F" w:rsidRDefault="0013204F" w:rsidP="0013204F">
            <w:pPr>
              <w:pStyle w:val="TTULO"/>
              <w:numPr>
                <w:ilvl w:val="0"/>
                <w:numId w:val="0"/>
              </w:numPr>
              <w:jc w:val="center"/>
              <w:outlineLvl w:val="9"/>
              <w:rPr>
                <w:rFonts w:ascii="Tahoma" w:hAnsi="Tahoma" w:cs="Tahoma"/>
                <w:sz w:val="18"/>
                <w:szCs w:val="14"/>
              </w:rPr>
            </w:pPr>
            <w:r w:rsidRPr="0013204F">
              <w:rPr>
                <w:rFonts w:ascii="Tahoma" w:hAnsi="Tahoma" w:cs="Tahoma"/>
                <w:sz w:val="18"/>
                <w:szCs w:val="14"/>
              </w:rPr>
              <w:t>1</w:t>
            </w:r>
            <w:r w:rsidRPr="0013204F">
              <w:rPr>
                <w:rFonts w:ascii="Tahoma" w:hAnsi="Tahoma" w:cs="Tahoma"/>
                <w:caps w:val="0"/>
                <w:sz w:val="18"/>
                <w:szCs w:val="14"/>
                <w:vertAlign w:val="superscript"/>
              </w:rPr>
              <w:t>er</w:t>
            </w:r>
            <w:r w:rsidRPr="0013204F">
              <w:rPr>
                <w:rFonts w:ascii="Tahoma" w:hAnsi="Tahoma" w:cs="Tahoma"/>
                <w:caps w:val="0"/>
                <w:sz w:val="18"/>
                <w:szCs w:val="14"/>
              </w:rPr>
              <w:t xml:space="preserve"> ORDEN: SEMANAL</w:t>
            </w:r>
          </w:p>
        </w:tc>
        <w:tc>
          <w:tcPr>
            <w:tcW w:w="2268" w:type="dxa"/>
          </w:tcPr>
          <w:p w14:paraId="0D6B4FAE" w14:textId="01D026AA" w:rsidR="00BE23AF" w:rsidRPr="0013204F" w:rsidRDefault="0013204F" w:rsidP="0013204F">
            <w:pPr>
              <w:pStyle w:val="TTULO"/>
              <w:numPr>
                <w:ilvl w:val="0"/>
                <w:numId w:val="0"/>
              </w:numPr>
              <w:jc w:val="center"/>
              <w:outlineLvl w:val="9"/>
              <w:rPr>
                <w:rFonts w:ascii="Tahoma" w:hAnsi="Tahoma" w:cs="Tahoma"/>
                <w:sz w:val="18"/>
                <w:szCs w:val="14"/>
              </w:rPr>
            </w:pPr>
            <w:r w:rsidRPr="0013204F">
              <w:rPr>
                <w:rFonts w:ascii="Tahoma" w:hAnsi="Tahoma" w:cs="Tahoma"/>
                <w:sz w:val="18"/>
                <w:szCs w:val="14"/>
              </w:rPr>
              <w:t>2º ORDEN: MENSUAL</w:t>
            </w:r>
          </w:p>
        </w:tc>
        <w:tc>
          <w:tcPr>
            <w:tcW w:w="2687" w:type="dxa"/>
          </w:tcPr>
          <w:p w14:paraId="68DC8200" w14:textId="1443DC1B" w:rsidR="00BE23AF" w:rsidRPr="0013204F" w:rsidRDefault="0013204F" w:rsidP="0013204F">
            <w:pPr>
              <w:pStyle w:val="TTULO"/>
              <w:numPr>
                <w:ilvl w:val="0"/>
                <w:numId w:val="0"/>
              </w:numPr>
              <w:jc w:val="center"/>
              <w:outlineLvl w:val="9"/>
              <w:rPr>
                <w:rFonts w:ascii="Tahoma" w:hAnsi="Tahoma" w:cs="Tahoma"/>
                <w:sz w:val="18"/>
                <w:szCs w:val="14"/>
              </w:rPr>
            </w:pPr>
            <w:r w:rsidRPr="0013204F">
              <w:rPr>
                <w:rFonts w:ascii="Tahoma" w:hAnsi="Tahoma" w:cs="Tahoma"/>
                <w:sz w:val="18"/>
                <w:szCs w:val="14"/>
              </w:rPr>
              <w:t>3</w:t>
            </w:r>
            <w:r w:rsidRPr="0013204F">
              <w:rPr>
                <w:rFonts w:ascii="Tahoma" w:hAnsi="Tahoma" w:cs="Tahoma"/>
                <w:caps w:val="0"/>
                <w:sz w:val="18"/>
                <w:szCs w:val="14"/>
                <w:vertAlign w:val="superscript"/>
              </w:rPr>
              <w:t>er</w:t>
            </w:r>
            <w:r w:rsidRPr="0013204F">
              <w:rPr>
                <w:rFonts w:ascii="Tahoma" w:hAnsi="Tahoma" w:cs="Tahoma"/>
                <w:caps w:val="0"/>
                <w:sz w:val="18"/>
                <w:szCs w:val="14"/>
              </w:rPr>
              <w:t xml:space="preserve"> ORDEN: SEMESTRAL</w:t>
            </w:r>
          </w:p>
        </w:tc>
      </w:tr>
      <w:tr w:rsidR="00BE23AF" w14:paraId="24CFBF6E" w14:textId="77777777" w:rsidTr="0013204F">
        <w:trPr>
          <w:gridAfter w:val="1"/>
          <w:wAfter w:w="6" w:type="dxa"/>
        </w:trPr>
        <w:tc>
          <w:tcPr>
            <w:tcW w:w="4674" w:type="dxa"/>
            <w:gridSpan w:val="2"/>
          </w:tcPr>
          <w:p w14:paraId="2FAC2B6C" w14:textId="5F475ABC" w:rsidR="00BE23AF" w:rsidRDefault="0013204F" w:rsidP="00B912D9">
            <w:pPr>
              <w:pStyle w:val="TTULO"/>
              <w:numPr>
                <w:ilvl w:val="0"/>
                <w:numId w:val="0"/>
              </w:numPr>
              <w:outlineLvl w:val="9"/>
              <w:rPr>
                <w:rFonts w:ascii="Tahoma" w:hAnsi="Tahoma" w:cs="Tahoma"/>
                <w:sz w:val="20"/>
                <w:szCs w:val="16"/>
              </w:rPr>
            </w:pPr>
            <w:r>
              <w:rPr>
                <w:rFonts w:cs="Tahoma"/>
                <w:noProof/>
                <w:sz w:val="18"/>
                <w:szCs w:val="14"/>
              </w:rPr>
              <mc:AlternateContent>
                <mc:Choice Requires="wps">
                  <w:drawing>
                    <wp:anchor distT="0" distB="0" distL="114300" distR="114300" simplePos="0" relativeHeight="251682816" behindDoc="0" locked="0" layoutInCell="1" allowOverlap="1" wp14:anchorId="7C3E8280" wp14:editId="25FC4D12">
                      <wp:simplePos x="0" y="0"/>
                      <wp:positionH relativeFrom="column">
                        <wp:posOffset>2008505</wp:posOffset>
                      </wp:positionH>
                      <wp:positionV relativeFrom="paragraph">
                        <wp:posOffset>-476885</wp:posOffset>
                      </wp:positionV>
                      <wp:extent cx="257175" cy="266700"/>
                      <wp:effectExtent l="0" t="0" r="28575" b="19050"/>
                      <wp:wrapNone/>
                      <wp:docPr id="1298736020" name="Rectángulo 1"/>
                      <wp:cNvGraphicFramePr/>
                      <a:graphic xmlns:a="http://schemas.openxmlformats.org/drawingml/2006/main">
                        <a:graphicData uri="http://schemas.microsoft.com/office/word/2010/wordprocessingShape">
                          <wps:wsp>
                            <wps:cNvSpPr/>
                            <wps:spPr>
                              <a:xfrm>
                                <a:off x="0" y="0"/>
                                <a:ext cx="257175" cy="2667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2869" id="Rectángulo 1" o:spid="_x0000_s1026" style="position:absolute;margin-left:158.15pt;margin-top:-37.55pt;width:20.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" filled="f" strokecolor="black [3213]" strokeweight="1.5pt"/>
                  </w:pict>
                </mc:Fallback>
              </mc:AlternateContent>
            </w:r>
            <w:r>
              <w:rPr>
                <w:rFonts w:ascii="Tahoma" w:hAnsi="Tahoma" w:cs="Tahoma"/>
                <w:sz w:val="20"/>
                <w:szCs w:val="16"/>
              </w:rPr>
              <w:t>eNCARGADO DE LA INSPECCIÓN:</w:t>
            </w:r>
          </w:p>
          <w:p w14:paraId="3E96A331" w14:textId="77777777" w:rsidR="0013204F" w:rsidRDefault="0013204F" w:rsidP="00B912D9">
            <w:pPr>
              <w:pStyle w:val="TTULO"/>
              <w:numPr>
                <w:ilvl w:val="0"/>
                <w:numId w:val="0"/>
              </w:numPr>
              <w:outlineLvl w:val="9"/>
              <w:rPr>
                <w:rFonts w:ascii="Tahoma" w:hAnsi="Tahoma" w:cs="Tahoma"/>
                <w:sz w:val="20"/>
                <w:szCs w:val="16"/>
              </w:rPr>
            </w:pPr>
          </w:p>
          <w:p w14:paraId="688F0B0D" w14:textId="77777777" w:rsidR="0013204F" w:rsidRDefault="0013204F" w:rsidP="00B912D9">
            <w:pPr>
              <w:pStyle w:val="TTULO"/>
              <w:numPr>
                <w:ilvl w:val="0"/>
                <w:numId w:val="0"/>
              </w:numPr>
              <w:outlineLvl w:val="9"/>
              <w:rPr>
                <w:rFonts w:ascii="Tahoma" w:hAnsi="Tahoma" w:cs="Tahoma"/>
                <w:sz w:val="20"/>
                <w:szCs w:val="16"/>
              </w:rPr>
            </w:pPr>
          </w:p>
          <w:p w14:paraId="0B27BA41" w14:textId="77777777" w:rsidR="0013204F" w:rsidRDefault="0013204F" w:rsidP="00B912D9">
            <w:pPr>
              <w:pStyle w:val="TTULO"/>
              <w:numPr>
                <w:ilvl w:val="0"/>
                <w:numId w:val="0"/>
              </w:numPr>
              <w:outlineLvl w:val="9"/>
              <w:rPr>
                <w:rFonts w:ascii="Tahoma" w:hAnsi="Tahoma" w:cs="Tahoma"/>
                <w:sz w:val="20"/>
                <w:szCs w:val="16"/>
              </w:rPr>
            </w:pPr>
          </w:p>
          <w:p w14:paraId="23EAB63F" w14:textId="77777777" w:rsidR="0013204F" w:rsidRDefault="0013204F" w:rsidP="00B912D9">
            <w:pPr>
              <w:pStyle w:val="TTULO"/>
              <w:numPr>
                <w:ilvl w:val="0"/>
                <w:numId w:val="0"/>
              </w:numPr>
              <w:outlineLvl w:val="9"/>
              <w:rPr>
                <w:rFonts w:ascii="Tahoma" w:hAnsi="Tahoma" w:cs="Tahoma"/>
                <w:sz w:val="20"/>
                <w:szCs w:val="16"/>
              </w:rPr>
            </w:pPr>
          </w:p>
          <w:p w14:paraId="78E56F4E" w14:textId="3E755670" w:rsidR="0013204F" w:rsidRPr="00BE23AF" w:rsidRDefault="0013204F" w:rsidP="00B912D9">
            <w:pPr>
              <w:pStyle w:val="TTULO"/>
              <w:numPr>
                <w:ilvl w:val="0"/>
                <w:numId w:val="0"/>
              </w:numPr>
              <w:outlineLvl w:val="9"/>
              <w:rPr>
                <w:rFonts w:ascii="Tahoma" w:hAnsi="Tahoma" w:cs="Tahoma"/>
                <w:sz w:val="20"/>
                <w:szCs w:val="16"/>
              </w:rPr>
            </w:pPr>
          </w:p>
        </w:tc>
        <w:tc>
          <w:tcPr>
            <w:tcW w:w="2268" w:type="dxa"/>
          </w:tcPr>
          <w:p w14:paraId="1BB3E28C" w14:textId="4F70BB95" w:rsidR="00BE23AF" w:rsidRPr="00BE23AF" w:rsidRDefault="0013204F" w:rsidP="00B912D9">
            <w:pPr>
              <w:pStyle w:val="TTULO"/>
              <w:numPr>
                <w:ilvl w:val="0"/>
                <w:numId w:val="0"/>
              </w:numPr>
              <w:outlineLvl w:val="9"/>
              <w:rPr>
                <w:rFonts w:ascii="Tahoma" w:hAnsi="Tahoma" w:cs="Tahoma"/>
                <w:sz w:val="20"/>
                <w:szCs w:val="16"/>
              </w:rPr>
            </w:pPr>
            <w:r>
              <w:rPr>
                <w:rFonts w:cs="Tahoma"/>
                <w:noProof/>
                <w:sz w:val="18"/>
                <w:szCs w:val="14"/>
              </w:rPr>
              <mc:AlternateContent>
                <mc:Choice Requires="wps">
                  <w:drawing>
                    <wp:anchor distT="0" distB="0" distL="114300" distR="114300" simplePos="0" relativeHeight="251684864" behindDoc="0" locked="0" layoutInCell="1" allowOverlap="1" wp14:anchorId="52035EC4" wp14:editId="5D59318E">
                      <wp:simplePos x="0" y="0"/>
                      <wp:positionH relativeFrom="column">
                        <wp:posOffset>517525</wp:posOffset>
                      </wp:positionH>
                      <wp:positionV relativeFrom="paragraph">
                        <wp:posOffset>-476250</wp:posOffset>
                      </wp:positionV>
                      <wp:extent cx="257175" cy="266700"/>
                      <wp:effectExtent l="0" t="0" r="28575" b="19050"/>
                      <wp:wrapNone/>
                      <wp:docPr id="1894268130" name="Rectángulo 1"/>
                      <wp:cNvGraphicFramePr/>
                      <a:graphic xmlns:a="http://schemas.openxmlformats.org/drawingml/2006/main">
                        <a:graphicData uri="http://schemas.microsoft.com/office/word/2010/wordprocessingShape">
                          <wps:wsp>
                            <wps:cNvSpPr/>
                            <wps:spPr>
                              <a:xfrm>
                                <a:off x="0" y="0"/>
                                <a:ext cx="257175" cy="2667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550F" id="Rectángulo 1" o:spid="_x0000_s1026" style="position:absolute;margin-left:40.75pt;margin-top:-37.5pt;width:20.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" filled="f" strokecolor="black [3213]" strokeweight="1.5pt"/>
                  </w:pict>
                </mc:Fallback>
              </mc:AlternateContent>
            </w:r>
            <w:r>
              <w:rPr>
                <w:rFonts w:ascii="Tahoma" w:hAnsi="Tahoma" w:cs="Tahoma"/>
                <w:sz w:val="20"/>
                <w:szCs w:val="16"/>
              </w:rPr>
              <w:t>TELÉFONO:</w:t>
            </w:r>
          </w:p>
        </w:tc>
        <w:tc>
          <w:tcPr>
            <w:tcW w:w="2687" w:type="dxa"/>
          </w:tcPr>
          <w:p w14:paraId="4F0AFE53" w14:textId="49B32754" w:rsidR="00BE23AF" w:rsidRDefault="000740E5" w:rsidP="00B912D9">
            <w:pPr>
              <w:pStyle w:val="TTULO"/>
              <w:numPr>
                <w:ilvl w:val="0"/>
                <w:numId w:val="0"/>
              </w:numPr>
              <w:outlineLvl w:val="9"/>
              <w:rPr>
                <w:rFonts w:ascii="Tahoma" w:hAnsi="Tahoma" w:cs="Tahoma"/>
                <w:sz w:val="20"/>
                <w:szCs w:val="16"/>
              </w:rPr>
            </w:pPr>
            <w:r>
              <w:rPr>
                <w:rFonts w:cs="Tahoma"/>
                <w:noProof/>
                <w:sz w:val="18"/>
                <w:szCs w:val="14"/>
              </w:rPr>
              <mc:AlternateContent>
                <mc:Choice Requires="wps">
                  <w:drawing>
                    <wp:anchor distT="0" distB="0" distL="114300" distR="114300" simplePos="0" relativeHeight="251686912" behindDoc="0" locked="0" layoutInCell="1" allowOverlap="1" wp14:anchorId="456CE8C2" wp14:editId="26B2332E">
                      <wp:simplePos x="0" y="0"/>
                      <wp:positionH relativeFrom="column">
                        <wp:posOffset>683895</wp:posOffset>
                      </wp:positionH>
                      <wp:positionV relativeFrom="paragraph">
                        <wp:posOffset>-478155</wp:posOffset>
                      </wp:positionV>
                      <wp:extent cx="257175" cy="266700"/>
                      <wp:effectExtent l="0" t="0" r="28575" b="19050"/>
                      <wp:wrapNone/>
                      <wp:docPr id="475707414" name="Rectángulo 1"/>
                      <wp:cNvGraphicFramePr/>
                      <a:graphic xmlns:a="http://schemas.openxmlformats.org/drawingml/2006/main">
                        <a:graphicData uri="http://schemas.microsoft.com/office/word/2010/wordprocessingShape">
                          <wps:wsp>
                            <wps:cNvSpPr/>
                            <wps:spPr>
                              <a:xfrm>
                                <a:off x="0" y="0"/>
                                <a:ext cx="257175" cy="2667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C3066" id="Rectángulo 1" o:spid="_x0000_s1026" style="position:absolute;margin-left:53.85pt;margin-top:-37.65pt;width:20.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" filled="f" strokecolor="black [3213]" strokeweight="1.5pt"/>
                  </w:pict>
                </mc:Fallback>
              </mc:AlternateContent>
            </w:r>
            <w:r w:rsidR="0013204F">
              <w:rPr>
                <w:rFonts w:cs="Tahoma"/>
                <w:noProof/>
                <w:sz w:val="18"/>
                <w:szCs w:val="14"/>
              </w:rPr>
              <mc:AlternateContent>
                <mc:Choice Requires="wps">
                  <w:drawing>
                    <wp:anchor distT="0" distB="0" distL="114300" distR="114300" simplePos="0" relativeHeight="251688960" behindDoc="0" locked="0" layoutInCell="1" allowOverlap="1" wp14:anchorId="10A000A6" wp14:editId="1457266E">
                      <wp:simplePos x="0" y="0"/>
                      <wp:positionH relativeFrom="column">
                        <wp:posOffset>58420</wp:posOffset>
                      </wp:positionH>
                      <wp:positionV relativeFrom="paragraph">
                        <wp:posOffset>516890</wp:posOffset>
                      </wp:positionV>
                      <wp:extent cx="209550" cy="171450"/>
                      <wp:effectExtent l="0" t="0" r="19050" b="19050"/>
                      <wp:wrapNone/>
                      <wp:docPr id="10196838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5020" id="Rectángulo 1" o:spid="_x0000_s1026" style="position:absolute;margin-left:4.6pt;margin-top:40.7pt;width:16.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" filled="f" strokecolor="black [3213]" strokeweight="1.5pt"/>
                  </w:pict>
                </mc:Fallback>
              </mc:AlternateContent>
            </w:r>
            <w:r w:rsidR="0013204F">
              <w:rPr>
                <w:rFonts w:ascii="Tahoma" w:hAnsi="Tahoma" w:cs="Tahoma"/>
                <w:sz w:val="20"/>
                <w:szCs w:val="16"/>
              </w:rPr>
              <w:t>CARGO:</w:t>
            </w:r>
          </w:p>
          <w:p w14:paraId="131D22D5" w14:textId="1FAA24A1" w:rsidR="0013204F" w:rsidRDefault="0013204F" w:rsidP="0013204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691008" behindDoc="0" locked="0" layoutInCell="1" allowOverlap="1" wp14:anchorId="08084BEB" wp14:editId="14C05D27">
                      <wp:simplePos x="0" y="0"/>
                      <wp:positionH relativeFrom="column">
                        <wp:posOffset>62230</wp:posOffset>
                      </wp:positionH>
                      <wp:positionV relativeFrom="paragraph">
                        <wp:posOffset>314325</wp:posOffset>
                      </wp:positionV>
                      <wp:extent cx="209550" cy="171450"/>
                      <wp:effectExtent l="0" t="0" r="19050" b="19050"/>
                      <wp:wrapNone/>
                      <wp:docPr id="66321652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D4D8" id="Rectángulo 1" o:spid="_x0000_s1026" style="position:absolute;margin-left:4.9pt;margin-top:24.75pt;width:16.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" filled="f" strokecolor="black [3213]" strokeweight="1.5pt"/>
                  </w:pict>
                </mc:Fallback>
              </mc:AlternateContent>
            </w:r>
            <w:r w:rsidRPr="0013204F">
              <w:rPr>
                <w:rFonts w:ascii="Tahoma" w:hAnsi="Tahoma" w:cs="Tahoma"/>
                <w:b w:val="0"/>
                <w:bCs w:val="0"/>
                <w:sz w:val="16"/>
                <w:szCs w:val="12"/>
              </w:rPr>
              <w:t>DIRECTOR EXPLOTACIÓN</w:t>
            </w:r>
          </w:p>
          <w:p w14:paraId="47A85C2C" w14:textId="7183A9AB" w:rsidR="0013204F" w:rsidRDefault="0013204F" w:rsidP="0013204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693056" behindDoc="0" locked="0" layoutInCell="1" allowOverlap="1" wp14:anchorId="45A6EE0A" wp14:editId="47F3B346">
                      <wp:simplePos x="0" y="0"/>
                      <wp:positionH relativeFrom="column">
                        <wp:posOffset>62230</wp:posOffset>
                      </wp:positionH>
                      <wp:positionV relativeFrom="paragraph">
                        <wp:posOffset>339725</wp:posOffset>
                      </wp:positionV>
                      <wp:extent cx="209550" cy="171450"/>
                      <wp:effectExtent l="0" t="0" r="19050" b="19050"/>
                      <wp:wrapNone/>
                      <wp:docPr id="74559162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730F7" id="Rectángulo 1" o:spid="_x0000_s1026" style="position:absolute;margin-left:4.9pt;margin-top:26.75pt;width:16.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" filled="f" strokecolor="black [3213]" strokeweight="1.5pt"/>
                  </w:pict>
                </mc:Fallback>
              </mc:AlternateContent>
            </w:r>
            <w:r>
              <w:rPr>
                <w:rFonts w:ascii="Tahoma" w:hAnsi="Tahoma" w:cs="Tahoma"/>
                <w:b w:val="0"/>
                <w:bCs w:val="0"/>
                <w:sz w:val="16"/>
                <w:szCs w:val="12"/>
              </w:rPr>
              <w:t>EQUIPO VIGILANCIA</w:t>
            </w:r>
          </w:p>
          <w:p w14:paraId="5F06D96B" w14:textId="0319028E" w:rsidR="0013204F" w:rsidRPr="0013204F" w:rsidRDefault="0013204F" w:rsidP="0013204F">
            <w:pPr>
              <w:pStyle w:val="TTULO"/>
              <w:numPr>
                <w:ilvl w:val="0"/>
                <w:numId w:val="0"/>
              </w:numPr>
              <w:jc w:val="right"/>
              <w:outlineLvl w:val="9"/>
              <w:rPr>
                <w:rFonts w:ascii="Tahoma" w:hAnsi="Tahoma" w:cs="Tahoma"/>
                <w:b w:val="0"/>
                <w:bCs w:val="0"/>
                <w:sz w:val="20"/>
                <w:szCs w:val="16"/>
              </w:rPr>
            </w:pPr>
            <w:r w:rsidRPr="0013204F">
              <w:rPr>
                <w:rFonts w:ascii="Tahoma" w:hAnsi="Tahoma" w:cs="Tahoma"/>
                <w:b w:val="0"/>
                <w:bCs w:val="0"/>
                <w:sz w:val="16"/>
                <w:szCs w:val="12"/>
              </w:rPr>
              <w:t>OTROS (ESPECIFICAR):</w:t>
            </w:r>
          </w:p>
        </w:tc>
      </w:tr>
    </w:tbl>
    <w:p w14:paraId="7142FA35" w14:textId="53261D19" w:rsidR="002B4C66" w:rsidRDefault="002B4C66" w:rsidP="00B912D9">
      <w:pPr>
        <w:pStyle w:val="TTULO"/>
        <w:numPr>
          <w:ilvl w:val="0"/>
          <w:numId w:val="0"/>
        </w:numPr>
        <w:outlineLvl w:val="9"/>
        <w:rPr>
          <w:b w:val="0"/>
          <w:bCs w:val="0"/>
          <w:sz w:val="20"/>
          <w:szCs w:val="16"/>
        </w:rPr>
      </w:pPr>
      <w:r>
        <w:rPr>
          <w:b w:val="0"/>
          <w:bCs w:val="0"/>
          <w:sz w:val="20"/>
          <w:szCs w:val="16"/>
        </w:rPr>
        <w:br w:type="page"/>
      </w:r>
    </w:p>
    <w:p w14:paraId="78373746" w14:textId="2B22E312" w:rsidR="002B4C66" w:rsidRDefault="002B4C66" w:rsidP="00B912D9">
      <w:pPr>
        <w:pStyle w:val="TTULO"/>
        <w:numPr>
          <w:ilvl w:val="0"/>
          <w:numId w:val="0"/>
        </w:numPr>
        <w:outlineLvl w:val="9"/>
        <w:rPr>
          <w:b w:val="0"/>
          <w:bCs w:val="0"/>
          <w:sz w:val="20"/>
          <w:szCs w:val="16"/>
        </w:rPr>
      </w:pPr>
      <w:r>
        <w:rPr>
          <w:b w:val="0"/>
          <w:bCs w:val="0"/>
          <w:sz w:val="20"/>
          <w:szCs w:val="16"/>
        </w:rPr>
        <w:lastRenderedPageBreak/>
        <w:br w:type="page"/>
      </w:r>
    </w:p>
    <w:tbl>
      <w:tblPr>
        <w:tblStyle w:val="Tablaconcuadrcula"/>
        <w:tblW w:w="11057" w:type="dxa"/>
        <w:tblInd w:w="-714" w:type="dxa"/>
        <w:tblLook w:val="04A0" w:firstRow="1" w:lastRow="0" w:firstColumn="1" w:lastColumn="0" w:noHBand="0" w:noVBand="1"/>
      </w:tblPr>
      <w:tblGrid>
        <w:gridCol w:w="2268"/>
        <w:gridCol w:w="1843"/>
        <w:gridCol w:w="282"/>
        <w:gridCol w:w="2125"/>
        <w:gridCol w:w="548"/>
        <w:gridCol w:w="1156"/>
        <w:gridCol w:w="425"/>
        <w:gridCol w:w="2410"/>
      </w:tblGrid>
      <w:tr w:rsidR="002B4C66" w14:paraId="135282F9" w14:textId="77777777" w:rsidTr="00B74960">
        <w:trPr>
          <w:trHeight w:val="698"/>
        </w:trPr>
        <w:tc>
          <w:tcPr>
            <w:tcW w:w="11057" w:type="dxa"/>
            <w:gridSpan w:val="8"/>
            <w:shd w:val="clear" w:color="auto" w:fill="808080" w:themeFill="background1" w:themeFillShade="80"/>
          </w:tcPr>
          <w:p w14:paraId="07383B95" w14:textId="6E938370" w:rsidR="002B4C66" w:rsidRPr="002B4C66" w:rsidRDefault="002B4C66" w:rsidP="002B4C66">
            <w:pPr>
              <w:pStyle w:val="TTULO"/>
              <w:numPr>
                <w:ilvl w:val="0"/>
                <w:numId w:val="0"/>
              </w:numPr>
              <w:jc w:val="center"/>
              <w:outlineLvl w:val="9"/>
              <w:rPr>
                <w:rFonts w:ascii="Tahoma" w:hAnsi="Tahoma" w:cs="Tahoma"/>
                <w:sz w:val="20"/>
                <w:szCs w:val="16"/>
              </w:rPr>
            </w:pPr>
            <w:r w:rsidRPr="00B74960">
              <w:rPr>
                <w:rFonts w:ascii="Tahoma" w:hAnsi="Tahoma" w:cs="Tahoma"/>
                <w:color w:val="FFFFFF" w:themeColor="background1"/>
                <w:sz w:val="20"/>
                <w:szCs w:val="16"/>
              </w:rPr>
              <w:lastRenderedPageBreak/>
              <w:t>INSPECCIÓN 1</w:t>
            </w:r>
            <w:r w:rsidRPr="00B74960">
              <w:rPr>
                <w:rFonts w:ascii="Tahoma" w:hAnsi="Tahoma" w:cs="Tahoma"/>
                <w:caps w:val="0"/>
                <w:color w:val="FFFFFF" w:themeColor="background1"/>
                <w:sz w:val="20"/>
                <w:szCs w:val="16"/>
                <w:vertAlign w:val="superscript"/>
              </w:rPr>
              <w:t>er</w:t>
            </w:r>
            <w:r w:rsidRPr="00B74960">
              <w:rPr>
                <w:rFonts w:ascii="Tahoma" w:hAnsi="Tahoma" w:cs="Tahoma"/>
                <w:caps w:val="0"/>
                <w:color w:val="FFFFFF" w:themeColor="background1"/>
                <w:sz w:val="20"/>
                <w:szCs w:val="16"/>
              </w:rPr>
              <w:t xml:space="preserve"> ORDEN (semanal)</w:t>
            </w:r>
          </w:p>
        </w:tc>
      </w:tr>
      <w:tr w:rsidR="002B4C66" w14:paraId="746BD0C2" w14:textId="77777777" w:rsidTr="00064CBF">
        <w:trPr>
          <w:trHeight w:val="70"/>
        </w:trPr>
        <w:tc>
          <w:tcPr>
            <w:tcW w:w="4111" w:type="dxa"/>
            <w:gridSpan w:val="2"/>
          </w:tcPr>
          <w:p w14:paraId="7B2B5B87" w14:textId="389E889B" w:rsidR="002B4C66" w:rsidRPr="002B4C66" w:rsidRDefault="002B4C66" w:rsidP="00B912D9">
            <w:pPr>
              <w:pStyle w:val="TTULO"/>
              <w:numPr>
                <w:ilvl w:val="0"/>
                <w:numId w:val="0"/>
              </w:numPr>
              <w:outlineLvl w:val="9"/>
              <w:rPr>
                <w:rFonts w:ascii="Tahoma" w:hAnsi="Tahoma" w:cs="Tahoma"/>
                <w:sz w:val="20"/>
                <w:szCs w:val="16"/>
              </w:rPr>
            </w:pPr>
            <w:r w:rsidRPr="002B4C66">
              <w:rPr>
                <w:rFonts w:ascii="Tahoma" w:hAnsi="Tahoma" w:cs="Tahoma"/>
                <w:sz w:val="20"/>
                <w:szCs w:val="16"/>
              </w:rPr>
              <w:t>Nº DE INSPECCIÓN</w:t>
            </w:r>
            <w:r w:rsidR="0031407F">
              <w:rPr>
                <w:rFonts w:ascii="Tahoma" w:hAnsi="Tahoma" w:cs="Tahoma"/>
                <w:sz w:val="20"/>
                <w:szCs w:val="16"/>
              </w:rPr>
              <w:t>:</w:t>
            </w:r>
          </w:p>
        </w:tc>
        <w:tc>
          <w:tcPr>
            <w:tcW w:w="2955" w:type="dxa"/>
            <w:gridSpan w:val="3"/>
          </w:tcPr>
          <w:p w14:paraId="02EA5034" w14:textId="34EB6F56" w:rsidR="002B4C66" w:rsidRPr="002B4C66" w:rsidRDefault="002B4C66" w:rsidP="00B912D9">
            <w:pPr>
              <w:pStyle w:val="TTULO"/>
              <w:numPr>
                <w:ilvl w:val="0"/>
                <w:numId w:val="0"/>
              </w:numPr>
              <w:outlineLvl w:val="9"/>
              <w:rPr>
                <w:rFonts w:ascii="Tahoma" w:hAnsi="Tahoma" w:cs="Tahoma"/>
                <w:sz w:val="20"/>
                <w:szCs w:val="16"/>
              </w:rPr>
            </w:pPr>
            <w:r w:rsidRPr="002B4C66">
              <w:rPr>
                <w:rFonts w:ascii="Tahoma" w:hAnsi="Tahoma" w:cs="Tahoma"/>
                <w:sz w:val="20"/>
                <w:szCs w:val="16"/>
              </w:rPr>
              <w:t>FECHA</w:t>
            </w:r>
            <w:r w:rsidR="0031407F">
              <w:rPr>
                <w:rFonts w:ascii="Tahoma" w:hAnsi="Tahoma" w:cs="Tahoma"/>
                <w:sz w:val="20"/>
                <w:szCs w:val="16"/>
              </w:rPr>
              <w:t>:</w:t>
            </w:r>
          </w:p>
        </w:tc>
        <w:tc>
          <w:tcPr>
            <w:tcW w:w="3991" w:type="dxa"/>
            <w:gridSpan w:val="3"/>
          </w:tcPr>
          <w:p w14:paraId="721395EE" w14:textId="471B0597" w:rsidR="002B4C66" w:rsidRPr="002B4C66" w:rsidRDefault="002B4C66" w:rsidP="00B912D9">
            <w:pPr>
              <w:pStyle w:val="TTULO"/>
              <w:numPr>
                <w:ilvl w:val="0"/>
                <w:numId w:val="0"/>
              </w:numPr>
              <w:outlineLvl w:val="9"/>
              <w:rPr>
                <w:rFonts w:ascii="Tahoma" w:hAnsi="Tahoma" w:cs="Tahoma"/>
                <w:sz w:val="20"/>
                <w:szCs w:val="16"/>
              </w:rPr>
            </w:pPr>
            <w:r w:rsidRPr="002B4C66">
              <w:rPr>
                <w:rFonts w:ascii="Tahoma" w:hAnsi="Tahoma" w:cs="Tahoma"/>
                <w:sz w:val="20"/>
                <w:szCs w:val="16"/>
              </w:rPr>
              <w:t>FIRMA</w:t>
            </w:r>
            <w:r w:rsidR="0031407F">
              <w:rPr>
                <w:rFonts w:ascii="Tahoma" w:hAnsi="Tahoma" w:cs="Tahoma"/>
                <w:sz w:val="20"/>
                <w:szCs w:val="16"/>
              </w:rPr>
              <w:t>:</w:t>
            </w:r>
          </w:p>
        </w:tc>
      </w:tr>
      <w:tr w:rsidR="005222AC" w14:paraId="71EC2A25" w14:textId="0FA5A216" w:rsidTr="00122073">
        <w:trPr>
          <w:trHeight w:val="2805"/>
        </w:trPr>
        <w:tc>
          <w:tcPr>
            <w:tcW w:w="2268" w:type="dxa"/>
          </w:tcPr>
          <w:p w14:paraId="61F44721" w14:textId="75007060" w:rsidR="002B4C66" w:rsidRDefault="0031407F" w:rsidP="00B912D9">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695104" behindDoc="0" locked="0" layoutInCell="1" allowOverlap="1" wp14:anchorId="5A6104B2" wp14:editId="4194FC6E">
                      <wp:simplePos x="0" y="0"/>
                      <wp:positionH relativeFrom="column">
                        <wp:posOffset>-6350</wp:posOffset>
                      </wp:positionH>
                      <wp:positionV relativeFrom="paragraph">
                        <wp:posOffset>467995</wp:posOffset>
                      </wp:positionV>
                      <wp:extent cx="209550" cy="171450"/>
                      <wp:effectExtent l="0" t="0" r="19050" b="19050"/>
                      <wp:wrapNone/>
                      <wp:docPr id="34304256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C7860" id="Rectángulo 1" o:spid="_x0000_s1026" style="position:absolute;margin-left:-.5pt;margin-top:36.85pt;width:16.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" filled="f" strokecolor="black [3213]" strokeweight="1.5pt"/>
                  </w:pict>
                </mc:Fallback>
              </mc:AlternateContent>
            </w:r>
            <w:r w:rsidR="002B4C66" w:rsidRPr="002B4C66">
              <w:rPr>
                <w:rFonts w:ascii="Tahoma" w:hAnsi="Tahoma" w:cs="Tahoma"/>
                <w:sz w:val="16"/>
                <w:szCs w:val="12"/>
              </w:rPr>
              <w:t>aCESIBILIDAD</w:t>
            </w:r>
          </w:p>
          <w:p w14:paraId="2E7A9225" w14:textId="23F1E713" w:rsidR="002B4C66" w:rsidRPr="002B4C66" w:rsidRDefault="0031407F" w:rsidP="002B4C66">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697152" behindDoc="0" locked="0" layoutInCell="1" allowOverlap="1" wp14:anchorId="161886AB" wp14:editId="6A48600B">
                      <wp:simplePos x="0" y="0"/>
                      <wp:positionH relativeFrom="column">
                        <wp:posOffset>-6350</wp:posOffset>
                      </wp:positionH>
                      <wp:positionV relativeFrom="paragraph">
                        <wp:posOffset>321945</wp:posOffset>
                      </wp:positionV>
                      <wp:extent cx="209550" cy="171450"/>
                      <wp:effectExtent l="0" t="0" r="19050" b="19050"/>
                      <wp:wrapNone/>
                      <wp:docPr id="70295948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522F8" id="Rectángulo 1" o:spid="_x0000_s1026" style="position:absolute;margin-left:-.5pt;margin-top:25.35pt;width:16.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" filled="f" strokecolor="black [3213]" strokeweight="1.5pt"/>
                  </w:pict>
                </mc:Fallback>
              </mc:AlternateContent>
            </w:r>
            <w:r w:rsidR="002B4C66" w:rsidRPr="002B4C66">
              <w:rPr>
                <w:rFonts w:ascii="Tahoma" w:hAnsi="Tahoma" w:cs="Tahoma"/>
                <w:b w:val="0"/>
                <w:bCs w:val="0"/>
                <w:sz w:val="16"/>
                <w:szCs w:val="12"/>
              </w:rPr>
              <w:t>INACCESIBLE</w:t>
            </w:r>
          </w:p>
          <w:p w14:paraId="4FBFEF71" w14:textId="721B4948" w:rsidR="002B4C66" w:rsidRPr="002B4C66" w:rsidRDefault="0031407F" w:rsidP="002B4C66">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699200" behindDoc="0" locked="0" layoutInCell="1" allowOverlap="1" wp14:anchorId="0F5331DC" wp14:editId="218472AE">
                      <wp:simplePos x="0" y="0"/>
                      <wp:positionH relativeFrom="column">
                        <wp:posOffset>-6350</wp:posOffset>
                      </wp:positionH>
                      <wp:positionV relativeFrom="paragraph">
                        <wp:posOffset>281305</wp:posOffset>
                      </wp:positionV>
                      <wp:extent cx="209550" cy="171450"/>
                      <wp:effectExtent l="0" t="0" r="19050" b="19050"/>
                      <wp:wrapNone/>
                      <wp:docPr id="68730172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E99A7" id="Rectángulo 1" o:spid="_x0000_s1026" style="position:absolute;margin-left:-.5pt;margin-top:22.15pt;width:16.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" filled="f" strokecolor="black [3213]" strokeweight="1.5pt"/>
                  </w:pict>
                </mc:Fallback>
              </mc:AlternateContent>
            </w:r>
            <w:r w:rsidR="002B4C66" w:rsidRPr="002B4C66">
              <w:rPr>
                <w:rFonts w:ascii="Tahoma" w:hAnsi="Tahoma" w:cs="Tahoma"/>
                <w:b w:val="0"/>
                <w:bCs w:val="0"/>
                <w:sz w:val="16"/>
                <w:szCs w:val="12"/>
              </w:rPr>
              <w:t>ACCESIBLE VEH</w:t>
            </w:r>
            <w:r w:rsidR="002B4C66">
              <w:rPr>
                <w:rFonts w:ascii="Tahoma" w:hAnsi="Tahoma" w:cs="Tahoma"/>
                <w:b w:val="0"/>
                <w:bCs w:val="0"/>
                <w:sz w:val="16"/>
                <w:szCs w:val="12"/>
              </w:rPr>
              <w:t>Í</w:t>
            </w:r>
            <w:r w:rsidR="002B4C66" w:rsidRPr="002B4C66">
              <w:rPr>
                <w:rFonts w:ascii="Tahoma" w:hAnsi="Tahoma" w:cs="Tahoma"/>
                <w:b w:val="0"/>
                <w:bCs w:val="0"/>
                <w:sz w:val="16"/>
                <w:szCs w:val="12"/>
              </w:rPr>
              <w:t>CULO</w:t>
            </w:r>
          </w:p>
          <w:p w14:paraId="673498A3" w14:textId="330315F6" w:rsidR="00E9709E" w:rsidRPr="00AF40A1" w:rsidRDefault="002B4C66" w:rsidP="00AF40A1">
            <w:pPr>
              <w:pStyle w:val="TTULO"/>
              <w:numPr>
                <w:ilvl w:val="0"/>
                <w:numId w:val="0"/>
              </w:numPr>
              <w:jc w:val="right"/>
              <w:outlineLvl w:val="9"/>
              <w:rPr>
                <w:rFonts w:ascii="Tahoma" w:hAnsi="Tahoma" w:cs="Tahoma"/>
                <w:b w:val="0"/>
                <w:bCs w:val="0"/>
                <w:sz w:val="16"/>
                <w:szCs w:val="12"/>
              </w:rPr>
            </w:pPr>
            <w:r w:rsidRPr="002B4C66">
              <w:rPr>
                <w:rFonts w:ascii="Tahoma" w:hAnsi="Tahoma" w:cs="Tahoma"/>
                <w:b w:val="0"/>
                <w:bCs w:val="0"/>
                <w:sz w:val="16"/>
                <w:szCs w:val="12"/>
              </w:rPr>
              <w:t>ACCESIBLE A PIE</w:t>
            </w:r>
          </w:p>
        </w:tc>
        <w:tc>
          <w:tcPr>
            <w:tcW w:w="2125" w:type="dxa"/>
            <w:gridSpan w:val="2"/>
          </w:tcPr>
          <w:p w14:paraId="588A2408" w14:textId="63D47ED0" w:rsidR="002B4C66" w:rsidRDefault="0031407F" w:rsidP="002B4C66">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01248" behindDoc="0" locked="0" layoutInCell="1" allowOverlap="1" wp14:anchorId="3F14F8A4" wp14:editId="1DDDF8CB">
                      <wp:simplePos x="0" y="0"/>
                      <wp:positionH relativeFrom="column">
                        <wp:posOffset>-14605</wp:posOffset>
                      </wp:positionH>
                      <wp:positionV relativeFrom="paragraph">
                        <wp:posOffset>467995</wp:posOffset>
                      </wp:positionV>
                      <wp:extent cx="209550" cy="171450"/>
                      <wp:effectExtent l="0" t="0" r="19050" b="19050"/>
                      <wp:wrapNone/>
                      <wp:docPr id="23548011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77A77" id="Rectángulo 1" o:spid="_x0000_s1026" style="position:absolute;margin-left:-1.15pt;margin-top:36.85pt;width:16.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" filled="f" strokecolor="black [3213]" strokeweight="1.5pt"/>
                  </w:pict>
                </mc:Fallback>
              </mc:AlternateContent>
            </w:r>
            <w:r w:rsidR="002B4C66" w:rsidRPr="002B4C66">
              <w:rPr>
                <w:rFonts w:ascii="Tahoma" w:hAnsi="Tahoma" w:cs="Tahoma"/>
                <w:sz w:val="16"/>
                <w:szCs w:val="12"/>
              </w:rPr>
              <w:t>PUERTA DE ENTRADA</w:t>
            </w:r>
          </w:p>
          <w:p w14:paraId="2BF13DF0" w14:textId="7EC0C22A" w:rsidR="002B4C66" w:rsidRPr="002B4C66" w:rsidRDefault="0031407F" w:rsidP="002B4C66">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03296" behindDoc="0" locked="0" layoutInCell="1" allowOverlap="1" wp14:anchorId="3E207BB4" wp14:editId="258663F4">
                      <wp:simplePos x="0" y="0"/>
                      <wp:positionH relativeFrom="column">
                        <wp:posOffset>-11430</wp:posOffset>
                      </wp:positionH>
                      <wp:positionV relativeFrom="paragraph">
                        <wp:posOffset>321945</wp:posOffset>
                      </wp:positionV>
                      <wp:extent cx="209550" cy="171450"/>
                      <wp:effectExtent l="0" t="0" r="19050" b="19050"/>
                      <wp:wrapNone/>
                      <wp:docPr id="117273495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B5729" id="Rectángulo 1" o:spid="_x0000_s1026" style="position:absolute;margin-left:-.9pt;margin-top:25.35pt;width:16.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" filled="f" strokecolor="black [3213]" strokeweight="1.5pt"/>
                  </w:pict>
                </mc:Fallback>
              </mc:AlternateContent>
            </w:r>
            <w:r w:rsidR="002B4C66" w:rsidRPr="002B4C66">
              <w:rPr>
                <w:rFonts w:ascii="Tahoma" w:hAnsi="Tahoma" w:cs="Tahoma"/>
                <w:b w:val="0"/>
                <w:bCs w:val="0"/>
                <w:sz w:val="16"/>
                <w:szCs w:val="12"/>
              </w:rPr>
              <w:t>NO INSPECCIONADO</w:t>
            </w:r>
          </w:p>
          <w:p w14:paraId="7A203340" w14:textId="52744F5A" w:rsidR="002B4C66" w:rsidRPr="002B4C66" w:rsidRDefault="0031407F" w:rsidP="002B4C66">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05344" behindDoc="0" locked="0" layoutInCell="1" allowOverlap="1" wp14:anchorId="5F7C2122" wp14:editId="1B4BE99B">
                      <wp:simplePos x="0" y="0"/>
                      <wp:positionH relativeFrom="column">
                        <wp:posOffset>-1905</wp:posOffset>
                      </wp:positionH>
                      <wp:positionV relativeFrom="paragraph">
                        <wp:posOffset>281305</wp:posOffset>
                      </wp:positionV>
                      <wp:extent cx="209550" cy="171450"/>
                      <wp:effectExtent l="0" t="0" r="19050" b="19050"/>
                      <wp:wrapNone/>
                      <wp:docPr id="78827239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3DC2C" id="Rectángulo 1" o:spid="_x0000_s1026" style="position:absolute;margin-left:-.15pt;margin-top:22.15pt;width:16.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" filled="f" strokecolor="black [3213]" strokeweight="1.5pt"/>
                  </w:pict>
                </mc:Fallback>
              </mc:AlternateContent>
            </w:r>
            <w:r w:rsidR="002B4C66" w:rsidRPr="002B4C66">
              <w:rPr>
                <w:rFonts w:ascii="Tahoma" w:hAnsi="Tahoma" w:cs="Tahoma"/>
                <w:b w:val="0"/>
                <w:bCs w:val="0"/>
                <w:sz w:val="16"/>
                <w:szCs w:val="12"/>
              </w:rPr>
              <w:t>BUEN ESTADO</w:t>
            </w:r>
          </w:p>
          <w:p w14:paraId="473C3003" w14:textId="25BF38FE" w:rsidR="00064CBF" w:rsidRPr="00064CBF" w:rsidRDefault="002B4C66" w:rsidP="00064CBF">
            <w:pPr>
              <w:pStyle w:val="TTULO"/>
              <w:numPr>
                <w:ilvl w:val="0"/>
                <w:numId w:val="0"/>
              </w:numPr>
              <w:jc w:val="right"/>
              <w:outlineLvl w:val="9"/>
              <w:rPr>
                <w:rFonts w:ascii="Tahoma" w:hAnsi="Tahoma" w:cs="Tahoma"/>
                <w:b w:val="0"/>
                <w:bCs w:val="0"/>
                <w:sz w:val="16"/>
                <w:szCs w:val="12"/>
              </w:rPr>
            </w:pPr>
            <w:r w:rsidRPr="002B4C66">
              <w:rPr>
                <w:rFonts w:ascii="Tahoma" w:hAnsi="Tahoma" w:cs="Tahoma"/>
                <w:b w:val="0"/>
                <w:bCs w:val="0"/>
                <w:sz w:val="16"/>
                <w:szCs w:val="12"/>
              </w:rPr>
              <w:t>MAL ESTADO</w:t>
            </w:r>
          </w:p>
        </w:tc>
        <w:tc>
          <w:tcPr>
            <w:tcW w:w="2125" w:type="dxa"/>
          </w:tcPr>
          <w:p w14:paraId="708D925E" w14:textId="50C6B984" w:rsidR="002B4C66" w:rsidRPr="0031407F" w:rsidRDefault="0031407F" w:rsidP="00B912D9">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07392" behindDoc="0" locked="0" layoutInCell="1" allowOverlap="1" wp14:anchorId="2E2707B5" wp14:editId="07403B4F">
                      <wp:simplePos x="0" y="0"/>
                      <wp:positionH relativeFrom="column">
                        <wp:posOffset>635</wp:posOffset>
                      </wp:positionH>
                      <wp:positionV relativeFrom="paragraph">
                        <wp:posOffset>642620</wp:posOffset>
                      </wp:positionV>
                      <wp:extent cx="209550" cy="171450"/>
                      <wp:effectExtent l="0" t="0" r="19050" b="19050"/>
                      <wp:wrapNone/>
                      <wp:docPr id="211407924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67543" id="Rectángulo 1" o:spid="_x0000_s1026" style="position:absolute;margin-left:.05pt;margin-top:50.6pt;width:16.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" filled="f" strokecolor="black [3213]" strokeweight="1.5pt"/>
                  </w:pict>
                </mc:Fallback>
              </mc:AlternateContent>
            </w:r>
            <w:r w:rsidR="002B4C66" w:rsidRPr="0031407F">
              <w:rPr>
                <w:rFonts w:ascii="Tahoma" w:hAnsi="Tahoma" w:cs="Tahoma"/>
                <w:sz w:val="16"/>
                <w:szCs w:val="12"/>
              </w:rPr>
              <w:t>CERRRAMIENTO EXTERIOR</w:t>
            </w:r>
          </w:p>
          <w:p w14:paraId="4F0E74E0" w14:textId="63905B1A" w:rsidR="002B4C66" w:rsidRPr="002B4C66" w:rsidRDefault="0031407F" w:rsidP="0031407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09440" behindDoc="0" locked="0" layoutInCell="1" allowOverlap="1" wp14:anchorId="01D6893A" wp14:editId="6167781E">
                      <wp:simplePos x="0" y="0"/>
                      <wp:positionH relativeFrom="column">
                        <wp:posOffset>635</wp:posOffset>
                      </wp:positionH>
                      <wp:positionV relativeFrom="paragraph">
                        <wp:posOffset>313055</wp:posOffset>
                      </wp:positionV>
                      <wp:extent cx="209550" cy="171450"/>
                      <wp:effectExtent l="0" t="0" r="19050" b="19050"/>
                      <wp:wrapNone/>
                      <wp:docPr id="35905497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F9A6" id="Rectángulo 1" o:spid="_x0000_s1026" style="position:absolute;margin-left:.05pt;margin-top:24.65pt;width:16.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" filled="f" strokecolor="black [3213]" strokeweight="1.5pt"/>
                  </w:pict>
                </mc:Fallback>
              </mc:AlternateContent>
            </w:r>
            <w:r w:rsidR="002B4C66" w:rsidRPr="002B4C66">
              <w:rPr>
                <w:rFonts w:ascii="Tahoma" w:hAnsi="Tahoma" w:cs="Tahoma"/>
                <w:b w:val="0"/>
                <w:bCs w:val="0"/>
                <w:sz w:val="16"/>
                <w:szCs w:val="12"/>
              </w:rPr>
              <w:t>NO INSPECCIONADO</w:t>
            </w:r>
          </w:p>
          <w:p w14:paraId="78A68ED6" w14:textId="75252F2E" w:rsidR="002B4C66" w:rsidRPr="002B4C66" w:rsidRDefault="0031407F" w:rsidP="0031407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11488" behindDoc="0" locked="0" layoutInCell="1" allowOverlap="1" wp14:anchorId="147D309F" wp14:editId="10752A77">
                      <wp:simplePos x="0" y="0"/>
                      <wp:positionH relativeFrom="column">
                        <wp:posOffset>635</wp:posOffset>
                      </wp:positionH>
                      <wp:positionV relativeFrom="paragraph">
                        <wp:posOffset>328930</wp:posOffset>
                      </wp:positionV>
                      <wp:extent cx="209550" cy="171450"/>
                      <wp:effectExtent l="0" t="0" r="19050" b="19050"/>
                      <wp:wrapNone/>
                      <wp:docPr id="50125398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06B83" id="Rectángulo 1" o:spid="_x0000_s1026" style="position:absolute;margin-left:.05pt;margin-top:25.9pt;width:16.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" filled="f" strokecolor="black [3213]" strokeweight="1.5pt"/>
                  </w:pict>
                </mc:Fallback>
              </mc:AlternateContent>
            </w:r>
            <w:r w:rsidR="002B4C66" w:rsidRPr="002B4C66">
              <w:rPr>
                <w:rFonts w:ascii="Tahoma" w:hAnsi="Tahoma" w:cs="Tahoma"/>
                <w:b w:val="0"/>
                <w:bCs w:val="0"/>
                <w:sz w:val="16"/>
                <w:szCs w:val="12"/>
              </w:rPr>
              <w:t>BUEN ESTADO</w:t>
            </w:r>
          </w:p>
          <w:p w14:paraId="2FFDC0F9" w14:textId="76F50E59" w:rsidR="00E9709E" w:rsidRPr="002B4C66" w:rsidRDefault="002B4C66" w:rsidP="00004F86">
            <w:pPr>
              <w:pStyle w:val="TTULO"/>
              <w:numPr>
                <w:ilvl w:val="0"/>
                <w:numId w:val="0"/>
              </w:numPr>
              <w:jc w:val="right"/>
              <w:outlineLvl w:val="9"/>
              <w:rPr>
                <w:rFonts w:ascii="Tahoma" w:hAnsi="Tahoma" w:cs="Tahoma"/>
                <w:b w:val="0"/>
                <w:bCs w:val="0"/>
                <w:sz w:val="16"/>
                <w:szCs w:val="12"/>
              </w:rPr>
            </w:pPr>
            <w:r w:rsidRPr="002B4C66">
              <w:rPr>
                <w:rFonts w:ascii="Tahoma" w:hAnsi="Tahoma" w:cs="Tahoma"/>
                <w:b w:val="0"/>
                <w:bCs w:val="0"/>
                <w:sz w:val="16"/>
                <w:szCs w:val="12"/>
              </w:rPr>
              <w:t>MAL ESTADO</w:t>
            </w:r>
          </w:p>
        </w:tc>
        <w:tc>
          <w:tcPr>
            <w:tcW w:w="2129" w:type="dxa"/>
            <w:gridSpan w:val="3"/>
          </w:tcPr>
          <w:p w14:paraId="5F2B4E88" w14:textId="660D6FF8" w:rsidR="002B4C66" w:rsidRPr="0031407F" w:rsidRDefault="0031407F" w:rsidP="00B912D9">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13536" behindDoc="0" locked="0" layoutInCell="1" allowOverlap="1" wp14:anchorId="794AF03E" wp14:editId="34D9E3C9">
                      <wp:simplePos x="0" y="0"/>
                      <wp:positionH relativeFrom="column">
                        <wp:posOffset>1270</wp:posOffset>
                      </wp:positionH>
                      <wp:positionV relativeFrom="paragraph">
                        <wp:posOffset>655955</wp:posOffset>
                      </wp:positionV>
                      <wp:extent cx="209550" cy="171450"/>
                      <wp:effectExtent l="0" t="0" r="19050" b="19050"/>
                      <wp:wrapNone/>
                      <wp:docPr id="66150155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5C98" id="Rectángulo 1" o:spid="_x0000_s1026" style="position:absolute;margin-left:.1pt;margin-top:51.65pt;width:16.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" filled="f" strokecolor="black [3213]" strokeweight="1.5pt"/>
                  </w:pict>
                </mc:Fallback>
              </mc:AlternateContent>
            </w:r>
            <w:r w:rsidR="002B4C66" w:rsidRPr="0031407F">
              <w:rPr>
                <w:rFonts w:ascii="Tahoma" w:hAnsi="Tahoma" w:cs="Tahoma"/>
                <w:sz w:val="16"/>
                <w:szCs w:val="12"/>
              </w:rPr>
              <w:t>CERRAMIENTO INTERIOR</w:t>
            </w:r>
          </w:p>
          <w:p w14:paraId="1B7090A6" w14:textId="79ECA728" w:rsidR="002B4C66" w:rsidRPr="002B4C66" w:rsidRDefault="0031407F" w:rsidP="0031407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15584" behindDoc="0" locked="0" layoutInCell="1" allowOverlap="1" wp14:anchorId="4B03FEAB" wp14:editId="6DF07D62">
                      <wp:simplePos x="0" y="0"/>
                      <wp:positionH relativeFrom="column">
                        <wp:posOffset>1270</wp:posOffset>
                      </wp:positionH>
                      <wp:positionV relativeFrom="paragraph">
                        <wp:posOffset>309880</wp:posOffset>
                      </wp:positionV>
                      <wp:extent cx="209550" cy="171450"/>
                      <wp:effectExtent l="0" t="0" r="19050" b="19050"/>
                      <wp:wrapNone/>
                      <wp:docPr id="5618411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9D4B" id="Rectángulo 1" o:spid="_x0000_s1026" style="position:absolute;margin-left:.1pt;margin-top:24.4pt;width:16.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" filled="f" strokecolor="black [3213]" strokeweight="1.5pt"/>
                  </w:pict>
                </mc:Fallback>
              </mc:AlternateContent>
            </w:r>
            <w:r w:rsidR="002B4C66" w:rsidRPr="002B4C66">
              <w:rPr>
                <w:rFonts w:ascii="Tahoma" w:hAnsi="Tahoma" w:cs="Tahoma"/>
                <w:b w:val="0"/>
                <w:bCs w:val="0"/>
                <w:sz w:val="16"/>
                <w:szCs w:val="12"/>
              </w:rPr>
              <w:t>NO INSPECCIONADO</w:t>
            </w:r>
          </w:p>
          <w:p w14:paraId="4869F098" w14:textId="7BC327AB" w:rsidR="002B4C66" w:rsidRPr="002B4C66" w:rsidRDefault="0031407F" w:rsidP="0031407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17632" behindDoc="0" locked="0" layoutInCell="1" allowOverlap="1" wp14:anchorId="4E9B1A82" wp14:editId="13D229E5">
                      <wp:simplePos x="0" y="0"/>
                      <wp:positionH relativeFrom="column">
                        <wp:posOffset>1270</wp:posOffset>
                      </wp:positionH>
                      <wp:positionV relativeFrom="paragraph">
                        <wp:posOffset>328930</wp:posOffset>
                      </wp:positionV>
                      <wp:extent cx="209550" cy="171450"/>
                      <wp:effectExtent l="0" t="0" r="19050" b="19050"/>
                      <wp:wrapNone/>
                      <wp:docPr id="121622940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48A3B" id="Rectángulo 1" o:spid="_x0000_s1026" style="position:absolute;margin-left:.1pt;margin-top:25.9pt;width:16.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" filled="f" strokecolor="black [3213]" strokeweight="1.5pt"/>
                  </w:pict>
                </mc:Fallback>
              </mc:AlternateContent>
            </w:r>
            <w:r w:rsidR="002B4C66" w:rsidRPr="002B4C66">
              <w:rPr>
                <w:rFonts w:ascii="Tahoma" w:hAnsi="Tahoma" w:cs="Tahoma"/>
                <w:b w:val="0"/>
                <w:bCs w:val="0"/>
                <w:sz w:val="16"/>
                <w:szCs w:val="12"/>
              </w:rPr>
              <w:t>BUEN ESTADO</w:t>
            </w:r>
          </w:p>
          <w:p w14:paraId="2C71B24C" w14:textId="77777777" w:rsidR="002B4C66" w:rsidRDefault="002B4C66" w:rsidP="0031407F">
            <w:pPr>
              <w:pStyle w:val="TTULO"/>
              <w:numPr>
                <w:ilvl w:val="0"/>
                <w:numId w:val="0"/>
              </w:numPr>
              <w:jc w:val="right"/>
              <w:outlineLvl w:val="9"/>
              <w:rPr>
                <w:rFonts w:ascii="Tahoma" w:hAnsi="Tahoma" w:cs="Tahoma"/>
                <w:b w:val="0"/>
                <w:bCs w:val="0"/>
                <w:sz w:val="16"/>
                <w:szCs w:val="12"/>
              </w:rPr>
            </w:pPr>
            <w:r w:rsidRPr="002B4C66">
              <w:rPr>
                <w:rFonts w:ascii="Tahoma" w:hAnsi="Tahoma" w:cs="Tahoma"/>
                <w:b w:val="0"/>
                <w:bCs w:val="0"/>
                <w:sz w:val="16"/>
                <w:szCs w:val="12"/>
              </w:rPr>
              <w:t>MAL ESTADO</w:t>
            </w:r>
          </w:p>
          <w:p w14:paraId="179CB583" w14:textId="2D03899D" w:rsidR="00E9709E" w:rsidRPr="002B4C66" w:rsidRDefault="00E9709E" w:rsidP="0031407F">
            <w:pPr>
              <w:pStyle w:val="TTULO"/>
              <w:numPr>
                <w:ilvl w:val="0"/>
                <w:numId w:val="0"/>
              </w:numPr>
              <w:jc w:val="right"/>
              <w:outlineLvl w:val="9"/>
              <w:rPr>
                <w:rFonts w:ascii="Tahoma" w:hAnsi="Tahoma" w:cs="Tahoma"/>
                <w:b w:val="0"/>
                <w:bCs w:val="0"/>
                <w:sz w:val="16"/>
                <w:szCs w:val="12"/>
              </w:rPr>
            </w:pPr>
          </w:p>
        </w:tc>
        <w:tc>
          <w:tcPr>
            <w:tcW w:w="2410" w:type="dxa"/>
          </w:tcPr>
          <w:p w14:paraId="1BB705C4" w14:textId="0FAC2EAB" w:rsidR="002B4C66" w:rsidRPr="0031407F" w:rsidRDefault="0031407F" w:rsidP="00B912D9">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19680" behindDoc="0" locked="0" layoutInCell="1" allowOverlap="1" wp14:anchorId="6EC19F6B" wp14:editId="11CC42BF">
                      <wp:simplePos x="0" y="0"/>
                      <wp:positionH relativeFrom="column">
                        <wp:posOffset>-4445</wp:posOffset>
                      </wp:positionH>
                      <wp:positionV relativeFrom="paragraph">
                        <wp:posOffset>487045</wp:posOffset>
                      </wp:positionV>
                      <wp:extent cx="209550" cy="171450"/>
                      <wp:effectExtent l="0" t="0" r="19050" b="19050"/>
                      <wp:wrapNone/>
                      <wp:docPr id="79320078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66C1B" id="Rectángulo 1" o:spid="_x0000_s1026" style="position:absolute;margin-left:-.35pt;margin-top:38.35pt;width:16.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" filled="f" strokecolor="black [3213]" strokeweight="1.5pt"/>
                  </w:pict>
                </mc:Fallback>
              </mc:AlternateContent>
            </w:r>
            <w:r w:rsidRPr="0031407F">
              <w:rPr>
                <w:rFonts w:ascii="Tahoma" w:hAnsi="Tahoma" w:cs="Tahoma"/>
                <w:sz w:val="16"/>
                <w:szCs w:val="12"/>
              </w:rPr>
              <w:t>LAMINA AGUA</w:t>
            </w:r>
          </w:p>
          <w:p w14:paraId="5764FEBA" w14:textId="51944226" w:rsidR="0031407F" w:rsidRPr="002B4C66" w:rsidRDefault="0031407F" w:rsidP="0031407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21728" behindDoc="0" locked="0" layoutInCell="1" allowOverlap="1" wp14:anchorId="74F0AD64" wp14:editId="1ACBE4F4">
                      <wp:simplePos x="0" y="0"/>
                      <wp:positionH relativeFrom="column">
                        <wp:posOffset>-4445</wp:posOffset>
                      </wp:positionH>
                      <wp:positionV relativeFrom="paragraph">
                        <wp:posOffset>321945</wp:posOffset>
                      </wp:positionV>
                      <wp:extent cx="209550" cy="171450"/>
                      <wp:effectExtent l="0" t="0" r="19050" b="19050"/>
                      <wp:wrapNone/>
                      <wp:docPr id="183211903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44D1" id="Rectángulo 1" o:spid="_x0000_s1026" style="position:absolute;margin-left:-.35pt;margin-top:25.35pt;width:16.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" filled="f" strokecolor="black [3213]" strokeweight="1.5pt"/>
                  </w:pict>
                </mc:Fallback>
              </mc:AlternateContent>
            </w:r>
            <w:r w:rsidRPr="002B4C66">
              <w:rPr>
                <w:rFonts w:ascii="Tahoma" w:hAnsi="Tahoma" w:cs="Tahoma"/>
                <w:b w:val="0"/>
                <w:bCs w:val="0"/>
                <w:sz w:val="16"/>
                <w:szCs w:val="12"/>
              </w:rPr>
              <w:t>NO INSPECCIONADO</w:t>
            </w:r>
          </w:p>
          <w:p w14:paraId="66A206C2" w14:textId="6E34D0B6" w:rsidR="0031407F" w:rsidRDefault="0031407F" w:rsidP="0031407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23776" behindDoc="0" locked="0" layoutInCell="1" allowOverlap="1" wp14:anchorId="6FE850A8" wp14:editId="57EFB930">
                      <wp:simplePos x="0" y="0"/>
                      <wp:positionH relativeFrom="column">
                        <wp:posOffset>-4445</wp:posOffset>
                      </wp:positionH>
                      <wp:positionV relativeFrom="paragraph">
                        <wp:posOffset>332105</wp:posOffset>
                      </wp:positionV>
                      <wp:extent cx="209550" cy="171450"/>
                      <wp:effectExtent l="0" t="0" r="19050" b="19050"/>
                      <wp:wrapNone/>
                      <wp:docPr id="39210339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CD98" id="Rectángulo 1" o:spid="_x0000_s1026" style="position:absolute;margin-left:-.35pt;margin-top:26.15pt;width:16.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LLENA</w:t>
            </w:r>
          </w:p>
          <w:p w14:paraId="351AAFDB" w14:textId="66253BB4" w:rsidR="0031407F" w:rsidRDefault="0031407F" w:rsidP="0031407F">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SEMILLENA</w:t>
            </w:r>
          </w:p>
          <w:p w14:paraId="6047DB1D" w14:textId="1C2B33F9" w:rsidR="00E9709E" w:rsidRPr="002B4C66" w:rsidRDefault="0031407F" w:rsidP="00004F86">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25824" behindDoc="0" locked="0" layoutInCell="1" allowOverlap="1" wp14:anchorId="257F780F" wp14:editId="262D9F02">
                      <wp:simplePos x="0" y="0"/>
                      <wp:positionH relativeFrom="column">
                        <wp:posOffset>-4445</wp:posOffset>
                      </wp:positionH>
                      <wp:positionV relativeFrom="paragraph">
                        <wp:posOffset>11430</wp:posOffset>
                      </wp:positionV>
                      <wp:extent cx="209550" cy="171450"/>
                      <wp:effectExtent l="0" t="0" r="19050" b="19050"/>
                      <wp:wrapNone/>
                      <wp:docPr id="38663623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79FA8" id="Rectángulo 1" o:spid="_x0000_s1026" style="position:absolute;margin-left:-.35pt;margin-top:.9pt;width:16.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" filled="f" strokecolor="black [3213]" strokeweight="1.5pt"/>
                  </w:pict>
                </mc:Fallback>
              </mc:AlternateContent>
            </w:r>
            <w:r>
              <w:rPr>
                <w:rFonts w:ascii="Tahoma" w:hAnsi="Tahoma" w:cs="Tahoma"/>
                <w:b w:val="0"/>
                <w:bCs w:val="0"/>
                <w:sz w:val="16"/>
                <w:szCs w:val="12"/>
              </w:rPr>
              <w:t>VACÍA</w:t>
            </w:r>
          </w:p>
        </w:tc>
      </w:tr>
      <w:tr w:rsidR="00CF2834" w14:paraId="07A1B7EA" w14:textId="460B0A34" w:rsidTr="00CF2834">
        <w:trPr>
          <w:trHeight w:val="4027"/>
        </w:trPr>
        <w:tc>
          <w:tcPr>
            <w:tcW w:w="4111" w:type="dxa"/>
            <w:gridSpan w:val="2"/>
          </w:tcPr>
          <w:p w14:paraId="3CB42D77" w14:textId="0848FC08" w:rsidR="00CF2834" w:rsidRDefault="00CF2834" w:rsidP="00AF40A1">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27872" behindDoc="0" locked="0" layoutInCell="1" allowOverlap="1" wp14:anchorId="2E10EB0A" wp14:editId="6150916E">
                      <wp:simplePos x="0" y="0"/>
                      <wp:positionH relativeFrom="column">
                        <wp:posOffset>-635</wp:posOffset>
                      </wp:positionH>
                      <wp:positionV relativeFrom="paragraph">
                        <wp:posOffset>447675</wp:posOffset>
                      </wp:positionV>
                      <wp:extent cx="209550" cy="171450"/>
                      <wp:effectExtent l="0" t="0" r="19050" b="19050"/>
                      <wp:wrapNone/>
                      <wp:docPr id="60040537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60EE9" id="Rectángulo 1" o:spid="_x0000_s1026" style="position:absolute;margin-left:-.05pt;margin-top:35.25pt;width:16.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" filled="f" strokecolor="black [3213]" strokeweight="1.5pt"/>
                  </w:pict>
                </mc:Fallback>
              </mc:AlternateContent>
            </w:r>
            <w:r w:rsidRPr="00E9709E">
              <w:rPr>
                <w:rFonts w:ascii="Tahoma" w:hAnsi="Tahoma" w:cs="Tahoma"/>
                <w:sz w:val="16"/>
                <w:szCs w:val="12"/>
              </w:rPr>
              <w:t>CAMINO PERIMETRAL</w:t>
            </w:r>
          </w:p>
          <w:p w14:paraId="674100A6" w14:textId="67DA7D1E" w:rsidR="00CF2834" w:rsidRPr="00E9709E" w:rsidRDefault="00CF2834" w:rsidP="00064CB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29920" behindDoc="0" locked="0" layoutInCell="1" allowOverlap="1" wp14:anchorId="69240E90" wp14:editId="6B213729">
                      <wp:simplePos x="0" y="0"/>
                      <wp:positionH relativeFrom="column">
                        <wp:posOffset>-635</wp:posOffset>
                      </wp:positionH>
                      <wp:positionV relativeFrom="paragraph">
                        <wp:posOffset>285750</wp:posOffset>
                      </wp:positionV>
                      <wp:extent cx="209550" cy="171450"/>
                      <wp:effectExtent l="0" t="0" r="19050" b="19050"/>
                      <wp:wrapNone/>
                      <wp:docPr id="63591150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F1252" id="Rectángulo 1" o:spid="_x0000_s1026" style="position:absolute;margin-left:-.05pt;margin-top:22.5pt;width:16.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" filled="f" strokecolor="black [3213]" strokeweight="1.5pt"/>
                  </w:pict>
                </mc:Fallback>
              </mc:AlternateContent>
            </w:r>
            <w:r w:rsidRPr="00E9709E">
              <w:rPr>
                <w:rFonts w:ascii="Tahoma" w:hAnsi="Tahoma" w:cs="Tahoma"/>
                <w:b w:val="0"/>
                <w:bCs w:val="0"/>
                <w:sz w:val="16"/>
                <w:szCs w:val="12"/>
              </w:rPr>
              <w:t>NO INSPECCIONADO</w:t>
            </w:r>
          </w:p>
          <w:p w14:paraId="43C2D904" w14:textId="1CDF560B" w:rsidR="00CF2834" w:rsidRPr="00E9709E" w:rsidRDefault="00CF2834" w:rsidP="00064CB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31968" behindDoc="0" locked="0" layoutInCell="1" allowOverlap="1" wp14:anchorId="23E1AD37" wp14:editId="23EA2A8E">
                      <wp:simplePos x="0" y="0"/>
                      <wp:positionH relativeFrom="column">
                        <wp:posOffset>-635</wp:posOffset>
                      </wp:positionH>
                      <wp:positionV relativeFrom="paragraph">
                        <wp:posOffset>292100</wp:posOffset>
                      </wp:positionV>
                      <wp:extent cx="209550" cy="171450"/>
                      <wp:effectExtent l="0" t="0" r="19050" b="19050"/>
                      <wp:wrapNone/>
                      <wp:docPr id="189211530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EAB0A" id="Rectángulo 1" o:spid="_x0000_s1026" style="position:absolute;margin-left:-.05pt;margin-top:23pt;width:16.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" filled="f" strokecolor="black [3213]" strokeweight="1.5pt"/>
                  </w:pict>
                </mc:Fallback>
              </mc:AlternateContent>
            </w:r>
            <w:r w:rsidRPr="00E9709E">
              <w:rPr>
                <w:rFonts w:ascii="Tahoma" w:hAnsi="Tahoma" w:cs="Tahoma"/>
                <w:b w:val="0"/>
                <w:bCs w:val="0"/>
                <w:sz w:val="16"/>
                <w:szCs w:val="12"/>
              </w:rPr>
              <w:t>BUEN ESTADO</w:t>
            </w:r>
          </w:p>
          <w:p w14:paraId="250C39D5" w14:textId="1990D19F" w:rsidR="00CF2834" w:rsidRPr="00E9709E" w:rsidRDefault="00CF2834" w:rsidP="00064CBF">
            <w:pPr>
              <w:pStyle w:val="TTULO"/>
              <w:numPr>
                <w:ilvl w:val="0"/>
                <w:numId w:val="0"/>
              </w:numPr>
              <w:jc w:val="right"/>
              <w:outlineLvl w:val="9"/>
              <w:rPr>
                <w:rFonts w:ascii="Tahoma" w:hAnsi="Tahoma" w:cs="Tahoma"/>
                <w:sz w:val="20"/>
                <w:szCs w:val="16"/>
              </w:rPr>
            </w:pPr>
            <w:r>
              <w:rPr>
                <w:rFonts w:cs="Tahoma"/>
                <w:noProof/>
                <w:sz w:val="18"/>
                <w:szCs w:val="14"/>
              </w:rPr>
              <mc:AlternateContent>
                <mc:Choice Requires="wps">
                  <w:drawing>
                    <wp:anchor distT="0" distB="0" distL="114300" distR="114300" simplePos="0" relativeHeight="251734016" behindDoc="0" locked="0" layoutInCell="1" allowOverlap="1" wp14:anchorId="48CE29D8" wp14:editId="7417B807">
                      <wp:simplePos x="0" y="0"/>
                      <wp:positionH relativeFrom="column">
                        <wp:posOffset>-635</wp:posOffset>
                      </wp:positionH>
                      <wp:positionV relativeFrom="paragraph">
                        <wp:posOffset>288925</wp:posOffset>
                      </wp:positionV>
                      <wp:extent cx="209550" cy="171450"/>
                      <wp:effectExtent l="0" t="0" r="19050" b="19050"/>
                      <wp:wrapNone/>
                      <wp:docPr id="170315812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7252E" id="Rectángulo 1" o:spid="_x0000_s1026" style="position:absolute;margin-left:-.05pt;margin-top:22.75pt;width:16.5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MAL ESTADO. NECESITA MEDIDA CORRECTORA</w:t>
            </w:r>
          </w:p>
          <w:p w14:paraId="61136FE0" w14:textId="081BF9E9" w:rsidR="00CF2834" w:rsidRPr="00E9709E" w:rsidRDefault="00CF2834" w:rsidP="00064CBF">
            <w:pPr>
              <w:pStyle w:val="TTULO"/>
              <w:keepNext w:val="0"/>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36064" behindDoc="0" locked="0" layoutInCell="1" allowOverlap="1" wp14:anchorId="4FA2771E" wp14:editId="644F6328">
                      <wp:simplePos x="0" y="0"/>
                      <wp:positionH relativeFrom="column">
                        <wp:posOffset>-635</wp:posOffset>
                      </wp:positionH>
                      <wp:positionV relativeFrom="paragraph">
                        <wp:posOffset>285750</wp:posOffset>
                      </wp:positionV>
                      <wp:extent cx="209550" cy="171450"/>
                      <wp:effectExtent l="0" t="0" r="19050" b="19050"/>
                      <wp:wrapNone/>
                      <wp:docPr id="4519467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A5B4E" id="Rectángulo 1" o:spid="_x0000_s1026" style="position:absolute;margin-left:-.05pt;margin-top:22.5pt;width:16.5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" filled="f" strokecolor="black [3213]" strokeweight="1.5pt"/>
                  </w:pict>
                </mc:Fallback>
              </mc:AlternateContent>
            </w:r>
            <w:r w:rsidRPr="00E9709E">
              <w:rPr>
                <w:rFonts w:ascii="Tahoma" w:hAnsi="Tahoma" w:cs="Tahoma"/>
                <w:b w:val="0"/>
                <w:bCs w:val="0"/>
                <w:sz w:val="16"/>
                <w:szCs w:val="12"/>
              </w:rPr>
              <w:t>VEGETACIÓN HERBÁCEA</w:t>
            </w:r>
          </w:p>
          <w:p w14:paraId="41B7D9DD" w14:textId="405E98E2" w:rsidR="00CF2834" w:rsidRPr="00E9709E" w:rsidRDefault="00CF2834" w:rsidP="00064CBF">
            <w:pPr>
              <w:pStyle w:val="TTULO"/>
              <w:keepNext w:val="0"/>
              <w:numPr>
                <w:ilvl w:val="0"/>
                <w:numId w:val="0"/>
              </w:numPr>
              <w:jc w:val="right"/>
              <w:outlineLvl w:val="9"/>
              <w:rPr>
                <w:rFonts w:ascii="Tahoma" w:hAnsi="Tahoma" w:cs="Tahoma"/>
                <w:b w:val="0"/>
                <w:bCs w:val="0"/>
                <w:sz w:val="16"/>
                <w:szCs w:val="12"/>
              </w:rPr>
            </w:pPr>
            <w:r w:rsidRPr="00E9709E">
              <w:rPr>
                <w:rFonts w:ascii="Tahoma" w:hAnsi="Tahoma" w:cs="Tahoma"/>
                <w:b w:val="0"/>
                <w:bCs w:val="0"/>
                <w:sz w:val="16"/>
                <w:szCs w:val="12"/>
              </w:rPr>
              <w:t>VEGETACIÓN LEÑOSA</w:t>
            </w:r>
          </w:p>
          <w:p w14:paraId="4D7C35EC" w14:textId="573514FF" w:rsidR="00CF2834" w:rsidRPr="00064CBF" w:rsidRDefault="00CF2834" w:rsidP="00064CBF">
            <w:pPr>
              <w:pStyle w:val="TTULO"/>
              <w:keepNext w:val="0"/>
              <w:numPr>
                <w:ilvl w:val="0"/>
                <w:numId w:val="0"/>
              </w:numPr>
              <w:jc w:val="right"/>
              <w:outlineLvl w:val="9"/>
              <w:rPr>
                <w:rFonts w:cs="Tahoma"/>
                <w:b w:val="0"/>
                <w:bCs w:val="0"/>
                <w:sz w:val="16"/>
                <w:szCs w:val="12"/>
              </w:rPr>
            </w:pPr>
            <w:r w:rsidRPr="00E9709E">
              <w:rPr>
                <w:rFonts w:ascii="Tahoma" w:hAnsi="Tahoma" w:cs="Tahoma"/>
                <w:b w:val="0"/>
                <w:bCs w:val="0"/>
                <w:sz w:val="16"/>
                <w:szCs w:val="12"/>
              </w:rPr>
              <w:t>GRIETAS Y/O ASIENTOS</w:t>
            </w:r>
          </w:p>
        </w:tc>
        <w:tc>
          <w:tcPr>
            <w:tcW w:w="4111" w:type="dxa"/>
            <w:gridSpan w:val="4"/>
          </w:tcPr>
          <w:p w14:paraId="4CA3443E" w14:textId="5625FDA5" w:rsidR="00CF2834" w:rsidRDefault="00CF2834" w:rsidP="00064CBF">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40160" behindDoc="0" locked="0" layoutInCell="1" allowOverlap="1" wp14:anchorId="3C93BACB" wp14:editId="189CFD57">
                      <wp:simplePos x="0" y="0"/>
                      <wp:positionH relativeFrom="column">
                        <wp:posOffset>-1270</wp:posOffset>
                      </wp:positionH>
                      <wp:positionV relativeFrom="paragraph">
                        <wp:posOffset>447675</wp:posOffset>
                      </wp:positionV>
                      <wp:extent cx="209550" cy="171450"/>
                      <wp:effectExtent l="0" t="0" r="19050" b="19050"/>
                      <wp:wrapNone/>
                      <wp:docPr id="58639615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02FF3" id="Rectángulo 1" o:spid="_x0000_s1026" style="position:absolute;margin-left:-.1pt;margin-top:35.25pt;width:16.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" filled="f" strokecolor="black [3213]" strokeweight="1.5pt"/>
                  </w:pict>
                </mc:Fallback>
              </mc:AlternateContent>
            </w:r>
            <w:r w:rsidRPr="00E9709E">
              <w:rPr>
                <w:rFonts w:ascii="Tahoma" w:hAnsi="Tahoma" w:cs="Tahoma"/>
                <w:sz w:val="16"/>
                <w:szCs w:val="12"/>
              </w:rPr>
              <w:t>C</w:t>
            </w:r>
            <w:r>
              <w:rPr>
                <w:rFonts w:ascii="Tahoma" w:hAnsi="Tahoma" w:cs="Tahoma"/>
                <w:sz w:val="16"/>
                <w:szCs w:val="12"/>
              </w:rPr>
              <w:t>UNETAS</w:t>
            </w:r>
          </w:p>
          <w:p w14:paraId="2E7DCD20" w14:textId="00122725" w:rsidR="00CF2834" w:rsidRPr="00E9709E" w:rsidRDefault="00CF2834" w:rsidP="00064CB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42208" behindDoc="0" locked="0" layoutInCell="1" allowOverlap="1" wp14:anchorId="7F2B8BB8" wp14:editId="30611B4B">
                      <wp:simplePos x="0" y="0"/>
                      <wp:positionH relativeFrom="column">
                        <wp:posOffset>-1270</wp:posOffset>
                      </wp:positionH>
                      <wp:positionV relativeFrom="paragraph">
                        <wp:posOffset>291465</wp:posOffset>
                      </wp:positionV>
                      <wp:extent cx="209550" cy="171450"/>
                      <wp:effectExtent l="0" t="0" r="19050" b="19050"/>
                      <wp:wrapNone/>
                      <wp:docPr id="135954002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2F89" id="Rectángulo 1" o:spid="_x0000_s1026" style="position:absolute;margin-left:-.1pt;margin-top:22.95pt;width:16.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" filled="f" strokecolor="black [3213]" strokeweight="1.5pt"/>
                  </w:pict>
                </mc:Fallback>
              </mc:AlternateContent>
            </w:r>
            <w:r w:rsidRPr="00E9709E">
              <w:rPr>
                <w:rFonts w:ascii="Tahoma" w:hAnsi="Tahoma" w:cs="Tahoma"/>
                <w:b w:val="0"/>
                <w:bCs w:val="0"/>
                <w:sz w:val="16"/>
                <w:szCs w:val="12"/>
              </w:rPr>
              <w:t>NO INSPECCIONADO</w:t>
            </w:r>
          </w:p>
          <w:p w14:paraId="2B330CDC" w14:textId="3FF3009F" w:rsidR="00CF2834" w:rsidRPr="00E9709E" w:rsidRDefault="00CF2834" w:rsidP="00064CB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44256" behindDoc="0" locked="0" layoutInCell="1" allowOverlap="1" wp14:anchorId="3391B3BC" wp14:editId="20D37A41">
                      <wp:simplePos x="0" y="0"/>
                      <wp:positionH relativeFrom="column">
                        <wp:posOffset>-1270</wp:posOffset>
                      </wp:positionH>
                      <wp:positionV relativeFrom="paragraph">
                        <wp:posOffset>298450</wp:posOffset>
                      </wp:positionV>
                      <wp:extent cx="209550" cy="171450"/>
                      <wp:effectExtent l="0" t="0" r="19050" b="19050"/>
                      <wp:wrapNone/>
                      <wp:docPr id="52379027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1D821" id="Rectángulo 1" o:spid="_x0000_s1026" style="position:absolute;margin-left:-.1pt;margin-top:23.5pt;width:16.5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BUEN ESTADO</w:t>
            </w:r>
          </w:p>
          <w:p w14:paraId="60810B4B" w14:textId="5B6D3544" w:rsidR="00CF2834" w:rsidRPr="00E9709E" w:rsidRDefault="00CF2834" w:rsidP="00064CBF">
            <w:pPr>
              <w:pStyle w:val="TTULO"/>
              <w:numPr>
                <w:ilvl w:val="0"/>
                <w:numId w:val="0"/>
              </w:numPr>
              <w:jc w:val="right"/>
              <w:outlineLvl w:val="9"/>
              <w:rPr>
                <w:rFonts w:ascii="Tahoma" w:hAnsi="Tahoma" w:cs="Tahoma"/>
                <w:sz w:val="20"/>
                <w:szCs w:val="16"/>
              </w:rPr>
            </w:pPr>
            <w:r>
              <w:rPr>
                <w:rFonts w:cs="Tahoma"/>
                <w:noProof/>
                <w:sz w:val="18"/>
                <w:szCs w:val="14"/>
              </w:rPr>
              <mc:AlternateContent>
                <mc:Choice Requires="wps">
                  <w:drawing>
                    <wp:anchor distT="0" distB="0" distL="114300" distR="114300" simplePos="0" relativeHeight="251746304" behindDoc="0" locked="0" layoutInCell="1" allowOverlap="1" wp14:anchorId="06F552DA" wp14:editId="5FE702E9">
                      <wp:simplePos x="0" y="0"/>
                      <wp:positionH relativeFrom="column">
                        <wp:posOffset>-1270</wp:posOffset>
                      </wp:positionH>
                      <wp:positionV relativeFrom="paragraph">
                        <wp:posOffset>295275</wp:posOffset>
                      </wp:positionV>
                      <wp:extent cx="209550" cy="171450"/>
                      <wp:effectExtent l="0" t="0" r="19050" b="19050"/>
                      <wp:wrapNone/>
                      <wp:docPr id="101217670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06546" id="Rectángulo 1" o:spid="_x0000_s1026" style="position:absolute;margin-left:-.1pt;margin-top:23.25pt;width:16.5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MAL ESTADO. NECESITA MEDIDA CORRECTORA</w:t>
            </w:r>
          </w:p>
          <w:p w14:paraId="519B1F00" w14:textId="73758E85" w:rsidR="00CF2834" w:rsidRPr="00E9709E" w:rsidRDefault="00CF2834" w:rsidP="00064CBF">
            <w:pPr>
              <w:pStyle w:val="TTULO"/>
              <w:keepNext w:val="0"/>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48352" behindDoc="0" locked="0" layoutInCell="1" allowOverlap="1" wp14:anchorId="53FE0C98" wp14:editId="7DC06EA4">
                      <wp:simplePos x="0" y="0"/>
                      <wp:positionH relativeFrom="column">
                        <wp:posOffset>-1270</wp:posOffset>
                      </wp:positionH>
                      <wp:positionV relativeFrom="paragraph">
                        <wp:posOffset>314325</wp:posOffset>
                      </wp:positionV>
                      <wp:extent cx="209550" cy="171450"/>
                      <wp:effectExtent l="0" t="0" r="19050" b="19050"/>
                      <wp:wrapNone/>
                      <wp:docPr id="10234429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9C20B" id="Rectángulo 1" o:spid="_x0000_s1026" style="position:absolute;margin-left:-.1pt;margin-top:24.75pt;width:16.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" filled="f" strokecolor="black [3213]" strokeweight="1.5pt"/>
                  </w:pict>
                </mc:Fallback>
              </mc:AlternateContent>
            </w:r>
            <w:r w:rsidRPr="00E9709E">
              <w:rPr>
                <w:rFonts w:ascii="Tahoma" w:hAnsi="Tahoma" w:cs="Tahoma"/>
                <w:b w:val="0"/>
                <w:bCs w:val="0"/>
                <w:sz w:val="16"/>
                <w:szCs w:val="12"/>
              </w:rPr>
              <w:t>VEGETACIÓN</w:t>
            </w:r>
          </w:p>
          <w:p w14:paraId="47012C46" w14:textId="2B2CDF0C" w:rsidR="00CF2834" w:rsidRPr="00E9709E" w:rsidRDefault="00CF2834" w:rsidP="00064CBF">
            <w:pPr>
              <w:pStyle w:val="TTULO"/>
              <w:keepNext w:val="0"/>
              <w:numPr>
                <w:ilvl w:val="0"/>
                <w:numId w:val="0"/>
              </w:numPr>
              <w:jc w:val="right"/>
              <w:outlineLvl w:val="9"/>
              <w:rPr>
                <w:rFonts w:ascii="Tahoma" w:hAnsi="Tahoma" w:cs="Tahoma"/>
                <w:b w:val="0"/>
                <w:bCs w:val="0"/>
                <w:sz w:val="16"/>
                <w:szCs w:val="12"/>
              </w:rPr>
            </w:pPr>
            <w:r>
              <w:rPr>
                <w:rFonts w:ascii="Tahoma" w:hAnsi="Tahoma" w:cs="Tahoma"/>
                <w:b w:val="0"/>
                <w:bCs w:val="0"/>
                <w:sz w:val="16"/>
                <w:szCs w:val="12"/>
              </w:rPr>
              <w:t>COLMATADAS</w:t>
            </w:r>
          </w:p>
          <w:p w14:paraId="41905273" w14:textId="7FE9893C" w:rsidR="00CF2834" w:rsidRPr="002B4C66" w:rsidRDefault="00CF2834" w:rsidP="00CF2834">
            <w:pPr>
              <w:pStyle w:val="TTULO"/>
              <w:numPr>
                <w:ilvl w:val="0"/>
                <w:numId w:val="0"/>
              </w:numPr>
              <w:jc w:val="right"/>
              <w:outlineLvl w:val="9"/>
              <w:rPr>
                <w:rFonts w:cs="Tahoma"/>
                <w:b w:val="0"/>
                <w:bCs w:val="0"/>
                <w:sz w:val="20"/>
                <w:szCs w:val="16"/>
              </w:rPr>
            </w:pPr>
            <w:r>
              <w:rPr>
                <w:rFonts w:cs="Tahoma"/>
                <w:noProof/>
                <w:sz w:val="18"/>
                <w:szCs w:val="14"/>
              </w:rPr>
              <mc:AlternateContent>
                <mc:Choice Requires="wps">
                  <w:drawing>
                    <wp:anchor distT="0" distB="0" distL="114300" distR="114300" simplePos="0" relativeHeight="251750400" behindDoc="0" locked="0" layoutInCell="1" allowOverlap="1" wp14:anchorId="3D42CBFE" wp14:editId="4698993A">
                      <wp:simplePos x="0" y="0"/>
                      <wp:positionH relativeFrom="column">
                        <wp:posOffset>-1270</wp:posOffset>
                      </wp:positionH>
                      <wp:positionV relativeFrom="paragraph">
                        <wp:posOffset>6350</wp:posOffset>
                      </wp:positionV>
                      <wp:extent cx="209550" cy="171450"/>
                      <wp:effectExtent l="0" t="0" r="19050" b="19050"/>
                      <wp:wrapNone/>
                      <wp:docPr id="118605366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67D13" id="Rectángulo 1" o:spid="_x0000_s1026" style="position:absolute;margin-left:-.1pt;margin-top:.5pt;width:16.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10;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" filled="f" strokecolor="black [3213]" strokeweight="1.5pt"/>
                  </w:pict>
                </mc:Fallback>
              </mc:AlternateContent>
            </w:r>
            <w:r w:rsidRPr="00064CBF">
              <w:rPr>
                <w:rFonts w:ascii="Tahoma" w:hAnsi="Tahoma" w:cs="Tahoma"/>
                <w:b w:val="0"/>
                <w:bCs w:val="0"/>
                <w:sz w:val="16"/>
                <w:szCs w:val="12"/>
              </w:rPr>
              <w:t>AGUA ESTANCADA</w:t>
            </w:r>
          </w:p>
        </w:tc>
        <w:tc>
          <w:tcPr>
            <w:tcW w:w="2835" w:type="dxa"/>
            <w:gridSpan w:val="2"/>
          </w:tcPr>
          <w:p w14:paraId="4A1C94D0" w14:textId="245AD4FC" w:rsidR="00CF2834" w:rsidRPr="00064CBF" w:rsidRDefault="00CF2834" w:rsidP="00CF2834">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52448" behindDoc="0" locked="0" layoutInCell="1" allowOverlap="1" wp14:anchorId="68734E39" wp14:editId="1DC31DBA">
                      <wp:simplePos x="0" y="0"/>
                      <wp:positionH relativeFrom="column">
                        <wp:posOffset>-1905</wp:posOffset>
                      </wp:positionH>
                      <wp:positionV relativeFrom="paragraph">
                        <wp:posOffset>440690</wp:posOffset>
                      </wp:positionV>
                      <wp:extent cx="209550" cy="171450"/>
                      <wp:effectExtent l="0" t="0" r="19050" b="19050"/>
                      <wp:wrapNone/>
                      <wp:docPr id="95727281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4D80" id="Rectángulo 1" o:spid="_x0000_s1026" style="position:absolute;margin-left:-.15pt;margin-top:34.7pt;width:16.5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D9pAg93QAA&#10;AAYBAAAPAAAAAAAAAAAAAAAAANcEAABkcnMvZG93bnJldi54bWxQSwUGAAAAAAQABADzAAAA4QUA&#10;AAAA&#10;" filled="f" strokecolor="black [3213]" strokeweight="1.5pt"/>
                  </w:pict>
                </mc:Fallback>
              </mc:AlternateContent>
            </w:r>
            <w:r w:rsidRPr="00064CBF">
              <w:rPr>
                <w:rFonts w:ascii="Tahoma" w:hAnsi="Tahoma" w:cs="Tahoma"/>
                <w:sz w:val="16"/>
                <w:szCs w:val="12"/>
              </w:rPr>
              <w:t>LASTRES</w:t>
            </w:r>
          </w:p>
          <w:p w14:paraId="4585BE89" w14:textId="6A84AE83" w:rsidR="00CF2834" w:rsidRPr="00E9709E" w:rsidRDefault="00CF2834" w:rsidP="00CF2834">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54496" behindDoc="0" locked="0" layoutInCell="1" allowOverlap="1" wp14:anchorId="45144AF9" wp14:editId="3AE58CAE">
                      <wp:simplePos x="0" y="0"/>
                      <wp:positionH relativeFrom="column">
                        <wp:posOffset>-1905</wp:posOffset>
                      </wp:positionH>
                      <wp:positionV relativeFrom="paragraph">
                        <wp:posOffset>291465</wp:posOffset>
                      </wp:positionV>
                      <wp:extent cx="209550" cy="171450"/>
                      <wp:effectExtent l="0" t="0" r="19050" b="19050"/>
                      <wp:wrapNone/>
                      <wp:docPr id="87122829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628B" id="Rectángulo 1" o:spid="_x0000_s1026" style="position:absolute;margin-left:-.15pt;margin-top:22.95pt;width:16.5pt;height: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NO INSPECCIONADO</w:t>
            </w:r>
          </w:p>
          <w:p w14:paraId="36EB78D8" w14:textId="31002272" w:rsidR="00CF2834" w:rsidRPr="00E9709E" w:rsidRDefault="00CF2834" w:rsidP="00CF2834">
            <w:pPr>
              <w:pStyle w:val="TTULO"/>
              <w:numPr>
                <w:ilvl w:val="0"/>
                <w:numId w:val="0"/>
              </w:numPr>
              <w:jc w:val="right"/>
              <w:outlineLvl w:val="9"/>
              <w:rPr>
                <w:rFonts w:ascii="Tahoma" w:hAnsi="Tahoma" w:cs="Tahoma"/>
                <w:b w:val="0"/>
                <w:bCs w:val="0"/>
                <w:sz w:val="16"/>
                <w:szCs w:val="12"/>
              </w:rPr>
            </w:pPr>
            <w:r w:rsidRPr="00E9709E">
              <w:rPr>
                <w:rFonts w:ascii="Tahoma" w:hAnsi="Tahoma" w:cs="Tahoma"/>
                <w:b w:val="0"/>
                <w:bCs w:val="0"/>
                <w:sz w:val="16"/>
                <w:szCs w:val="12"/>
              </w:rPr>
              <w:t>BUEN ESTADO</w:t>
            </w:r>
          </w:p>
          <w:p w14:paraId="0287BF9A" w14:textId="46FE2B98" w:rsidR="00CF2834" w:rsidRPr="00E9709E" w:rsidRDefault="00CF2834" w:rsidP="00CF2834">
            <w:pPr>
              <w:pStyle w:val="TTULO"/>
              <w:numPr>
                <w:ilvl w:val="0"/>
                <w:numId w:val="0"/>
              </w:numPr>
              <w:jc w:val="right"/>
              <w:outlineLvl w:val="9"/>
              <w:rPr>
                <w:rFonts w:ascii="Tahoma" w:hAnsi="Tahoma" w:cs="Tahoma"/>
                <w:sz w:val="20"/>
                <w:szCs w:val="16"/>
              </w:rPr>
            </w:pPr>
            <w:r>
              <w:rPr>
                <w:rFonts w:cs="Tahoma"/>
                <w:noProof/>
                <w:sz w:val="18"/>
                <w:szCs w:val="14"/>
              </w:rPr>
              <mc:AlternateContent>
                <mc:Choice Requires="wps">
                  <w:drawing>
                    <wp:anchor distT="0" distB="0" distL="114300" distR="114300" simplePos="0" relativeHeight="251756544" behindDoc="0" locked="0" layoutInCell="1" allowOverlap="1" wp14:anchorId="34A5AE68" wp14:editId="5D89F7F4">
                      <wp:simplePos x="0" y="0"/>
                      <wp:positionH relativeFrom="column">
                        <wp:posOffset>-1905</wp:posOffset>
                      </wp:positionH>
                      <wp:positionV relativeFrom="paragraph">
                        <wp:posOffset>31750</wp:posOffset>
                      </wp:positionV>
                      <wp:extent cx="209550" cy="171450"/>
                      <wp:effectExtent l="0" t="0" r="19050" b="19050"/>
                      <wp:wrapNone/>
                      <wp:docPr id="81848075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37195" id="Rectángulo 1" o:spid="_x0000_s1026" style="position:absolute;margin-left:-.15pt;margin-top:2.5pt;width:16.5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" filled="f" strokecolor="black [3213]" strokeweight="1.5pt"/>
                  </w:pict>
                </mc:Fallback>
              </mc:AlternateContent>
            </w:r>
            <w:r w:rsidRPr="00E9709E">
              <w:rPr>
                <w:rFonts w:ascii="Tahoma" w:hAnsi="Tahoma" w:cs="Tahoma"/>
                <w:b w:val="0"/>
                <w:bCs w:val="0"/>
                <w:sz w:val="16"/>
                <w:szCs w:val="12"/>
              </w:rPr>
              <w:t>MAL ESTADO. NECESITA CORRE</w:t>
            </w:r>
            <w:r>
              <w:rPr>
                <w:rFonts w:ascii="Tahoma" w:hAnsi="Tahoma" w:cs="Tahoma"/>
                <w:b w:val="0"/>
                <w:bCs w:val="0"/>
                <w:sz w:val="16"/>
                <w:szCs w:val="12"/>
              </w:rPr>
              <w:t>CCIÓN</w:t>
            </w:r>
          </w:p>
          <w:p w14:paraId="309339FE" w14:textId="5749D85C" w:rsidR="00CF2834" w:rsidRPr="002B4C66" w:rsidRDefault="00CF2834" w:rsidP="00CF2834">
            <w:pPr>
              <w:pStyle w:val="TTULO"/>
              <w:numPr>
                <w:ilvl w:val="0"/>
                <w:numId w:val="0"/>
              </w:numPr>
              <w:outlineLvl w:val="9"/>
              <w:rPr>
                <w:rFonts w:cs="Tahoma"/>
                <w:b w:val="0"/>
                <w:bCs w:val="0"/>
                <w:sz w:val="20"/>
                <w:szCs w:val="16"/>
              </w:rPr>
            </w:pPr>
          </w:p>
        </w:tc>
      </w:tr>
      <w:tr w:rsidR="0031407F" w14:paraId="46D02C5B" w14:textId="560BB3FA" w:rsidTr="00122073">
        <w:tc>
          <w:tcPr>
            <w:tcW w:w="4393" w:type="dxa"/>
            <w:gridSpan w:val="3"/>
          </w:tcPr>
          <w:p w14:paraId="7B625E54" w14:textId="2EE053FC" w:rsidR="002B4C66" w:rsidRDefault="00D66EFF" w:rsidP="00B912D9">
            <w:pPr>
              <w:pStyle w:val="TTULO"/>
              <w:numPr>
                <w:ilvl w:val="0"/>
                <w:numId w:val="0"/>
              </w:numPr>
              <w:outlineLvl w:val="9"/>
              <w:rPr>
                <w:rFonts w:ascii="Tahoma" w:hAnsi="Tahoma" w:cs="Tahoma"/>
                <w:sz w:val="16"/>
                <w:szCs w:val="12"/>
              </w:rPr>
            </w:pPr>
            <w:r w:rsidRPr="00D66EFF">
              <w:rPr>
                <w:rFonts w:cs="Tahoma"/>
                <w:noProof/>
                <w:sz w:val="16"/>
                <w:szCs w:val="16"/>
              </w:rPr>
              <mc:AlternateContent>
                <mc:Choice Requires="wps">
                  <w:drawing>
                    <wp:anchor distT="0" distB="0" distL="114300" distR="114300" simplePos="0" relativeHeight="251763712" behindDoc="0" locked="0" layoutInCell="1" allowOverlap="1" wp14:anchorId="40A46285" wp14:editId="2A869360">
                      <wp:simplePos x="0" y="0"/>
                      <wp:positionH relativeFrom="column">
                        <wp:posOffset>-635</wp:posOffset>
                      </wp:positionH>
                      <wp:positionV relativeFrom="paragraph">
                        <wp:posOffset>471170</wp:posOffset>
                      </wp:positionV>
                      <wp:extent cx="209550" cy="171450"/>
                      <wp:effectExtent l="0" t="0" r="19050" b="19050"/>
                      <wp:wrapNone/>
                      <wp:docPr id="172284135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26B2" id="Rectángulo 1" o:spid="_x0000_s1026" style="position:absolute;margin-left:-.05pt;margin-top:37.1pt;width:16.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" filled="f" strokecolor="black [3213]" strokeweight="1.5pt"/>
                  </w:pict>
                </mc:Fallback>
              </mc:AlternateContent>
            </w:r>
            <w:r w:rsidR="00CF2834" w:rsidRPr="00CF2834">
              <w:rPr>
                <w:rFonts w:cs="Tahoma"/>
                <w:noProof/>
                <w:sz w:val="14"/>
                <w:szCs w:val="10"/>
              </w:rPr>
              <mc:AlternateContent>
                <mc:Choice Requires="wps">
                  <w:drawing>
                    <wp:anchor distT="0" distB="0" distL="114300" distR="114300" simplePos="0" relativeHeight="251738112" behindDoc="0" locked="0" layoutInCell="1" allowOverlap="1" wp14:anchorId="5A04ADC4" wp14:editId="625A7B59">
                      <wp:simplePos x="0" y="0"/>
                      <wp:positionH relativeFrom="column">
                        <wp:posOffset>-635</wp:posOffset>
                      </wp:positionH>
                      <wp:positionV relativeFrom="paragraph">
                        <wp:posOffset>-386715</wp:posOffset>
                      </wp:positionV>
                      <wp:extent cx="209550" cy="171450"/>
                      <wp:effectExtent l="0" t="0" r="19050" b="19050"/>
                      <wp:wrapNone/>
                      <wp:docPr id="10069510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804B2" id="Rectángulo 1" o:spid="_x0000_s1026" style="position:absolute;margin-left:-.05pt;margin-top:-30.45pt;width:16.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" filled="f" strokecolor="black [3213]" strokeweight="1.5pt"/>
                  </w:pict>
                </mc:Fallback>
              </mc:AlternateContent>
            </w:r>
            <w:r w:rsidR="00CF2834" w:rsidRPr="00CF2834">
              <w:rPr>
                <w:rFonts w:ascii="Tahoma" w:hAnsi="Tahoma" w:cs="Tahoma"/>
                <w:sz w:val="16"/>
                <w:szCs w:val="12"/>
              </w:rPr>
              <w:t>ARQUETA DRENAJE</w:t>
            </w:r>
          </w:p>
          <w:p w14:paraId="5EA83713" w14:textId="5EFAFEA0" w:rsidR="00CF2834" w:rsidRPr="00D66EFF" w:rsidRDefault="00CF2834" w:rsidP="00CF2834">
            <w:pPr>
              <w:pStyle w:val="TTULO"/>
              <w:numPr>
                <w:ilvl w:val="0"/>
                <w:numId w:val="0"/>
              </w:numPr>
              <w:jc w:val="right"/>
              <w:outlineLvl w:val="9"/>
              <w:rPr>
                <w:rFonts w:ascii="Tahoma" w:hAnsi="Tahoma" w:cs="Tahoma"/>
                <w:b w:val="0"/>
                <w:bCs w:val="0"/>
                <w:sz w:val="16"/>
                <w:szCs w:val="16"/>
              </w:rPr>
            </w:pPr>
            <w:r w:rsidRPr="00D66EFF">
              <w:rPr>
                <w:rFonts w:cs="Tahoma"/>
                <w:noProof/>
                <w:sz w:val="16"/>
                <w:szCs w:val="16"/>
              </w:rPr>
              <mc:AlternateContent>
                <mc:Choice Requires="wps">
                  <w:drawing>
                    <wp:anchor distT="0" distB="0" distL="114300" distR="114300" simplePos="0" relativeHeight="251758592" behindDoc="0" locked="0" layoutInCell="1" allowOverlap="1" wp14:anchorId="3EE1ADB8" wp14:editId="55E2B7B5">
                      <wp:simplePos x="0" y="0"/>
                      <wp:positionH relativeFrom="column">
                        <wp:posOffset>-635</wp:posOffset>
                      </wp:positionH>
                      <wp:positionV relativeFrom="paragraph">
                        <wp:posOffset>285750</wp:posOffset>
                      </wp:positionV>
                      <wp:extent cx="209550" cy="171450"/>
                      <wp:effectExtent l="0" t="0" r="19050" b="19050"/>
                      <wp:wrapNone/>
                      <wp:docPr id="76242003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079A6" id="Rectángulo 1" o:spid="_x0000_s1026" style="position:absolute;margin-left:-.05pt;margin-top:22.5pt;width:16.5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" filled="f" strokecolor="black [3213]" strokeweight="1.5pt"/>
                  </w:pict>
                </mc:Fallback>
              </mc:AlternateContent>
            </w:r>
            <w:r w:rsidRPr="00D66EFF">
              <w:rPr>
                <w:rFonts w:ascii="Tahoma" w:hAnsi="Tahoma" w:cs="Tahoma"/>
                <w:b w:val="0"/>
                <w:bCs w:val="0"/>
                <w:sz w:val="16"/>
                <w:szCs w:val="16"/>
              </w:rPr>
              <w:t>NO INSPECCIONADO</w:t>
            </w:r>
          </w:p>
          <w:p w14:paraId="7655CD48" w14:textId="47DEC46F" w:rsidR="00CF2834" w:rsidRPr="00D66EFF" w:rsidRDefault="00CF2834" w:rsidP="00CF2834">
            <w:pPr>
              <w:pStyle w:val="TTULO"/>
              <w:numPr>
                <w:ilvl w:val="0"/>
                <w:numId w:val="0"/>
              </w:numPr>
              <w:jc w:val="right"/>
              <w:outlineLvl w:val="9"/>
              <w:rPr>
                <w:rFonts w:ascii="Tahoma" w:hAnsi="Tahoma" w:cs="Tahoma"/>
                <w:b w:val="0"/>
                <w:bCs w:val="0"/>
                <w:sz w:val="16"/>
                <w:szCs w:val="16"/>
              </w:rPr>
            </w:pPr>
            <w:r w:rsidRPr="00D66EFF">
              <w:rPr>
                <w:rFonts w:cs="Tahoma"/>
                <w:noProof/>
                <w:sz w:val="16"/>
                <w:szCs w:val="16"/>
              </w:rPr>
              <mc:AlternateContent>
                <mc:Choice Requires="wps">
                  <w:drawing>
                    <wp:anchor distT="0" distB="0" distL="114300" distR="114300" simplePos="0" relativeHeight="251759616" behindDoc="0" locked="0" layoutInCell="1" allowOverlap="1" wp14:anchorId="05C2B387" wp14:editId="4BC661C2">
                      <wp:simplePos x="0" y="0"/>
                      <wp:positionH relativeFrom="column">
                        <wp:posOffset>-635</wp:posOffset>
                      </wp:positionH>
                      <wp:positionV relativeFrom="paragraph">
                        <wp:posOffset>292100</wp:posOffset>
                      </wp:positionV>
                      <wp:extent cx="209550" cy="171450"/>
                      <wp:effectExtent l="0" t="0" r="19050" b="19050"/>
                      <wp:wrapNone/>
                      <wp:docPr id="27420117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9517" id="Rectángulo 1" o:spid="_x0000_s1026" style="position:absolute;margin-left:-.05pt;margin-top:23pt;width:16.5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" filled="f" strokecolor="black [3213]" strokeweight="1.5pt"/>
                  </w:pict>
                </mc:Fallback>
              </mc:AlternateContent>
            </w:r>
            <w:r w:rsidRPr="00D66EFF">
              <w:rPr>
                <w:rFonts w:ascii="Tahoma" w:hAnsi="Tahoma" w:cs="Tahoma"/>
                <w:b w:val="0"/>
                <w:bCs w:val="0"/>
                <w:sz w:val="16"/>
                <w:szCs w:val="16"/>
              </w:rPr>
              <w:t>NO HAY CAUDAL</w:t>
            </w:r>
          </w:p>
          <w:p w14:paraId="54B14D40" w14:textId="173C5CB5" w:rsidR="00CF2834" w:rsidRPr="00D66EFF" w:rsidRDefault="00CF2834" w:rsidP="00CF2834">
            <w:pPr>
              <w:pStyle w:val="TTULO"/>
              <w:numPr>
                <w:ilvl w:val="0"/>
                <w:numId w:val="0"/>
              </w:numPr>
              <w:jc w:val="right"/>
              <w:outlineLvl w:val="9"/>
              <w:rPr>
                <w:rFonts w:ascii="Tahoma" w:hAnsi="Tahoma" w:cs="Tahoma"/>
                <w:b w:val="0"/>
                <w:bCs w:val="0"/>
                <w:sz w:val="16"/>
                <w:szCs w:val="16"/>
              </w:rPr>
            </w:pPr>
            <w:r w:rsidRPr="00D66EFF">
              <w:rPr>
                <w:rFonts w:cs="Tahoma"/>
                <w:b w:val="0"/>
                <w:bCs w:val="0"/>
                <w:noProof/>
                <w:sz w:val="16"/>
                <w:szCs w:val="16"/>
              </w:rPr>
              <mc:AlternateContent>
                <mc:Choice Requires="wps">
                  <w:drawing>
                    <wp:anchor distT="0" distB="0" distL="114300" distR="114300" simplePos="0" relativeHeight="251760640" behindDoc="0" locked="0" layoutInCell="1" allowOverlap="1" wp14:anchorId="2C53AB43" wp14:editId="533E16F8">
                      <wp:simplePos x="0" y="0"/>
                      <wp:positionH relativeFrom="column">
                        <wp:posOffset>-635</wp:posOffset>
                      </wp:positionH>
                      <wp:positionV relativeFrom="paragraph">
                        <wp:posOffset>288925</wp:posOffset>
                      </wp:positionV>
                      <wp:extent cx="209550" cy="171450"/>
                      <wp:effectExtent l="0" t="0" r="19050" b="19050"/>
                      <wp:wrapNone/>
                      <wp:docPr id="73275025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2048" id="Rectángulo 1" o:spid="_x0000_s1026" style="position:absolute;margin-left:-.05pt;margin-top:22.75pt;width:16.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" filled="f" strokecolor="black [3213]" strokeweight="1.5pt"/>
                  </w:pict>
                </mc:Fallback>
              </mc:AlternateContent>
            </w:r>
            <w:r w:rsidRPr="00D66EFF">
              <w:rPr>
                <w:rFonts w:ascii="Tahoma" w:hAnsi="Tahoma" w:cs="Tahoma"/>
                <w:b w:val="0"/>
                <w:bCs w:val="0"/>
                <w:sz w:val="16"/>
                <w:szCs w:val="16"/>
              </w:rPr>
              <w:t>POCO CAUDAL</w:t>
            </w:r>
          </w:p>
          <w:p w14:paraId="30ED6119" w14:textId="31EDCAED" w:rsidR="00CF2834" w:rsidRPr="00D66EFF" w:rsidRDefault="00CF2834" w:rsidP="00CF2834">
            <w:pPr>
              <w:pStyle w:val="TTULO"/>
              <w:keepNext w:val="0"/>
              <w:numPr>
                <w:ilvl w:val="0"/>
                <w:numId w:val="0"/>
              </w:numPr>
              <w:jc w:val="right"/>
              <w:outlineLvl w:val="9"/>
              <w:rPr>
                <w:rFonts w:ascii="Tahoma" w:hAnsi="Tahoma" w:cs="Tahoma"/>
                <w:b w:val="0"/>
                <w:bCs w:val="0"/>
                <w:sz w:val="16"/>
                <w:szCs w:val="16"/>
              </w:rPr>
            </w:pPr>
            <w:r w:rsidRPr="00D66EFF">
              <w:rPr>
                <w:rFonts w:cs="Tahoma"/>
                <w:noProof/>
                <w:sz w:val="16"/>
                <w:szCs w:val="16"/>
              </w:rPr>
              <mc:AlternateContent>
                <mc:Choice Requires="wps">
                  <w:drawing>
                    <wp:anchor distT="0" distB="0" distL="114300" distR="114300" simplePos="0" relativeHeight="251761664" behindDoc="0" locked="0" layoutInCell="1" allowOverlap="1" wp14:anchorId="7FD69142" wp14:editId="21019063">
                      <wp:simplePos x="0" y="0"/>
                      <wp:positionH relativeFrom="column">
                        <wp:posOffset>-635</wp:posOffset>
                      </wp:positionH>
                      <wp:positionV relativeFrom="paragraph">
                        <wp:posOffset>285750</wp:posOffset>
                      </wp:positionV>
                      <wp:extent cx="209550" cy="171450"/>
                      <wp:effectExtent l="0" t="0" r="19050" b="19050"/>
                      <wp:wrapNone/>
                      <wp:docPr id="124858188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CFA8F" id="Rectángulo 1" o:spid="_x0000_s1026" style="position:absolute;margin-left:-.05pt;margin-top:22.5pt;width:16.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" filled="f" strokecolor="black [3213]" strokeweight="1.5pt"/>
                  </w:pict>
                </mc:Fallback>
              </mc:AlternateContent>
            </w:r>
            <w:r w:rsidRPr="00D66EFF">
              <w:rPr>
                <w:rFonts w:ascii="Tahoma" w:hAnsi="Tahoma" w:cs="Tahoma"/>
                <w:b w:val="0"/>
                <w:bCs w:val="0"/>
                <w:sz w:val="16"/>
                <w:szCs w:val="16"/>
              </w:rPr>
              <w:t>MUCHO CAUDAL</w:t>
            </w:r>
          </w:p>
          <w:p w14:paraId="1DB2D58D" w14:textId="4822A29A" w:rsidR="00CF2834" w:rsidRPr="00D66EFF" w:rsidRDefault="00D66EFF" w:rsidP="00CF2834">
            <w:pPr>
              <w:pStyle w:val="TTULO"/>
              <w:keepNext w:val="0"/>
              <w:numPr>
                <w:ilvl w:val="0"/>
                <w:numId w:val="0"/>
              </w:numPr>
              <w:jc w:val="right"/>
              <w:outlineLvl w:val="9"/>
              <w:rPr>
                <w:rFonts w:ascii="Tahoma" w:hAnsi="Tahoma" w:cs="Tahoma"/>
                <w:b w:val="0"/>
                <w:bCs w:val="0"/>
                <w:sz w:val="16"/>
                <w:szCs w:val="16"/>
              </w:rPr>
            </w:pPr>
            <w:r w:rsidRPr="00D66EFF">
              <w:rPr>
                <w:rFonts w:cs="Tahoma"/>
                <w:noProof/>
                <w:sz w:val="16"/>
                <w:szCs w:val="16"/>
              </w:rPr>
              <mc:AlternateContent>
                <mc:Choice Requires="wps">
                  <w:drawing>
                    <wp:anchor distT="0" distB="0" distL="114300" distR="114300" simplePos="0" relativeHeight="251765760" behindDoc="0" locked="0" layoutInCell="1" allowOverlap="1" wp14:anchorId="53CB2E76" wp14:editId="562BE477">
                      <wp:simplePos x="0" y="0"/>
                      <wp:positionH relativeFrom="column">
                        <wp:posOffset>-635</wp:posOffset>
                      </wp:positionH>
                      <wp:positionV relativeFrom="paragraph">
                        <wp:posOffset>301625</wp:posOffset>
                      </wp:positionV>
                      <wp:extent cx="209550" cy="171450"/>
                      <wp:effectExtent l="0" t="0" r="19050" b="19050"/>
                      <wp:wrapNone/>
                      <wp:docPr id="76998823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273DF" id="Rectángulo 1" o:spid="_x0000_s1026" style="position:absolute;margin-left:-.05pt;margin-top:23.75pt;width:16.5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" filled="f" strokecolor="black [3213]" strokeweight="1.5pt"/>
                  </w:pict>
                </mc:Fallback>
              </mc:AlternateContent>
            </w:r>
            <w:r w:rsidRPr="00D66EFF">
              <w:rPr>
                <w:rFonts w:ascii="Tahoma" w:hAnsi="Tahoma" w:cs="Tahoma"/>
                <w:b w:val="0"/>
                <w:bCs w:val="0"/>
                <w:sz w:val="16"/>
                <w:szCs w:val="16"/>
              </w:rPr>
              <w:t>MAL ESTADO. NECESITA MEDIDA CORRECTORA</w:t>
            </w:r>
          </w:p>
          <w:p w14:paraId="573921E5" w14:textId="77777777" w:rsidR="00CF2834" w:rsidRPr="00D66EFF" w:rsidRDefault="00D66EFF" w:rsidP="00CF2834">
            <w:pPr>
              <w:pStyle w:val="TTULO"/>
              <w:numPr>
                <w:ilvl w:val="0"/>
                <w:numId w:val="0"/>
              </w:numPr>
              <w:jc w:val="right"/>
              <w:outlineLvl w:val="9"/>
              <w:rPr>
                <w:rFonts w:ascii="Tahoma" w:hAnsi="Tahoma" w:cs="Tahoma"/>
                <w:b w:val="0"/>
                <w:bCs w:val="0"/>
                <w:sz w:val="16"/>
                <w:szCs w:val="16"/>
              </w:rPr>
            </w:pPr>
            <w:r w:rsidRPr="00D66EFF">
              <w:rPr>
                <w:rFonts w:ascii="Tahoma" w:hAnsi="Tahoma" w:cs="Tahoma"/>
                <w:b w:val="0"/>
                <w:bCs w:val="0"/>
                <w:sz w:val="16"/>
                <w:szCs w:val="16"/>
              </w:rPr>
              <w:t>CAUDAL LIMPIO</w:t>
            </w:r>
          </w:p>
          <w:p w14:paraId="537190E3" w14:textId="73C4C456" w:rsidR="00D66EFF" w:rsidRPr="00D66EFF" w:rsidRDefault="00D66EFF" w:rsidP="00CF2834">
            <w:pPr>
              <w:pStyle w:val="TTULO"/>
              <w:numPr>
                <w:ilvl w:val="0"/>
                <w:numId w:val="0"/>
              </w:numPr>
              <w:jc w:val="right"/>
              <w:outlineLvl w:val="9"/>
              <w:rPr>
                <w:rFonts w:ascii="Tahoma" w:hAnsi="Tahoma" w:cs="Tahoma"/>
                <w:b w:val="0"/>
                <w:bCs w:val="0"/>
                <w:sz w:val="20"/>
                <w:szCs w:val="16"/>
              </w:rPr>
            </w:pPr>
            <w:r w:rsidRPr="00D66EFF">
              <w:rPr>
                <w:rFonts w:cs="Tahoma"/>
                <w:noProof/>
                <w:sz w:val="16"/>
                <w:szCs w:val="16"/>
              </w:rPr>
              <mc:AlternateContent>
                <mc:Choice Requires="wps">
                  <w:drawing>
                    <wp:anchor distT="0" distB="0" distL="114300" distR="114300" simplePos="0" relativeHeight="251767808" behindDoc="0" locked="0" layoutInCell="1" allowOverlap="1" wp14:anchorId="5EAD01A4" wp14:editId="2E24C7B9">
                      <wp:simplePos x="0" y="0"/>
                      <wp:positionH relativeFrom="column">
                        <wp:posOffset>-635</wp:posOffset>
                      </wp:positionH>
                      <wp:positionV relativeFrom="paragraph">
                        <wp:posOffset>5080</wp:posOffset>
                      </wp:positionV>
                      <wp:extent cx="209550" cy="171450"/>
                      <wp:effectExtent l="0" t="0" r="19050" b="19050"/>
                      <wp:wrapNone/>
                      <wp:docPr id="118597301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22A35" id="Rectángulo 1" o:spid="_x0000_s1026" style="position:absolute;margin-left:-.05pt;margin-top:.4pt;width:16.5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" filled="f" strokecolor="black [3213]" strokeweight="1.5pt"/>
                  </w:pict>
                </mc:Fallback>
              </mc:AlternateContent>
            </w:r>
            <w:r w:rsidRPr="00D66EFF">
              <w:rPr>
                <w:rFonts w:ascii="Tahoma" w:hAnsi="Tahoma" w:cs="Tahoma"/>
                <w:b w:val="0"/>
                <w:bCs w:val="0"/>
                <w:sz w:val="16"/>
                <w:szCs w:val="12"/>
              </w:rPr>
              <w:t>CAUDAL TURBIO</w:t>
            </w:r>
          </w:p>
        </w:tc>
        <w:tc>
          <w:tcPr>
            <w:tcW w:w="4254" w:type="dxa"/>
            <w:gridSpan w:val="4"/>
          </w:tcPr>
          <w:p w14:paraId="7E59278C" w14:textId="7425A96D" w:rsidR="002B4C66" w:rsidRDefault="00D66EFF" w:rsidP="00B912D9">
            <w:pPr>
              <w:pStyle w:val="TTULO"/>
              <w:numPr>
                <w:ilvl w:val="0"/>
                <w:numId w:val="0"/>
              </w:numPr>
              <w:outlineLvl w:val="9"/>
              <w:rPr>
                <w:rFonts w:ascii="Tahoma" w:hAnsi="Tahoma" w:cs="Tahoma"/>
                <w:sz w:val="16"/>
                <w:szCs w:val="12"/>
              </w:rPr>
            </w:pPr>
            <w:r w:rsidRPr="00D66EFF">
              <w:rPr>
                <w:rFonts w:cs="Tahoma"/>
                <w:b w:val="0"/>
                <w:bCs w:val="0"/>
                <w:noProof/>
                <w:sz w:val="12"/>
                <w:szCs w:val="12"/>
              </w:rPr>
              <mc:AlternateContent>
                <mc:Choice Requires="wps">
                  <w:drawing>
                    <wp:anchor distT="0" distB="0" distL="114300" distR="114300" simplePos="0" relativeHeight="251779072" behindDoc="0" locked="0" layoutInCell="1" allowOverlap="1" wp14:anchorId="1C188404" wp14:editId="070C4563">
                      <wp:simplePos x="0" y="0"/>
                      <wp:positionH relativeFrom="column">
                        <wp:posOffset>635</wp:posOffset>
                      </wp:positionH>
                      <wp:positionV relativeFrom="paragraph">
                        <wp:posOffset>467995</wp:posOffset>
                      </wp:positionV>
                      <wp:extent cx="209550" cy="171450"/>
                      <wp:effectExtent l="0" t="0" r="19050" b="19050"/>
                      <wp:wrapNone/>
                      <wp:docPr id="179513699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6E1D3" id="Rectángulo 1" o:spid="_x0000_s1026" style="position:absolute;margin-left:.05pt;margin-top:36.85pt;width:16.5pt;height: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" filled="f" strokecolor="black [3213]" strokeweight="1.5pt"/>
                  </w:pict>
                </mc:Fallback>
              </mc:AlternateContent>
            </w:r>
            <w:r w:rsidRPr="00D66EFF">
              <w:rPr>
                <w:rFonts w:ascii="Tahoma" w:hAnsi="Tahoma" w:cs="Tahoma"/>
                <w:sz w:val="16"/>
                <w:szCs w:val="12"/>
              </w:rPr>
              <w:t>TALUD INTERIOR</w:t>
            </w:r>
          </w:p>
          <w:p w14:paraId="3D4F2BE8" w14:textId="2FD0E3CC" w:rsidR="00D66EFF" w:rsidRPr="00D66EFF" w:rsidRDefault="00D66EFF" w:rsidP="00D66EFF">
            <w:pPr>
              <w:pStyle w:val="TTULO"/>
              <w:numPr>
                <w:ilvl w:val="0"/>
                <w:numId w:val="0"/>
              </w:numPr>
              <w:jc w:val="right"/>
              <w:outlineLvl w:val="9"/>
              <w:rPr>
                <w:rFonts w:ascii="Tahoma" w:hAnsi="Tahoma" w:cs="Tahoma"/>
                <w:b w:val="0"/>
                <w:bCs w:val="0"/>
                <w:sz w:val="16"/>
                <w:szCs w:val="16"/>
              </w:rPr>
            </w:pPr>
            <w:r w:rsidRPr="00D66EFF">
              <w:rPr>
                <w:rFonts w:cs="Tahoma"/>
                <w:noProof/>
                <w:sz w:val="16"/>
                <w:szCs w:val="16"/>
              </w:rPr>
              <mc:AlternateContent>
                <mc:Choice Requires="wps">
                  <w:drawing>
                    <wp:anchor distT="0" distB="0" distL="114300" distR="114300" simplePos="0" relativeHeight="251769856" behindDoc="0" locked="0" layoutInCell="1" allowOverlap="1" wp14:anchorId="1C9580A9" wp14:editId="2E75860C">
                      <wp:simplePos x="0" y="0"/>
                      <wp:positionH relativeFrom="column">
                        <wp:posOffset>-635</wp:posOffset>
                      </wp:positionH>
                      <wp:positionV relativeFrom="paragraph">
                        <wp:posOffset>285750</wp:posOffset>
                      </wp:positionV>
                      <wp:extent cx="209550" cy="171450"/>
                      <wp:effectExtent l="0" t="0" r="19050" b="19050"/>
                      <wp:wrapNone/>
                      <wp:docPr id="47437893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9F8AE" id="Rectángulo 1" o:spid="_x0000_s1026" style="position:absolute;margin-left:-.05pt;margin-top:22.5pt;width:16.5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" filled="f" strokecolor="black [3213]" strokeweight="1.5pt"/>
                  </w:pict>
                </mc:Fallback>
              </mc:AlternateContent>
            </w:r>
            <w:r w:rsidRPr="00D66EFF">
              <w:rPr>
                <w:rFonts w:ascii="Tahoma" w:hAnsi="Tahoma" w:cs="Tahoma"/>
                <w:b w:val="0"/>
                <w:bCs w:val="0"/>
                <w:sz w:val="16"/>
                <w:szCs w:val="16"/>
              </w:rPr>
              <w:t>NO INSPECCIONADO</w:t>
            </w:r>
          </w:p>
          <w:p w14:paraId="21543B79" w14:textId="52E3BB7F" w:rsidR="00D66EFF" w:rsidRPr="00D66EFF" w:rsidRDefault="00D66EFF" w:rsidP="00D66EFF">
            <w:pPr>
              <w:pStyle w:val="TTULO"/>
              <w:numPr>
                <w:ilvl w:val="0"/>
                <w:numId w:val="0"/>
              </w:numPr>
              <w:jc w:val="right"/>
              <w:outlineLvl w:val="9"/>
              <w:rPr>
                <w:rFonts w:ascii="Tahoma" w:hAnsi="Tahoma" w:cs="Tahoma"/>
                <w:b w:val="0"/>
                <w:bCs w:val="0"/>
                <w:sz w:val="16"/>
                <w:szCs w:val="16"/>
              </w:rPr>
            </w:pPr>
            <w:r w:rsidRPr="00D66EFF">
              <w:rPr>
                <w:rFonts w:cs="Tahoma"/>
                <w:noProof/>
                <w:sz w:val="16"/>
                <w:szCs w:val="16"/>
              </w:rPr>
              <mc:AlternateContent>
                <mc:Choice Requires="wps">
                  <w:drawing>
                    <wp:anchor distT="0" distB="0" distL="114300" distR="114300" simplePos="0" relativeHeight="251770880" behindDoc="0" locked="0" layoutInCell="1" allowOverlap="1" wp14:anchorId="6DA44C1B" wp14:editId="5308882A">
                      <wp:simplePos x="0" y="0"/>
                      <wp:positionH relativeFrom="column">
                        <wp:posOffset>-635</wp:posOffset>
                      </wp:positionH>
                      <wp:positionV relativeFrom="paragraph">
                        <wp:posOffset>292100</wp:posOffset>
                      </wp:positionV>
                      <wp:extent cx="209550" cy="171450"/>
                      <wp:effectExtent l="0" t="0" r="19050" b="19050"/>
                      <wp:wrapNone/>
                      <wp:docPr id="103961054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DE5BE" id="Rectángulo 1" o:spid="_x0000_s1026" style="position:absolute;margin-left:-.05pt;margin-top:23pt;width:16.5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" filled="f" strokecolor="black [3213]" strokeweight="1.5pt"/>
                  </w:pict>
                </mc:Fallback>
              </mc:AlternateContent>
            </w:r>
            <w:r>
              <w:rPr>
                <w:rFonts w:ascii="Tahoma" w:hAnsi="Tahoma" w:cs="Tahoma"/>
                <w:b w:val="0"/>
                <w:bCs w:val="0"/>
                <w:sz w:val="16"/>
                <w:szCs w:val="16"/>
              </w:rPr>
              <w:t>BUEN ESTADO</w:t>
            </w:r>
          </w:p>
          <w:p w14:paraId="5890C0BE" w14:textId="544FBB35" w:rsidR="00D66EFF" w:rsidRPr="00D66EFF" w:rsidRDefault="00D66EFF" w:rsidP="00D66EFF">
            <w:pPr>
              <w:pStyle w:val="TTULO"/>
              <w:keepNext w:val="0"/>
              <w:numPr>
                <w:ilvl w:val="0"/>
                <w:numId w:val="0"/>
              </w:numPr>
              <w:jc w:val="right"/>
              <w:outlineLvl w:val="9"/>
              <w:rPr>
                <w:rFonts w:ascii="Tahoma" w:hAnsi="Tahoma" w:cs="Tahoma"/>
                <w:b w:val="0"/>
                <w:bCs w:val="0"/>
                <w:sz w:val="16"/>
                <w:szCs w:val="16"/>
              </w:rPr>
            </w:pPr>
            <w:r w:rsidRPr="00D66EFF">
              <w:rPr>
                <w:rFonts w:cs="Tahoma"/>
                <w:noProof/>
                <w:sz w:val="16"/>
                <w:szCs w:val="16"/>
              </w:rPr>
              <mc:AlternateContent>
                <mc:Choice Requires="wps">
                  <w:drawing>
                    <wp:anchor distT="0" distB="0" distL="114300" distR="114300" simplePos="0" relativeHeight="251773952" behindDoc="0" locked="0" layoutInCell="1" allowOverlap="1" wp14:anchorId="68484F48" wp14:editId="391664B5">
                      <wp:simplePos x="0" y="0"/>
                      <wp:positionH relativeFrom="column">
                        <wp:posOffset>-635</wp:posOffset>
                      </wp:positionH>
                      <wp:positionV relativeFrom="paragraph">
                        <wp:posOffset>301625</wp:posOffset>
                      </wp:positionV>
                      <wp:extent cx="209550" cy="171450"/>
                      <wp:effectExtent l="0" t="0" r="19050" b="19050"/>
                      <wp:wrapNone/>
                      <wp:docPr id="166064933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AD342" id="Rectángulo 1" o:spid="_x0000_s1026" style="position:absolute;margin-left:-.05pt;margin-top:23.75pt;width:16.5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" filled="f" strokecolor="black [3213]" strokeweight="1.5pt"/>
                  </w:pict>
                </mc:Fallback>
              </mc:AlternateContent>
            </w:r>
            <w:r w:rsidRPr="00D66EFF">
              <w:rPr>
                <w:rFonts w:ascii="Tahoma" w:hAnsi="Tahoma" w:cs="Tahoma"/>
                <w:b w:val="0"/>
                <w:bCs w:val="0"/>
                <w:sz w:val="16"/>
                <w:szCs w:val="16"/>
              </w:rPr>
              <w:t>MAL ESTADO. NECESITA MEDIDA CORRECTORA</w:t>
            </w:r>
          </w:p>
          <w:p w14:paraId="443F2C0A" w14:textId="3AADDC13" w:rsidR="00D66EFF" w:rsidRPr="00D66EFF" w:rsidRDefault="00D66EFF" w:rsidP="00D66EFF">
            <w:pPr>
              <w:pStyle w:val="TTULO"/>
              <w:numPr>
                <w:ilvl w:val="0"/>
                <w:numId w:val="0"/>
              </w:numPr>
              <w:jc w:val="right"/>
              <w:outlineLvl w:val="9"/>
              <w:rPr>
                <w:rFonts w:ascii="Tahoma" w:hAnsi="Tahoma" w:cs="Tahoma"/>
                <w:b w:val="0"/>
                <w:bCs w:val="0"/>
                <w:sz w:val="16"/>
                <w:szCs w:val="16"/>
              </w:rPr>
            </w:pPr>
            <w:r>
              <w:rPr>
                <w:rFonts w:ascii="Tahoma" w:hAnsi="Tahoma" w:cs="Tahoma"/>
                <w:b w:val="0"/>
                <w:bCs w:val="0"/>
                <w:sz w:val="16"/>
                <w:szCs w:val="16"/>
              </w:rPr>
              <w:t>ROTURA LÁMINA</w:t>
            </w:r>
          </w:p>
          <w:p w14:paraId="6FD928B3" w14:textId="597B8EE4" w:rsidR="00D66EFF" w:rsidRPr="00D66EFF" w:rsidRDefault="00D66EFF" w:rsidP="00D66EFF">
            <w:pPr>
              <w:pStyle w:val="TTULO"/>
              <w:numPr>
                <w:ilvl w:val="0"/>
                <w:numId w:val="0"/>
              </w:numPr>
              <w:jc w:val="right"/>
              <w:outlineLvl w:val="9"/>
              <w:rPr>
                <w:rFonts w:ascii="Tahoma" w:hAnsi="Tahoma" w:cs="Tahoma"/>
                <w:b w:val="0"/>
                <w:bCs w:val="0"/>
                <w:sz w:val="16"/>
                <w:szCs w:val="12"/>
              </w:rPr>
            </w:pPr>
            <w:r w:rsidRPr="00D66EFF">
              <w:rPr>
                <w:rFonts w:cs="Tahoma"/>
                <w:b w:val="0"/>
                <w:bCs w:val="0"/>
                <w:noProof/>
                <w:sz w:val="12"/>
                <w:szCs w:val="12"/>
              </w:rPr>
              <mc:AlternateContent>
                <mc:Choice Requires="wps">
                  <w:drawing>
                    <wp:anchor distT="0" distB="0" distL="114300" distR="114300" simplePos="0" relativeHeight="251774976" behindDoc="0" locked="0" layoutInCell="1" allowOverlap="1" wp14:anchorId="2B224EA5" wp14:editId="5E2FD014">
                      <wp:simplePos x="0" y="0"/>
                      <wp:positionH relativeFrom="column">
                        <wp:posOffset>-635</wp:posOffset>
                      </wp:positionH>
                      <wp:positionV relativeFrom="paragraph">
                        <wp:posOffset>5080</wp:posOffset>
                      </wp:positionV>
                      <wp:extent cx="209550" cy="171450"/>
                      <wp:effectExtent l="0" t="0" r="19050" b="19050"/>
                      <wp:wrapNone/>
                      <wp:docPr id="122411324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9BEC" id="Rectángulo 1" o:spid="_x0000_s1026" style="position:absolute;margin-left:-.05pt;margin-top:.4pt;width:16.5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" filled="f" strokecolor="black [3213]" strokeweight="1.5pt"/>
                  </w:pict>
                </mc:Fallback>
              </mc:AlternateContent>
            </w:r>
            <w:r w:rsidRPr="00D66EFF">
              <w:rPr>
                <w:rFonts w:ascii="Tahoma" w:hAnsi="Tahoma" w:cs="Tahoma"/>
                <w:b w:val="0"/>
                <w:bCs w:val="0"/>
                <w:sz w:val="16"/>
                <w:szCs w:val="12"/>
              </w:rPr>
              <w:t>VEGETACIÓN</w:t>
            </w:r>
          </w:p>
          <w:p w14:paraId="1760EFB9" w14:textId="1EF9E6A5" w:rsidR="00D66EFF" w:rsidRPr="00D66EFF" w:rsidRDefault="00D66EFF" w:rsidP="00D66EFF">
            <w:pPr>
              <w:pStyle w:val="TTULO"/>
              <w:numPr>
                <w:ilvl w:val="0"/>
                <w:numId w:val="0"/>
              </w:numPr>
              <w:jc w:val="right"/>
              <w:outlineLvl w:val="9"/>
              <w:rPr>
                <w:rFonts w:ascii="Tahoma" w:hAnsi="Tahoma" w:cs="Tahoma"/>
                <w:sz w:val="20"/>
                <w:szCs w:val="16"/>
              </w:rPr>
            </w:pPr>
            <w:r w:rsidRPr="00D66EFF">
              <w:rPr>
                <w:rFonts w:cs="Tahoma"/>
                <w:b w:val="0"/>
                <w:bCs w:val="0"/>
                <w:noProof/>
                <w:sz w:val="12"/>
                <w:szCs w:val="12"/>
              </w:rPr>
              <mc:AlternateContent>
                <mc:Choice Requires="wps">
                  <w:drawing>
                    <wp:anchor distT="0" distB="0" distL="114300" distR="114300" simplePos="0" relativeHeight="251777024" behindDoc="0" locked="0" layoutInCell="1" allowOverlap="1" wp14:anchorId="741202C2" wp14:editId="7200BCDE">
                      <wp:simplePos x="0" y="0"/>
                      <wp:positionH relativeFrom="column">
                        <wp:posOffset>635</wp:posOffset>
                      </wp:positionH>
                      <wp:positionV relativeFrom="paragraph">
                        <wp:posOffset>5080</wp:posOffset>
                      </wp:positionV>
                      <wp:extent cx="209550" cy="171450"/>
                      <wp:effectExtent l="0" t="0" r="19050" b="19050"/>
                      <wp:wrapNone/>
                      <wp:docPr id="192398808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35E1A" id="Rectángulo 1" o:spid="_x0000_s1026" style="position:absolute;margin-left:.05pt;margin-top:.4pt;width:16.5pt;height: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" filled="f" strokecolor="black [3213]" strokeweight="1.5pt"/>
                  </w:pict>
                </mc:Fallback>
              </mc:AlternateContent>
            </w:r>
            <w:r w:rsidRPr="00D66EFF">
              <w:rPr>
                <w:rFonts w:ascii="Tahoma" w:hAnsi="Tahoma" w:cs="Tahoma"/>
                <w:b w:val="0"/>
                <w:bCs w:val="0"/>
                <w:sz w:val="16"/>
                <w:szCs w:val="12"/>
              </w:rPr>
              <w:t>DESLIZAMIENTOS</w:t>
            </w:r>
          </w:p>
        </w:tc>
        <w:tc>
          <w:tcPr>
            <w:tcW w:w="2410" w:type="dxa"/>
          </w:tcPr>
          <w:p w14:paraId="74A2DB27" w14:textId="1D6D60B3" w:rsidR="002B4C66" w:rsidRDefault="00D66EFF" w:rsidP="00B912D9">
            <w:pPr>
              <w:pStyle w:val="TTULO"/>
              <w:numPr>
                <w:ilvl w:val="0"/>
                <w:numId w:val="0"/>
              </w:numPr>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784192" behindDoc="0" locked="0" layoutInCell="1" allowOverlap="1" wp14:anchorId="2101AA1D" wp14:editId="3EC7597E">
                      <wp:simplePos x="0" y="0"/>
                      <wp:positionH relativeFrom="column">
                        <wp:posOffset>-1270</wp:posOffset>
                      </wp:positionH>
                      <wp:positionV relativeFrom="paragraph">
                        <wp:posOffset>467995</wp:posOffset>
                      </wp:positionV>
                      <wp:extent cx="209550" cy="171450"/>
                      <wp:effectExtent l="0" t="0" r="19050" b="19050"/>
                      <wp:wrapNone/>
                      <wp:docPr id="197996738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B83B" id="Rectángulo 1" o:spid="_x0000_s1026" style="position:absolute;margin-left:-.1pt;margin-top:36.85pt;width:16.5pt;height:1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" filled="f" strokecolor="black [3213]" strokeweight="1.5pt"/>
                  </w:pict>
                </mc:Fallback>
              </mc:AlternateContent>
            </w:r>
            <w:r w:rsidRPr="00D66EFF">
              <w:rPr>
                <w:rFonts w:ascii="Tahoma" w:hAnsi="Tahoma" w:cs="Tahoma"/>
                <w:sz w:val="16"/>
                <w:szCs w:val="12"/>
              </w:rPr>
              <w:t>MEDIDA DE SEGURIDAD</w:t>
            </w:r>
          </w:p>
          <w:p w14:paraId="2BF53651" w14:textId="7345E669" w:rsidR="00D66EFF" w:rsidRPr="00E9709E" w:rsidRDefault="00D66EFF" w:rsidP="00D66EF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81120" behindDoc="0" locked="0" layoutInCell="1" allowOverlap="1" wp14:anchorId="1E3509F9" wp14:editId="73CC69E6">
                      <wp:simplePos x="0" y="0"/>
                      <wp:positionH relativeFrom="column">
                        <wp:posOffset>-1905</wp:posOffset>
                      </wp:positionH>
                      <wp:positionV relativeFrom="paragraph">
                        <wp:posOffset>291465</wp:posOffset>
                      </wp:positionV>
                      <wp:extent cx="209550" cy="171450"/>
                      <wp:effectExtent l="0" t="0" r="19050" b="19050"/>
                      <wp:wrapNone/>
                      <wp:docPr id="162504580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6EAF1" id="Rectángulo 1" o:spid="_x0000_s1026" style="position:absolute;margin-left:-.15pt;margin-top:22.95pt;width:16.5pt;height: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EXISTEN</w:t>
            </w:r>
          </w:p>
          <w:p w14:paraId="79318BC0" w14:textId="1625964A" w:rsidR="00D66EFF" w:rsidRPr="00E9709E" w:rsidRDefault="00D66EFF" w:rsidP="00D66EF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82144" behindDoc="0" locked="0" layoutInCell="1" allowOverlap="1" wp14:anchorId="04079199" wp14:editId="3F9BC50D">
                      <wp:simplePos x="0" y="0"/>
                      <wp:positionH relativeFrom="column">
                        <wp:posOffset>-1905</wp:posOffset>
                      </wp:positionH>
                      <wp:positionV relativeFrom="paragraph">
                        <wp:posOffset>292100</wp:posOffset>
                      </wp:positionV>
                      <wp:extent cx="209550" cy="171450"/>
                      <wp:effectExtent l="0" t="0" r="19050" b="19050"/>
                      <wp:wrapNone/>
                      <wp:docPr id="156861228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FAF07" id="Rectángulo 1" o:spid="_x0000_s1026" style="position:absolute;margin-left:-.15pt;margin-top:23pt;width:16.5pt;height: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BUEN ESTADO</w:t>
            </w:r>
          </w:p>
          <w:p w14:paraId="7CCB4C24" w14:textId="5D04A472" w:rsidR="00D66EFF" w:rsidRPr="00E9709E" w:rsidRDefault="00D66EFF" w:rsidP="00D66EFF">
            <w:pPr>
              <w:pStyle w:val="TTULO"/>
              <w:numPr>
                <w:ilvl w:val="0"/>
                <w:numId w:val="0"/>
              </w:numPr>
              <w:jc w:val="right"/>
              <w:outlineLvl w:val="9"/>
              <w:rPr>
                <w:rFonts w:ascii="Tahoma" w:hAnsi="Tahoma" w:cs="Tahoma"/>
                <w:sz w:val="20"/>
                <w:szCs w:val="16"/>
              </w:rPr>
            </w:pPr>
            <w:r w:rsidRPr="00E9709E">
              <w:rPr>
                <w:rFonts w:ascii="Tahoma" w:hAnsi="Tahoma" w:cs="Tahoma"/>
                <w:b w:val="0"/>
                <w:bCs w:val="0"/>
                <w:sz w:val="16"/>
                <w:szCs w:val="12"/>
              </w:rPr>
              <w:t>MAL ESTADO. NECESITA CORRE</w:t>
            </w:r>
            <w:r>
              <w:rPr>
                <w:rFonts w:ascii="Tahoma" w:hAnsi="Tahoma" w:cs="Tahoma"/>
                <w:b w:val="0"/>
                <w:bCs w:val="0"/>
                <w:sz w:val="16"/>
                <w:szCs w:val="12"/>
              </w:rPr>
              <w:t>CCIÓN</w:t>
            </w:r>
          </w:p>
          <w:p w14:paraId="1A047050" w14:textId="793C67F7" w:rsidR="00D66EFF" w:rsidRPr="00D66EFF" w:rsidRDefault="00D66EFF" w:rsidP="00B912D9">
            <w:pPr>
              <w:pStyle w:val="TTULO"/>
              <w:numPr>
                <w:ilvl w:val="0"/>
                <w:numId w:val="0"/>
              </w:numPr>
              <w:outlineLvl w:val="9"/>
              <w:rPr>
                <w:rFonts w:ascii="Tahoma" w:hAnsi="Tahoma" w:cs="Tahoma"/>
                <w:sz w:val="20"/>
                <w:szCs w:val="16"/>
              </w:rPr>
            </w:pPr>
          </w:p>
        </w:tc>
      </w:tr>
      <w:tr w:rsidR="002B4C66" w14:paraId="73E9360F" w14:textId="77777777" w:rsidTr="00D66EFF">
        <w:trPr>
          <w:trHeight w:val="1313"/>
        </w:trPr>
        <w:tc>
          <w:tcPr>
            <w:tcW w:w="11057" w:type="dxa"/>
            <w:gridSpan w:val="8"/>
          </w:tcPr>
          <w:p w14:paraId="3AB95B1D" w14:textId="4CAD3194" w:rsidR="002B4C66" w:rsidRPr="00D66EFF" w:rsidRDefault="00D66EFF" w:rsidP="00B912D9">
            <w:pPr>
              <w:pStyle w:val="TTULO"/>
              <w:numPr>
                <w:ilvl w:val="0"/>
                <w:numId w:val="0"/>
              </w:numPr>
              <w:outlineLvl w:val="9"/>
              <w:rPr>
                <w:rFonts w:ascii="Tahoma" w:hAnsi="Tahoma" w:cs="Tahoma"/>
                <w:sz w:val="20"/>
                <w:szCs w:val="16"/>
              </w:rPr>
            </w:pPr>
            <w:r w:rsidRPr="00D66EFF">
              <w:rPr>
                <w:rFonts w:ascii="Tahoma" w:hAnsi="Tahoma" w:cs="Tahoma"/>
                <w:sz w:val="16"/>
                <w:szCs w:val="12"/>
              </w:rPr>
              <w:t>OBSERVACIONES:</w:t>
            </w:r>
          </w:p>
        </w:tc>
      </w:tr>
    </w:tbl>
    <w:p w14:paraId="746DEB9F" w14:textId="5D8848E7" w:rsidR="006A1345" w:rsidRDefault="006A1345" w:rsidP="00B912D9">
      <w:pPr>
        <w:pStyle w:val="TTULO"/>
        <w:numPr>
          <w:ilvl w:val="0"/>
          <w:numId w:val="0"/>
        </w:numPr>
        <w:outlineLvl w:val="9"/>
        <w:rPr>
          <w:b w:val="0"/>
          <w:bCs w:val="0"/>
          <w:sz w:val="20"/>
          <w:szCs w:val="16"/>
        </w:rPr>
      </w:pPr>
      <w:r>
        <w:rPr>
          <w:b w:val="0"/>
          <w:bCs w:val="0"/>
          <w:sz w:val="20"/>
          <w:szCs w:val="16"/>
        </w:rPr>
        <w:lastRenderedPageBreak/>
        <w:br w:type="page"/>
      </w:r>
    </w:p>
    <w:tbl>
      <w:tblPr>
        <w:tblStyle w:val="Tablaconcuadrcula"/>
        <w:tblW w:w="11057" w:type="dxa"/>
        <w:tblInd w:w="-714" w:type="dxa"/>
        <w:tblLook w:val="04A0" w:firstRow="1" w:lastRow="0" w:firstColumn="1" w:lastColumn="0" w:noHBand="0" w:noVBand="1"/>
      </w:tblPr>
      <w:tblGrid>
        <w:gridCol w:w="4111"/>
        <w:gridCol w:w="1514"/>
        <w:gridCol w:w="15"/>
        <w:gridCol w:w="31"/>
        <w:gridCol w:w="1395"/>
        <w:gridCol w:w="3991"/>
      </w:tblGrid>
      <w:tr w:rsidR="006A1345" w14:paraId="67738B82" w14:textId="77777777" w:rsidTr="00B74960">
        <w:trPr>
          <w:trHeight w:val="698"/>
        </w:trPr>
        <w:tc>
          <w:tcPr>
            <w:tcW w:w="11057" w:type="dxa"/>
            <w:gridSpan w:val="6"/>
            <w:shd w:val="clear" w:color="auto" w:fill="808080" w:themeFill="background1" w:themeFillShade="80"/>
          </w:tcPr>
          <w:p w14:paraId="26A01C89" w14:textId="7CA4B7ED" w:rsidR="006A1345" w:rsidRPr="002B4C66" w:rsidRDefault="006A1345" w:rsidP="00CD790F">
            <w:pPr>
              <w:pStyle w:val="TTULO"/>
              <w:numPr>
                <w:ilvl w:val="0"/>
                <w:numId w:val="0"/>
              </w:numPr>
              <w:jc w:val="center"/>
              <w:outlineLvl w:val="9"/>
              <w:rPr>
                <w:rFonts w:ascii="Tahoma" w:hAnsi="Tahoma" w:cs="Tahoma"/>
                <w:sz w:val="20"/>
                <w:szCs w:val="16"/>
              </w:rPr>
            </w:pPr>
            <w:r w:rsidRPr="00B74960">
              <w:rPr>
                <w:rFonts w:ascii="Tahoma" w:hAnsi="Tahoma" w:cs="Tahoma"/>
                <w:color w:val="FFFFFF" w:themeColor="background1"/>
                <w:sz w:val="20"/>
                <w:szCs w:val="16"/>
              </w:rPr>
              <w:lastRenderedPageBreak/>
              <w:t>INSPECCIÓN 2º</w:t>
            </w:r>
            <w:r w:rsidRPr="00B74960">
              <w:rPr>
                <w:rFonts w:ascii="Tahoma" w:hAnsi="Tahoma" w:cs="Tahoma"/>
                <w:caps w:val="0"/>
                <w:color w:val="FFFFFF" w:themeColor="background1"/>
                <w:sz w:val="20"/>
                <w:szCs w:val="16"/>
              </w:rPr>
              <w:t xml:space="preserve"> ORDEN (mensual)</w:t>
            </w:r>
          </w:p>
        </w:tc>
      </w:tr>
      <w:tr w:rsidR="006A1345" w14:paraId="7B8D20B9" w14:textId="77777777" w:rsidTr="00CD790F">
        <w:trPr>
          <w:trHeight w:val="70"/>
        </w:trPr>
        <w:tc>
          <w:tcPr>
            <w:tcW w:w="4111" w:type="dxa"/>
          </w:tcPr>
          <w:p w14:paraId="56BBEEF7" w14:textId="77777777" w:rsidR="006A1345" w:rsidRPr="002B4C66" w:rsidRDefault="006A1345" w:rsidP="00CD790F">
            <w:pPr>
              <w:pStyle w:val="TTULO"/>
              <w:numPr>
                <w:ilvl w:val="0"/>
                <w:numId w:val="0"/>
              </w:numPr>
              <w:outlineLvl w:val="9"/>
              <w:rPr>
                <w:rFonts w:ascii="Tahoma" w:hAnsi="Tahoma" w:cs="Tahoma"/>
                <w:sz w:val="20"/>
                <w:szCs w:val="16"/>
              </w:rPr>
            </w:pPr>
            <w:r w:rsidRPr="002B4C66">
              <w:rPr>
                <w:rFonts w:ascii="Tahoma" w:hAnsi="Tahoma" w:cs="Tahoma"/>
                <w:sz w:val="20"/>
                <w:szCs w:val="16"/>
              </w:rPr>
              <w:t>Nº DE INSPECCIÓN</w:t>
            </w:r>
            <w:r>
              <w:rPr>
                <w:rFonts w:ascii="Tahoma" w:hAnsi="Tahoma" w:cs="Tahoma"/>
                <w:sz w:val="20"/>
                <w:szCs w:val="16"/>
              </w:rPr>
              <w:t>:</w:t>
            </w:r>
          </w:p>
        </w:tc>
        <w:tc>
          <w:tcPr>
            <w:tcW w:w="2955" w:type="dxa"/>
            <w:gridSpan w:val="4"/>
          </w:tcPr>
          <w:p w14:paraId="02CB536C" w14:textId="77777777" w:rsidR="006A1345" w:rsidRPr="002B4C66" w:rsidRDefault="006A1345" w:rsidP="00CD790F">
            <w:pPr>
              <w:pStyle w:val="TTULO"/>
              <w:numPr>
                <w:ilvl w:val="0"/>
                <w:numId w:val="0"/>
              </w:numPr>
              <w:outlineLvl w:val="9"/>
              <w:rPr>
                <w:rFonts w:ascii="Tahoma" w:hAnsi="Tahoma" w:cs="Tahoma"/>
                <w:sz w:val="20"/>
                <w:szCs w:val="16"/>
              </w:rPr>
            </w:pPr>
            <w:r w:rsidRPr="002B4C66">
              <w:rPr>
                <w:rFonts w:ascii="Tahoma" w:hAnsi="Tahoma" w:cs="Tahoma"/>
                <w:sz w:val="20"/>
                <w:szCs w:val="16"/>
              </w:rPr>
              <w:t>FECHA</w:t>
            </w:r>
            <w:r>
              <w:rPr>
                <w:rFonts w:ascii="Tahoma" w:hAnsi="Tahoma" w:cs="Tahoma"/>
                <w:sz w:val="20"/>
                <w:szCs w:val="16"/>
              </w:rPr>
              <w:t>:</w:t>
            </w:r>
          </w:p>
        </w:tc>
        <w:tc>
          <w:tcPr>
            <w:tcW w:w="3991" w:type="dxa"/>
          </w:tcPr>
          <w:p w14:paraId="4D4C19F8" w14:textId="77777777" w:rsidR="006A1345" w:rsidRPr="002B4C66" w:rsidRDefault="006A1345" w:rsidP="00CD790F">
            <w:pPr>
              <w:pStyle w:val="TTULO"/>
              <w:numPr>
                <w:ilvl w:val="0"/>
                <w:numId w:val="0"/>
              </w:numPr>
              <w:outlineLvl w:val="9"/>
              <w:rPr>
                <w:rFonts w:ascii="Tahoma" w:hAnsi="Tahoma" w:cs="Tahoma"/>
                <w:sz w:val="20"/>
                <w:szCs w:val="16"/>
              </w:rPr>
            </w:pPr>
            <w:r w:rsidRPr="002B4C66">
              <w:rPr>
                <w:rFonts w:ascii="Tahoma" w:hAnsi="Tahoma" w:cs="Tahoma"/>
                <w:sz w:val="20"/>
                <w:szCs w:val="16"/>
              </w:rPr>
              <w:t>FIRMA</w:t>
            </w:r>
            <w:r>
              <w:rPr>
                <w:rFonts w:ascii="Tahoma" w:hAnsi="Tahoma" w:cs="Tahoma"/>
                <w:sz w:val="20"/>
                <w:szCs w:val="16"/>
              </w:rPr>
              <w:t>:</w:t>
            </w:r>
          </w:p>
        </w:tc>
      </w:tr>
      <w:tr w:rsidR="006A1345" w14:paraId="6BEA8B77" w14:textId="77777777" w:rsidTr="006A1345">
        <w:trPr>
          <w:trHeight w:val="396"/>
        </w:trPr>
        <w:tc>
          <w:tcPr>
            <w:tcW w:w="11057" w:type="dxa"/>
            <w:gridSpan w:val="6"/>
            <w:shd w:val="clear" w:color="auto" w:fill="D9D9D9" w:themeFill="background1" w:themeFillShade="D9"/>
          </w:tcPr>
          <w:p w14:paraId="5A5E3A2C" w14:textId="5FB5184A" w:rsidR="006A1345" w:rsidRPr="006A1345" w:rsidRDefault="006A1345" w:rsidP="006A1345">
            <w:pPr>
              <w:pStyle w:val="TTULO"/>
              <w:numPr>
                <w:ilvl w:val="0"/>
                <w:numId w:val="0"/>
              </w:numPr>
              <w:outlineLvl w:val="9"/>
              <w:rPr>
                <w:rFonts w:ascii="Tahoma" w:hAnsi="Tahoma" w:cs="Tahoma"/>
                <w:sz w:val="16"/>
                <w:szCs w:val="12"/>
              </w:rPr>
            </w:pPr>
            <w:r w:rsidRPr="006A1345">
              <w:rPr>
                <w:rFonts w:ascii="Tahoma" w:hAnsi="Tahoma" w:cs="Tahoma"/>
                <w:sz w:val="20"/>
                <w:szCs w:val="16"/>
              </w:rPr>
              <w:t>ELEMENTOS ENTRADA</w:t>
            </w:r>
          </w:p>
        </w:tc>
      </w:tr>
      <w:tr w:rsidR="006A1345" w14:paraId="47AD96C3" w14:textId="77777777" w:rsidTr="006A1345">
        <w:trPr>
          <w:trHeight w:val="3242"/>
        </w:trPr>
        <w:tc>
          <w:tcPr>
            <w:tcW w:w="5671" w:type="dxa"/>
            <w:gridSpan w:val="4"/>
          </w:tcPr>
          <w:p w14:paraId="0CB9C0A3" w14:textId="77777777" w:rsidR="006A1345" w:rsidRDefault="006A1345" w:rsidP="006A1345">
            <w:pPr>
              <w:pStyle w:val="TTULO"/>
              <w:numPr>
                <w:ilvl w:val="0"/>
                <w:numId w:val="0"/>
              </w:numPr>
              <w:outlineLvl w:val="9"/>
              <w:rPr>
                <w:rFonts w:ascii="Tahoma" w:hAnsi="Tahoma" w:cs="Tahoma"/>
                <w:sz w:val="16"/>
                <w:szCs w:val="12"/>
              </w:rPr>
            </w:pPr>
            <w:r w:rsidRPr="006A1345">
              <w:rPr>
                <w:rFonts w:ascii="Tahoma" w:hAnsi="Tahoma" w:cs="Tahoma"/>
                <w:sz w:val="16"/>
                <w:szCs w:val="12"/>
              </w:rPr>
              <w:t>ARQUETA/ TUBER</w:t>
            </w:r>
            <w:r>
              <w:rPr>
                <w:rFonts w:ascii="Tahoma" w:hAnsi="Tahoma" w:cs="Tahoma"/>
                <w:sz w:val="16"/>
                <w:szCs w:val="12"/>
              </w:rPr>
              <w:t>Í</w:t>
            </w:r>
            <w:r w:rsidRPr="006A1345">
              <w:rPr>
                <w:rFonts w:ascii="Tahoma" w:hAnsi="Tahoma" w:cs="Tahoma"/>
                <w:sz w:val="16"/>
                <w:szCs w:val="12"/>
              </w:rPr>
              <w:t>A ENTRADA</w:t>
            </w:r>
          </w:p>
          <w:p w14:paraId="341FD221" w14:textId="0D2A693B" w:rsidR="006A1345" w:rsidRPr="00E9709E" w:rsidRDefault="006A1345" w:rsidP="006A134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89312" behindDoc="0" locked="0" layoutInCell="1" allowOverlap="1" wp14:anchorId="2F13B59B" wp14:editId="222AC57D">
                      <wp:simplePos x="0" y="0"/>
                      <wp:positionH relativeFrom="column">
                        <wp:posOffset>-635</wp:posOffset>
                      </wp:positionH>
                      <wp:positionV relativeFrom="paragraph">
                        <wp:posOffset>3810</wp:posOffset>
                      </wp:positionV>
                      <wp:extent cx="209550" cy="171450"/>
                      <wp:effectExtent l="0" t="0" r="19050" b="19050"/>
                      <wp:wrapNone/>
                      <wp:docPr id="5326946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75073" id="Rectángulo 1" o:spid="_x0000_s1026" style="position:absolute;margin-left:-.05pt;margin-top:.3pt;width:16.5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786240" behindDoc="0" locked="0" layoutInCell="1" allowOverlap="1" wp14:anchorId="5E6385CB" wp14:editId="2B109E9B">
                      <wp:simplePos x="0" y="0"/>
                      <wp:positionH relativeFrom="column">
                        <wp:posOffset>-1905</wp:posOffset>
                      </wp:positionH>
                      <wp:positionV relativeFrom="paragraph">
                        <wp:posOffset>291465</wp:posOffset>
                      </wp:positionV>
                      <wp:extent cx="209550" cy="171450"/>
                      <wp:effectExtent l="0" t="0" r="19050" b="19050"/>
                      <wp:wrapNone/>
                      <wp:docPr id="89978045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D5ADF" id="Rectángulo 1" o:spid="_x0000_s1026" style="position:absolute;margin-left:-.15pt;margin-top:22.95pt;width:16.5pt;height: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43CD1215" w14:textId="4C8125ED" w:rsidR="006A1345" w:rsidRPr="00E9709E" w:rsidRDefault="006A1345" w:rsidP="006A134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87264" behindDoc="0" locked="0" layoutInCell="1" allowOverlap="1" wp14:anchorId="37A15C54" wp14:editId="445FC8F3">
                      <wp:simplePos x="0" y="0"/>
                      <wp:positionH relativeFrom="column">
                        <wp:posOffset>-1905</wp:posOffset>
                      </wp:positionH>
                      <wp:positionV relativeFrom="paragraph">
                        <wp:posOffset>292100</wp:posOffset>
                      </wp:positionV>
                      <wp:extent cx="209550" cy="171450"/>
                      <wp:effectExtent l="0" t="0" r="19050" b="19050"/>
                      <wp:wrapNone/>
                      <wp:docPr id="54194655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3661B" id="Rectángulo 1" o:spid="_x0000_s1026" style="position:absolute;margin-left:-.15pt;margin-top:23pt;width:16.5pt;height: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2D3B7E28" w14:textId="3A9E390D" w:rsidR="006A1345" w:rsidRDefault="006A1345" w:rsidP="006A1345">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p w14:paraId="7ED825F5" w14:textId="6D0131F3" w:rsidR="006A1345" w:rsidRDefault="006A1345" w:rsidP="006A134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91360" behindDoc="0" locked="0" layoutInCell="1" allowOverlap="1" wp14:anchorId="61E62AE4" wp14:editId="56085128">
                      <wp:simplePos x="0" y="0"/>
                      <wp:positionH relativeFrom="column">
                        <wp:posOffset>-635</wp:posOffset>
                      </wp:positionH>
                      <wp:positionV relativeFrom="paragraph">
                        <wp:posOffset>3810</wp:posOffset>
                      </wp:positionV>
                      <wp:extent cx="209550" cy="171450"/>
                      <wp:effectExtent l="0" t="0" r="19050" b="19050"/>
                      <wp:wrapNone/>
                      <wp:docPr id="152338295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C10D7" id="Rectángulo 1" o:spid="_x0000_s1026" style="position:absolute;margin-left:-.05pt;margin-top:.3pt;width:16.5pt;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BUEN ESTADO</w:t>
            </w:r>
          </w:p>
          <w:p w14:paraId="282D2F45" w14:textId="1F0DD6A9" w:rsidR="006A1345" w:rsidRPr="006A1345" w:rsidRDefault="006A1345" w:rsidP="006A134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93408" behindDoc="0" locked="0" layoutInCell="1" allowOverlap="1" wp14:anchorId="70F0D281" wp14:editId="61C89925">
                      <wp:simplePos x="0" y="0"/>
                      <wp:positionH relativeFrom="column">
                        <wp:posOffset>-635</wp:posOffset>
                      </wp:positionH>
                      <wp:positionV relativeFrom="paragraph">
                        <wp:posOffset>3810</wp:posOffset>
                      </wp:positionV>
                      <wp:extent cx="209550" cy="171450"/>
                      <wp:effectExtent l="0" t="0" r="19050" b="19050"/>
                      <wp:wrapNone/>
                      <wp:docPr id="170504541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2506A" id="Rectángulo 1" o:spid="_x0000_s1026" style="position:absolute;margin-left:-.05pt;margin-top:.3pt;width:16.5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MAL ESTADO</w:t>
            </w:r>
          </w:p>
        </w:tc>
        <w:tc>
          <w:tcPr>
            <w:tcW w:w="5386" w:type="dxa"/>
            <w:gridSpan w:val="2"/>
          </w:tcPr>
          <w:p w14:paraId="750B2594" w14:textId="196A0792" w:rsidR="006A1345" w:rsidRPr="006A1345" w:rsidRDefault="006A1345" w:rsidP="00CD790F">
            <w:pPr>
              <w:pStyle w:val="TTULO"/>
              <w:numPr>
                <w:ilvl w:val="0"/>
                <w:numId w:val="0"/>
              </w:numPr>
              <w:outlineLvl w:val="9"/>
              <w:rPr>
                <w:rFonts w:ascii="Tahoma" w:hAnsi="Tahoma" w:cs="Tahoma"/>
                <w:sz w:val="20"/>
                <w:szCs w:val="16"/>
              </w:rPr>
            </w:pPr>
            <w:r w:rsidRPr="006A1345">
              <w:rPr>
                <w:rFonts w:ascii="Tahoma" w:hAnsi="Tahoma" w:cs="Tahoma"/>
                <w:sz w:val="16"/>
                <w:szCs w:val="12"/>
              </w:rPr>
              <w:t>OBSERVACIONES:</w:t>
            </w:r>
          </w:p>
        </w:tc>
      </w:tr>
      <w:tr w:rsidR="00771FE9" w14:paraId="75F0BB32" w14:textId="77777777" w:rsidTr="00771FE9">
        <w:tc>
          <w:tcPr>
            <w:tcW w:w="11057" w:type="dxa"/>
            <w:gridSpan w:val="6"/>
            <w:shd w:val="clear" w:color="auto" w:fill="D9D9D9" w:themeFill="background1" w:themeFillShade="D9"/>
          </w:tcPr>
          <w:p w14:paraId="2D92DB38" w14:textId="6C124A48" w:rsidR="00771FE9" w:rsidRPr="00D66EFF" w:rsidRDefault="00771FE9" w:rsidP="00CD790F">
            <w:pPr>
              <w:pStyle w:val="TTULO"/>
              <w:numPr>
                <w:ilvl w:val="0"/>
                <w:numId w:val="0"/>
              </w:numPr>
              <w:outlineLvl w:val="9"/>
              <w:rPr>
                <w:rFonts w:ascii="Tahoma" w:hAnsi="Tahoma" w:cs="Tahoma"/>
                <w:sz w:val="20"/>
                <w:szCs w:val="16"/>
              </w:rPr>
            </w:pPr>
            <w:r w:rsidRPr="006A1345">
              <w:rPr>
                <w:rFonts w:ascii="Tahoma" w:hAnsi="Tahoma" w:cs="Tahoma"/>
                <w:sz w:val="20"/>
                <w:szCs w:val="16"/>
              </w:rPr>
              <w:t>ELEMENTOS</w:t>
            </w:r>
            <w:r>
              <w:rPr>
                <w:rFonts w:ascii="Tahoma" w:hAnsi="Tahoma" w:cs="Tahoma"/>
                <w:sz w:val="20"/>
                <w:szCs w:val="16"/>
              </w:rPr>
              <w:t xml:space="preserve"> SALIDA</w:t>
            </w:r>
          </w:p>
        </w:tc>
      </w:tr>
      <w:tr w:rsidR="00771FE9" w14:paraId="4E4A41A7" w14:textId="33B0AF72" w:rsidTr="00771FE9">
        <w:tc>
          <w:tcPr>
            <w:tcW w:w="5625" w:type="dxa"/>
            <w:gridSpan w:val="2"/>
          </w:tcPr>
          <w:p w14:paraId="6DC3D9AC" w14:textId="1D74B9A8" w:rsidR="00771FE9" w:rsidRDefault="00771FE9" w:rsidP="00771FE9">
            <w:pPr>
              <w:pStyle w:val="TTULO"/>
              <w:numPr>
                <w:ilvl w:val="0"/>
                <w:numId w:val="0"/>
              </w:numPr>
              <w:outlineLvl w:val="9"/>
              <w:rPr>
                <w:rFonts w:ascii="Tahoma" w:hAnsi="Tahoma" w:cs="Tahoma"/>
                <w:sz w:val="16"/>
                <w:szCs w:val="12"/>
              </w:rPr>
            </w:pPr>
            <w:r>
              <w:rPr>
                <w:rFonts w:ascii="Tahoma" w:hAnsi="Tahoma" w:cs="Tahoma"/>
                <w:sz w:val="16"/>
                <w:szCs w:val="12"/>
              </w:rPr>
              <w:t>GALERÍA</w:t>
            </w:r>
          </w:p>
          <w:p w14:paraId="0D829B17" w14:textId="77777777" w:rsidR="00771FE9" w:rsidRPr="00E9709E" w:rsidRDefault="00771FE9" w:rsidP="00771FE9">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97504" behindDoc="0" locked="0" layoutInCell="1" allowOverlap="1" wp14:anchorId="0EAA1710" wp14:editId="2E437E1B">
                      <wp:simplePos x="0" y="0"/>
                      <wp:positionH relativeFrom="column">
                        <wp:posOffset>-635</wp:posOffset>
                      </wp:positionH>
                      <wp:positionV relativeFrom="paragraph">
                        <wp:posOffset>3810</wp:posOffset>
                      </wp:positionV>
                      <wp:extent cx="209550" cy="171450"/>
                      <wp:effectExtent l="0" t="0" r="19050" b="19050"/>
                      <wp:wrapNone/>
                      <wp:docPr id="26344329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4B414" id="Rectángulo 1" o:spid="_x0000_s1026" style="position:absolute;margin-left:-.05pt;margin-top:.3pt;width:16.5pt;height: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795456" behindDoc="0" locked="0" layoutInCell="1" allowOverlap="1" wp14:anchorId="6E499B9C" wp14:editId="18E3ACA8">
                      <wp:simplePos x="0" y="0"/>
                      <wp:positionH relativeFrom="column">
                        <wp:posOffset>-1905</wp:posOffset>
                      </wp:positionH>
                      <wp:positionV relativeFrom="paragraph">
                        <wp:posOffset>291465</wp:posOffset>
                      </wp:positionV>
                      <wp:extent cx="209550" cy="171450"/>
                      <wp:effectExtent l="0" t="0" r="19050" b="19050"/>
                      <wp:wrapNone/>
                      <wp:docPr id="199915180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88EB" id="Rectángulo 1" o:spid="_x0000_s1026" style="position:absolute;margin-left:-.15pt;margin-top:22.95pt;width:16.5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668481B8" w14:textId="77777777" w:rsidR="00771FE9" w:rsidRPr="00E9709E" w:rsidRDefault="00771FE9" w:rsidP="00771FE9">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96480" behindDoc="0" locked="0" layoutInCell="1" allowOverlap="1" wp14:anchorId="71635B9B" wp14:editId="0BBE3A74">
                      <wp:simplePos x="0" y="0"/>
                      <wp:positionH relativeFrom="column">
                        <wp:posOffset>-1905</wp:posOffset>
                      </wp:positionH>
                      <wp:positionV relativeFrom="paragraph">
                        <wp:posOffset>292100</wp:posOffset>
                      </wp:positionV>
                      <wp:extent cx="209550" cy="171450"/>
                      <wp:effectExtent l="0" t="0" r="19050" b="19050"/>
                      <wp:wrapNone/>
                      <wp:docPr id="123185880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16C82" id="Rectángulo 1" o:spid="_x0000_s1026" style="position:absolute;margin-left:-.15pt;margin-top:23pt;width:16.5pt;height:1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04714AD0" w14:textId="77777777" w:rsidR="00771FE9" w:rsidRDefault="00771FE9" w:rsidP="00771FE9">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p w14:paraId="094FAE4F" w14:textId="77777777" w:rsidR="00771FE9" w:rsidRDefault="00771FE9" w:rsidP="00771FE9">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798528" behindDoc="0" locked="0" layoutInCell="1" allowOverlap="1" wp14:anchorId="1BD53269" wp14:editId="5CFB9772">
                      <wp:simplePos x="0" y="0"/>
                      <wp:positionH relativeFrom="column">
                        <wp:posOffset>-635</wp:posOffset>
                      </wp:positionH>
                      <wp:positionV relativeFrom="paragraph">
                        <wp:posOffset>3810</wp:posOffset>
                      </wp:positionV>
                      <wp:extent cx="209550" cy="171450"/>
                      <wp:effectExtent l="0" t="0" r="19050" b="19050"/>
                      <wp:wrapNone/>
                      <wp:docPr id="17128752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15344" id="Rectángulo 1" o:spid="_x0000_s1026" style="position:absolute;margin-left:-.05pt;margin-top:.3pt;width:16.5pt;height:1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BUEN ESTADO</w:t>
            </w:r>
          </w:p>
          <w:p w14:paraId="27930597" w14:textId="50DECEA3" w:rsidR="00771FE9" w:rsidRPr="00D66EFF" w:rsidRDefault="00771FE9" w:rsidP="00771FE9">
            <w:pPr>
              <w:pStyle w:val="TTULO"/>
              <w:numPr>
                <w:ilvl w:val="0"/>
                <w:numId w:val="0"/>
              </w:numPr>
              <w:jc w:val="right"/>
              <w:outlineLvl w:val="9"/>
              <w:rPr>
                <w:rFonts w:cs="Tahoma"/>
                <w:sz w:val="20"/>
                <w:szCs w:val="16"/>
              </w:rPr>
            </w:pPr>
            <w:r>
              <w:rPr>
                <w:rFonts w:cs="Tahoma"/>
                <w:noProof/>
                <w:sz w:val="18"/>
                <w:szCs w:val="14"/>
              </w:rPr>
              <mc:AlternateContent>
                <mc:Choice Requires="wps">
                  <w:drawing>
                    <wp:anchor distT="0" distB="0" distL="114300" distR="114300" simplePos="0" relativeHeight="251799552" behindDoc="0" locked="0" layoutInCell="1" allowOverlap="1" wp14:anchorId="3AEDDE2F" wp14:editId="52718EE2">
                      <wp:simplePos x="0" y="0"/>
                      <wp:positionH relativeFrom="column">
                        <wp:posOffset>-635</wp:posOffset>
                      </wp:positionH>
                      <wp:positionV relativeFrom="paragraph">
                        <wp:posOffset>3810</wp:posOffset>
                      </wp:positionV>
                      <wp:extent cx="209550" cy="171450"/>
                      <wp:effectExtent l="0" t="0" r="19050" b="19050"/>
                      <wp:wrapNone/>
                      <wp:docPr id="187729662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EC9D" id="Rectángulo 1" o:spid="_x0000_s1026" style="position:absolute;margin-left:-.05pt;margin-top:.3pt;width:16.5pt;height:1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MAL ESTADO</w:t>
            </w:r>
          </w:p>
        </w:tc>
        <w:tc>
          <w:tcPr>
            <w:tcW w:w="5432" w:type="dxa"/>
            <w:gridSpan w:val="4"/>
          </w:tcPr>
          <w:p w14:paraId="1C4776F1" w14:textId="69835DD3" w:rsidR="00771FE9" w:rsidRPr="00D66EFF" w:rsidRDefault="00771FE9" w:rsidP="00771FE9">
            <w:pPr>
              <w:pStyle w:val="TTULO"/>
              <w:numPr>
                <w:ilvl w:val="0"/>
                <w:numId w:val="0"/>
              </w:numPr>
              <w:outlineLvl w:val="9"/>
              <w:rPr>
                <w:rFonts w:cs="Tahoma"/>
                <w:sz w:val="20"/>
                <w:szCs w:val="16"/>
              </w:rPr>
            </w:pPr>
            <w:r w:rsidRPr="006A1345">
              <w:rPr>
                <w:rFonts w:ascii="Tahoma" w:hAnsi="Tahoma" w:cs="Tahoma"/>
                <w:sz w:val="16"/>
                <w:szCs w:val="12"/>
              </w:rPr>
              <w:t>OBSERVACIONES:</w:t>
            </w:r>
          </w:p>
        </w:tc>
      </w:tr>
      <w:tr w:rsidR="00771FE9" w14:paraId="5BC879A8" w14:textId="77777777" w:rsidTr="00771FE9">
        <w:tc>
          <w:tcPr>
            <w:tcW w:w="5625" w:type="dxa"/>
            <w:gridSpan w:val="2"/>
          </w:tcPr>
          <w:p w14:paraId="7026E2DB" w14:textId="77777777" w:rsidR="00771FE9" w:rsidRDefault="00771FE9" w:rsidP="00771FE9">
            <w:pPr>
              <w:pStyle w:val="TTULO"/>
              <w:numPr>
                <w:ilvl w:val="0"/>
                <w:numId w:val="0"/>
              </w:numPr>
              <w:outlineLvl w:val="9"/>
              <w:rPr>
                <w:rFonts w:ascii="Tahoma" w:hAnsi="Tahoma" w:cs="Tahoma"/>
                <w:sz w:val="16"/>
                <w:szCs w:val="12"/>
              </w:rPr>
            </w:pPr>
            <w:r w:rsidRPr="00771FE9">
              <w:rPr>
                <w:rFonts w:ascii="Tahoma" w:hAnsi="Tahoma" w:cs="Tahoma"/>
                <w:sz w:val="16"/>
                <w:szCs w:val="12"/>
              </w:rPr>
              <w:t>tuber</w:t>
            </w:r>
            <w:r>
              <w:rPr>
                <w:rFonts w:ascii="Tahoma" w:hAnsi="Tahoma" w:cs="Tahoma"/>
                <w:sz w:val="16"/>
                <w:szCs w:val="12"/>
              </w:rPr>
              <w:t>í</w:t>
            </w:r>
            <w:r w:rsidRPr="00771FE9">
              <w:rPr>
                <w:rFonts w:ascii="Tahoma" w:hAnsi="Tahoma" w:cs="Tahoma"/>
                <w:sz w:val="16"/>
                <w:szCs w:val="12"/>
              </w:rPr>
              <w:t>a explotación</w:t>
            </w:r>
          </w:p>
          <w:p w14:paraId="465117AE" w14:textId="77777777" w:rsidR="00771FE9" w:rsidRPr="00E9709E" w:rsidRDefault="00771FE9" w:rsidP="00771FE9">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03648" behindDoc="0" locked="0" layoutInCell="1" allowOverlap="1" wp14:anchorId="04D6D36F" wp14:editId="4079FC5A">
                      <wp:simplePos x="0" y="0"/>
                      <wp:positionH relativeFrom="column">
                        <wp:posOffset>-635</wp:posOffset>
                      </wp:positionH>
                      <wp:positionV relativeFrom="paragraph">
                        <wp:posOffset>3810</wp:posOffset>
                      </wp:positionV>
                      <wp:extent cx="209550" cy="171450"/>
                      <wp:effectExtent l="0" t="0" r="19050" b="19050"/>
                      <wp:wrapNone/>
                      <wp:docPr id="131246038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8744E" id="Rectángulo 1" o:spid="_x0000_s1026" style="position:absolute;margin-left:-.05pt;margin-top:.3pt;width:16.5pt;height:1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801600" behindDoc="0" locked="0" layoutInCell="1" allowOverlap="1" wp14:anchorId="22D2D6EC" wp14:editId="0D8BE77E">
                      <wp:simplePos x="0" y="0"/>
                      <wp:positionH relativeFrom="column">
                        <wp:posOffset>-1905</wp:posOffset>
                      </wp:positionH>
                      <wp:positionV relativeFrom="paragraph">
                        <wp:posOffset>291465</wp:posOffset>
                      </wp:positionV>
                      <wp:extent cx="209550" cy="171450"/>
                      <wp:effectExtent l="0" t="0" r="19050" b="19050"/>
                      <wp:wrapNone/>
                      <wp:docPr id="136692412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38F53" id="Rectángulo 1" o:spid="_x0000_s1026" style="position:absolute;margin-left:-.15pt;margin-top:22.95pt;width:16.5pt;height:1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30063BAE" w14:textId="77777777" w:rsidR="00771FE9" w:rsidRPr="00E9709E" w:rsidRDefault="00771FE9" w:rsidP="00771FE9">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02624" behindDoc="0" locked="0" layoutInCell="1" allowOverlap="1" wp14:anchorId="4B3C7263" wp14:editId="68FD20D8">
                      <wp:simplePos x="0" y="0"/>
                      <wp:positionH relativeFrom="column">
                        <wp:posOffset>-1905</wp:posOffset>
                      </wp:positionH>
                      <wp:positionV relativeFrom="paragraph">
                        <wp:posOffset>292100</wp:posOffset>
                      </wp:positionV>
                      <wp:extent cx="209550" cy="171450"/>
                      <wp:effectExtent l="0" t="0" r="19050" b="19050"/>
                      <wp:wrapNone/>
                      <wp:docPr id="58602397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74A44" id="Rectángulo 1" o:spid="_x0000_s1026" style="position:absolute;margin-left:-.15pt;margin-top:23pt;width:16.5pt;height: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7A2C45B8" w14:textId="77777777" w:rsidR="00771FE9" w:rsidRDefault="00771FE9" w:rsidP="00771FE9">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p w14:paraId="0F7B96F0" w14:textId="77777777" w:rsidR="00771FE9" w:rsidRDefault="00771FE9" w:rsidP="00771FE9">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04672" behindDoc="0" locked="0" layoutInCell="1" allowOverlap="1" wp14:anchorId="51E1F95A" wp14:editId="6527C756">
                      <wp:simplePos x="0" y="0"/>
                      <wp:positionH relativeFrom="column">
                        <wp:posOffset>-635</wp:posOffset>
                      </wp:positionH>
                      <wp:positionV relativeFrom="paragraph">
                        <wp:posOffset>3810</wp:posOffset>
                      </wp:positionV>
                      <wp:extent cx="209550" cy="171450"/>
                      <wp:effectExtent l="0" t="0" r="19050" b="19050"/>
                      <wp:wrapNone/>
                      <wp:docPr id="47623654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5BD4F" id="Rectángulo 1" o:spid="_x0000_s1026" style="position:absolute;margin-left:-.05pt;margin-top:.3pt;width:16.5pt;height: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BUEN ESTADO</w:t>
            </w:r>
          </w:p>
          <w:p w14:paraId="537EEFC5" w14:textId="135A28AB" w:rsidR="00771FE9" w:rsidRPr="00771FE9" w:rsidRDefault="00771FE9" w:rsidP="00771FE9">
            <w:pPr>
              <w:pStyle w:val="TTULO"/>
              <w:numPr>
                <w:ilvl w:val="0"/>
                <w:numId w:val="0"/>
              </w:numPr>
              <w:jc w:val="right"/>
              <w:outlineLvl w:val="9"/>
              <w:rPr>
                <w:rFonts w:ascii="Tahoma" w:hAnsi="Tahoma" w:cs="Tahoma"/>
                <w:sz w:val="16"/>
                <w:szCs w:val="12"/>
              </w:rPr>
            </w:pPr>
            <w:r>
              <w:rPr>
                <w:rFonts w:cs="Tahoma"/>
                <w:noProof/>
                <w:sz w:val="18"/>
                <w:szCs w:val="14"/>
              </w:rPr>
              <mc:AlternateContent>
                <mc:Choice Requires="wps">
                  <w:drawing>
                    <wp:anchor distT="0" distB="0" distL="114300" distR="114300" simplePos="0" relativeHeight="251805696" behindDoc="0" locked="0" layoutInCell="1" allowOverlap="1" wp14:anchorId="42171FAF" wp14:editId="0C275691">
                      <wp:simplePos x="0" y="0"/>
                      <wp:positionH relativeFrom="column">
                        <wp:posOffset>-635</wp:posOffset>
                      </wp:positionH>
                      <wp:positionV relativeFrom="paragraph">
                        <wp:posOffset>3810</wp:posOffset>
                      </wp:positionV>
                      <wp:extent cx="209550" cy="171450"/>
                      <wp:effectExtent l="0" t="0" r="19050" b="19050"/>
                      <wp:wrapNone/>
                      <wp:docPr id="150497914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6E661" id="Rectángulo 1" o:spid="_x0000_s1026" style="position:absolute;margin-left:-.05pt;margin-top:.3pt;width:16.5pt;height:1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MAL ESTADO</w:t>
            </w:r>
          </w:p>
        </w:tc>
        <w:tc>
          <w:tcPr>
            <w:tcW w:w="5432" w:type="dxa"/>
            <w:gridSpan w:val="4"/>
          </w:tcPr>
          <w:p w14:paraId="47C14031" w14:textId="066B5C14" w:rsidR="00771FE9" w:rsidRPr="006A1345" w:rsidRDefault="00771FE9" w:rsidP="00771FE9">
            <w:pPr>
              <w:pStyle w:val="TTULO"/>
              <w:numPr>
                <w:ilvl w:val="0"/>
                <w:numId w:val="0"/>
              </w:numPr>
              <w:outlineLvl w:val="9"/>
              <w:rPr>
                <w:rFonts w:cs="Tahoma"/>
                <w:sz w:val="16"/>
                <w:szCs w:val="12"/>
              </w:rPr>
            </w:pPr>
            <w:r w:rsidRPr="006A1345">
              <w:rPr>
                <w:rFonts w:ascii="Tahoma" w:hAnsi="Tahoma" w:cs="Tahoma"/>
                <w:sz w:val="16"/>
                <w:szCs w:val="12"/>
              </w:rPr>
              <w:t>OBSERVACIONES:</w:t>
            </w:r>
          </w:p>
        </w:tc>
      </w:tr>
      <w:tr w:rsidR="00024107" w14:paraId="554558AF" w14:textId="77777777" w:rsidTr="00771FE9">
        <w:tc>
          <w:tcPr>
            <w:tcW w:w="5625" w:type="dxa"/>
            <w:gridSpan w:val="2"/>
          </w:tcPr>
          <w:p w14:paraId="31ACBA64" w14:textId="77777777" w:rsidR="00024107" w:rsidRDefault="00024107" w:rsidP="00024107">
            <w:pPr>
              <w:pStyle w:val="TTULO"/>
              <w:numPr>
                <w:ilvl w:val="0"/>
                <w:numId w:val="0"/>
              </w:numPr>
              <w:outlineLvl w:val="9"/>
              <w:rPr>
                <w:rFonts w:ascii="Tahoma" w:hAnsi="Tahoma" w:cs="Tahoma"/>
                <w:sz w:val="16"/>
                <w:szCs w:val="12"/>
              </w:rPr>
            </w:pPr>
            <w:r w:rsidRPr="00771FE9">
              <w:rPr>
                <w:rFonts w:ascii="Tahoma" w:hAnsi="Tahoma" w:cs="Tahoma"/>
                <w:sz w:val="16"/>
                <w:szCs w:val="12"/>
              </w:rPr>
              <w:lastRenderedPageBreak/>
              <w:t>tuber</w:t>
            </w:r>
            <w:r>
              <w:rPr>
                <w:rFonts w:ascii="Tahoma" w:hAnsi="Tahoma" w:cs="Tahoma"/>
                <w:sz w:val="16"/>
                <w:szCs w:val="12"/>
              </w:rPr>
              <w:t>í</w:t>
            </w:r>
            <w:r w:rsidRPr="00771FE9">
              <w:rPr>
                <w:rFonts w:ascii="Tahoma" w:hAnsi="Tahoma" w:cs="Tahoma"/>
                <w:sz w:val="16"/>
                <w:szCs w:val="12"/>
              </w:rPr>
              <w:t>a explotación</w:t>
            </w:r>
          </w:p>
          <w:p w14:paraId="4A775DE7" w14:textId="77777777" w:rsidR="00024107" w:rsidRPr="00E9709E" w:rsidRDefault="00024107" w:rsidP="00024107">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15936" behindDoc="0" locked="0" layoutInCell="1" allowOverlap="1" wp14:anchorId="77E73621" wp14:editId="7C148B6E">
                      <wp:simplePos x="0" y="0"/>
                      <wp:positionH relativeFrom="column">
                        <wp:posOffset>-635</wp:posOffset>
                      </wp:positionH>
                      <wp:positionV relativeFrom="paragraph">
                        <wp:posOffset>3810</wp:posOffset>
                      </wp:positionV>
                      <wp:extent cx="209550" cy="171450"/>
                      <wp:effectExtent l="0" t="0" r="19050" b="19050"/>
                      <wp:wrapNone/>
                      <wp:docPr id="14291238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B049B" id="Rectángulo 1" o:spid="_x0000_s1026" style="position:absolute;margin-left:-.05pt;margin-top:.3pt;width:16.5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813888" behindDoc="0" locked="0" layoutInCell="1" allowOverlap="1" wp14:anchorId="3B35F1B9" wp14:editId="1F871C4D">
                      <wp:simplePos x="0" y="0"/>
                      <wp:positionH relativeFrom="column">
                        <wp:posOffset>-1905</wp:posOffset>
                      </wp:positionH>
                      <wp:positionV relativeFrom="paragraph">
                        <wp:posOffset>291465</wp:posOffset>
                      </wp:positionV>
                      <wp:extent cx="209550" cy="171450"/>
                      <wp:effectExtent l="0" t="0" r="19050" b="19050"/>
                      <wp:wrapNone/>
                      <wp:docPr id="173086682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3DF7" id="Rectángulo 1" o:spid="_x0000_s1026" style="position:absolute;margin-left:-.15pt;margin-top:22.95pt;width:16.5pt;height: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605A3D02" w14:textId="77777777" w:rsidR="00024107" w:rsidRPr="00E9709E" w:rsidRDefault="00024107" w:rsidP="00024107">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14912" behindDoc="0" locked="0" layoutInCell="1" allowOverlap="1" wp14:anchorId="1D558480" wp14:editId="74C8E3C2">
                      <wp:simplePos x="0" y="0"/>
                      <wp:positionH relativeFrom="column">
                        <wp:posOffset>-1905</wp:posOffset>
                      </wp:positionH>
                      <wp:positionV relativeFrom="paragraph">
                        <wp:posOffset>292100</wp:posOffset>
                      </wp:positionV>
                      <wp:extent cx="209550" cy="171450"/>
                      <wp:effectExtent l="0" t="0" r="19050" b="19050"/>
                      <wp:wrapNone/>
                      <wp:docPr id="127264871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F479C" id="Rectángulo 1" o:spid="_x0000_s1026" style="position:absolute;margin-left:-.15pt;margin-top:23pt;width:16.5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00E36A9E" w14:textId="77777777" w:rsidR="00024107" w:rsidRDefault="00024107" w:rsidP="00024107">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p w14:paraId="2F7DF0AA" w14:textId="77777777" w:rsidR="00024107" w:rsidRDefault="00024107" w:rsidP="00024107">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16960" behindDoc="0" locked="0" layoutInCell="1" allowOverlap="1" wp14:anchorId="59D691B2" wp14:editId="17A03C33">
                      <wp:simplePos x="0" y="0"/>
                      <wp:positionH relativeFrom="column">
                        <wp:posOffset>-635</wp:posOffset>
                      </wp:positionH>
                      <wp:positionV relativeFrom="paragraph">
                        <wp:posOffset>3810</wp:posOffset>
                      </wp:positionV>
                      <wp:extent cx="209550" cy="171450"/>
                      <wp:effectExtent l="0" t="0" r="19050" b="19050"/>
                      <wp:wrapNone/>
                      <wp:docPr id="84326136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2E64" id="Rectángulo 1" o:spid="_x0000_s1026" style="position:absolute;margin-left:-.05pt;margin-top:.3pt;width:16.5pt;height: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BUEN ESTADO</w:t>
            </w:r>
          </w:p>
          <w:p w14:paraId="251C18E8" w14:textId="0D866541" w:rsidR="00024107" w:rsidRPr="00771FE9" w:rsidRDefault="00024107" w:rsidP="00024107">
            <w:pPr>
              <w:pStyle w:val="TTULO"/>
              <w:numPr>
                <w:ilvl w:val="0"/>
                <w:numId w:val="0"/>
              </w:numPr>
              <w:jc w:val="right"/>
              <w:outlineLvl w:val="9"/>
              <w:rPr>
                <w:rFonts w:cs="Tahoma"/>
                <w:sz w:val="16"/>
                <w:szCs w:val="12"/>
              </w:rPr>
            </w:pPr>
            <w:r>
              <w:rPr>
                <w:rFonts w:cs="Tahoma"/>
                <w:noProof/>
                <w:sz w:val="18"/>
                <w:szCs w:val="14"/>
              </w:rPr>
              <mc:AlternateContent>
                <mc:Choice Requires="wps">
                  <w:drawing>
                    <wp:anchor distT="0" distB="0" distL="114300" distR="114300" simplePos="0" relativeHeight="251817984" behindDoc="0" locked="0" layoutInCell="1" allowOverlap="1" wp14:anchorId="79321E88" wp14:editId="12CA357B">
                      <wp:simplePos x="0" y="0"/>
                      <wp:positionH relativeFrom="column">
                        <wp:posOffset>-635</wp:posOffset>
                      </wp:positionH>
                      <wp:positionV relativeFrom="paragraph">
                        <wp:posOffset>3810</wp:posOffset>
                      </wp:positionV>
                      <wp:extent cx="209550" cy="171450"/>
                      <wp:effectExtent l="0" t="0" r="19050" b="19050"/>
                      <wp:wrapNone/>
                      <wp:docPr id="130542887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A1F0D" id="Rectángulo 1" o:spid="_x0000_s1026" style="position:absolute;margin-left:-.05pt;margin-top:.3pt;width:16.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MAL ESTADO</w:t>
            </w:r>
          </w:p>
        </w:tc>
        <w:tc>
          <w:tcPr>
            <w:tcW w:w="5432" w:type="dxa"/>
            <w:gridSpan w:val="4"/>
          </w:tcPr>
          <w:p w14:paraId="41F453F3" w14:textId="285BB8B1" w:rsidR="00024107" w:rsidRPr="006A1345" w:rsidRDefault="00024107" w:rsidP="00024107">
            <w:pPr>
              <w:pStyle w:val="TTULO"/>
              <w:numPr>
                <w:ilvl w:val="0"/>
                <w:numId w:val="0"/>
              </w:numPr>
              <w:outlineLvl w:val="9"/>
              <w:rPr>
                <w:rFonts w:cs="Tahoma"/>
                <w:sz w:val="16"/>
                <w:szCs w:val="12"/>
              </w:rPr>
            </w:pPr>
            <w:r w:rsidRPr="006A1345">
              <w:rPr>
                <w:rFonts w:ascii="Tahoma" w:hAnsi="Tahoma" w:cs="Tahoma"/>
                <w:sz w:val="16"/>
                <w:szCs w:val="12"/>
              </w:rPr>
              <w:t>OBSERVACIONES:</w:t>
            </w:r>
          </w:p>
        </w:tc>
      </w:tr>
      <w:tr w:rsidR="00024107" w14:paraId="39EF2779" w14:textId="77777777" w:rsidTr="00024107">
        <w:tc>
          <w:tcPr>
            <w:tcW w:w="11057" w:type="dxa"/>
            <w:gridSpan w:val="6"/>
            <w:shd w:val="clear" w:color="auto" w:fill="D9D9D9" w:themeFill="background1" w:themeFillShade="D9"/>
          </w:tcPr>
          <w:p w14:paraId="14EF4322" w14:textId="7440EEF5" w:rsidR="00024107" w:rsidRPr="00024107" w:rsidRDefault="00024107" w:rsidP="00771FE9">
            <w:pPr>
              <w:pStyle w:val="TTULO"/>
              <w:numPr>
                <w:ilvl w:val="0"/>
                <w:numId w:val="0"/>
              </w:numPr>
              <w:outlineLvl w:val="9"/>
              <w:rPr>
                <w:rFonts w:ascii="Tahoma" w:hAnsi="Tahoma" w:cs="Tahoma"/>
                <w:sz w:val="20"/>
                <w:szCs w:val="16"/>
              </w:rPr>
            </w:pPr>
            <w:r w:rsidRPr="00024107">
              <w:rPr>
                <w:rFonts w:ascii="Tahoma" w:hAnsi="Tahoma" w:cs="Tahoma"/>
                <w:sz w:val="20"/>
                <w:szCs w:val="16"/>
              </w:rPr>
              <w:t>ALIVIADERO</w:t>
            </w:r>
          </w:p>
        </w:tc>
      </w:tr>
      <w:tr w:rsidR="00024107" w14:paraId="6EFFAC65" w14:textId="3A64603C" w:rsidTr="00024107">
        <w:tc>
          <w:tcPr>
            <w:tcW w:w="5640" w:type="dxa"/>
            <w:gridSpan w:val="3"/>
            <w:shd w:val="clear" w:color="auto" w:fill="auto"/>
          </w:tcPr>
          <w:p w14:paraId="666E4945" w14:textId="06957C50" w:rsidR="00024107" w:rsidRDefault="00024107" w:rsidP="00024107">
            <w:pPr>
              <w:pStyle w:val="TTULO"/>
              <w:numPr>
                <w:ilvl w:val="0"/>
                <w:numId w:val="0"/>
              </w:numPr>
              <w:outlineLvl w:val="9"/>
              <w:rPr>
                <w:rFonts w:ascii="Tahoma" w:hAnsi="Tahoma" w:cs="Tahoma"/>
                <w:sz w:val="16"/>
                <w:szCs w:val="12"/>
              </w:rPr>
            </w:pPr>
            <w:r w:rsidRPr="00771FE9">
              <w:rPr>
                <w:rFonts w:ascii="Tahoma" w:hAnsi="Tahoma" w:cs="Tahoma"/>
                <w:sz w:val="16"/>
                <w:szCs w:val="12"/>
              </w:rPr>
              <w:t>tuber</w:t>
            </w:r>
            <w:r>
              <w:rPr>
                <w:rFonts w:ascii="Tahoma" w:hAnsi="Tahoma" w:cs="Tahoma"/>
                <w:sz w:val="16"/>
                <w:szCs w:val="12"/>
              </w:rPr>
              <w:t>í</w:t>
            </w:r>
            <w:r w:rsidRPr="00771FE9">
              <w:rPr>
                <w:rFonts w:ascii="Tahoma" w:hAnsi="Tahoma" w:cs="Tahoma"/>
                <w:sz w:val="16"/>
                <w:szCs w:val="12"/>
              </w:rPr>
              <w:t xml:space="preserve">a </w:t>
            </w:r>
            <w:r>
              <w:rPr>
                <w:rFonts w:ascii="Tahoma" w:hAnsi="Tahoma" w:cs="Tahoma"/>
                <w:sz w:val="16"/>
                <w:szCs w:val="12"/>
              </w:rPr>
              <w:t>VERTIDO</w:t>
            </w:r>
          </w:p>
          <w:p w14:paraId="2FFDD6CD" w14:textId="77777777" w:rsidR="00024107" w:rsidRPr="00E9709E" w:rsidRDefault="00024107" w:rsidP="00024107">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22080" behindDoc="0" locked="0" layoutInCell="1" allowOverlap="1" wp14:anchorId="4FE078DD" wp14:editId="71898F72">
                      <wp:simplePos x="0" y="0"/>
                      <wp:positionH relativeFrom="column">
                        <wp:posOffset>-635</wp:posOffset>
                      </wp:positionH>
                      <wp:positionV relativeFrom="paragraph">
                        <wp:posOffset>3810</wp:posOffset>
                      </wp:positionV>
                      <wp:extent cx="209550" cy="171450"/>
                      <wp:effectExtent l="0" t="0" r="19050" b="19050"/>
                      <wp:wrapNone/>
                      <wp:docPr id="56259831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0F1C" id="Rectángulo 1" o:spid="_x0000_s1026" style="position:absolute;margin-left:-.05pt;margin-top:.3pt;width:16.5pt;height: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820032" behindDoc="0" locked="0" layoutInCell="1" allowOverlap="1" wp14:anchorId="45510E76" wp14:editId="51A49D0F">
                      <wp:simplePos x="0" y="0"/>
                      <wp:positionH relativeFrom="column">
                        <wp:posOffset>-1905</wp:posOffset>
                      </wp:positionH>
                      <wp:positionV relativeFrom="paragraph">
                        <wp:posOffset>291465</wp:posOffset>
                      </wp:positionV>
                      <wp:extent cx="209550" cy="171450"/>
                      <wp:effectExtent l="0" t="0" r="19050" b="19050"/>
                      <wp:wrapNone/>
                      <wp:docPr id="201203949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4A20" id="Rectángulo 1" o:spid="_x0000_s1026" style="position:absolute;margin-left:-.15pt;margin-top:22.95pt;width:16.5pt;height: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38263E2E" w14:textId="77777777" w:rsidR="00024107" w:rsidRPr="00E9709E" w:rsidRDefault="00024107" w:rsidP="00024107">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21056" behindDoc="0" locked="0" layoutInCell="1" allowOverlap="1" wp14:anchorId="332A1A46" wp14:editId="713EB064">
                      <wp:simplePos x="0" y="0"/>
                      <wp:positionH relativeFrom="column">
                        <wp:posOffset>-1905</wp:posOffset>
                      </wp:positionH>
                      <wp:positionV relativeFrom="paragraph">
                        <wp:posOffset>292100</wp:posOffset>
                      </wp:positionV>
                      <wp:extent cx="209550" cy="171450"/>
                      <wp:effectExtent l="0" t="0" r="19050" b="19050"/>
                      <wp:wrapNone/>
                      <wp:docPr id="158770324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52925" id="Rectángulo 1" o:spid="_x0000_s1026" style="position:absolute;margin-left:-.15pt;margin-top:23pt;width:16.5pt;height:1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2E2C3E08" w14:textId="77777777" w:rsidR="00024107" w:rsidRDefault="00024107" w:rsidP="00024107">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p w14:paraId="72549225" w14:textId="77777777" w:rsidR="00024107" w:rsidRDefault="00024107" w:rsidP="00024107">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23104" behindDoc="0" locked="0" layoutInCell="1" allowOverlap="1" wp14:anchorId="0D01D8AE" wp14:editId="1AE23180">
                      <wp:simplePos x="0" y="0"/>
                      <wp:positionH relativeFrom="column">
                        <wp:posOffset>-635</wp:posOffset>
                      </wp:positionH>
                      <wp:positionV relativeFrom="paragraph">
                        <wp:posOffset>3810</wp:posOffset>
                      </wp:positionV>
                      <wp:extent cx="209550" cy="171450"/>
                      <wp:effectExtent l="0" t="0" r="19050" b="19050"/>
                      <wp:wrapNone/>
                      <wp:docPr id="44405167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1D553" id="Rectángulo 1" o:spid="_x0000_s1026" style="position:absolute;margin-left:-.05pt;margin-top:.3pt;width:16.5pt;height: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BUEN ESTADO</w:t>
            </w:r>
          </w:p>
          <w:p w14:paraId="21AC6DDE" w14:textId="31777C18" w:rsidR="00024107" w:rsidRPr="00024107" w:rsidRDefault="00024107" w:rsidP="00024107">
            <w:pPr>
              <w:pStyle w:val="TTULO"/>
              <w:numPr>
                <w:ilvl w:val="0"/>
                <w:numId w:val="0"/>
              </w:numPr>
              <w:jc w:val="right"/>
              <w:outlineLvl w:val="9"/>
              <w:rPr>
                <w:rFonts w:cs="Tahoma"/>
                <w:sz w:val="20"/>
                <w:szCs w:val="16"/>
              </w:rPr>
            </w:pPr>
            <w:r>
              <w:rPr>
                <w:rFonts w:cs="Tahoma"/>
                <w:noProof/>
                <w:sz w:val="18"/>
                <w:szCs w:val="14"/>
              </w:rPr>
              <mc:AlternateContent>
                <mc:Choice Requires="wps">
                  <w:drawing>
                    <wp:anchor distT="0" distB="0" distL="114300" distR="114300" simplePos="0" relativeHeight="251824128" behindDoc="0" locked="0" layoutInCell="1" allowOverlap="1" wp14:anchorId="7291CE5E" wp14:editId="5EA6E84E">
                      <wp:simplePos x="0" y="0"/>
                      <wp:positionH relativeFrom="column">
                        <wp:posOffset>-635</wp:posOffset>
                      </wp:positionH>
                      <wp:positionV relativeFrom="paragraph">
                        <wp:posOffset>3810</wp:posOffset>
                      </wp:positionV>
                      <wp:extent cx="209550" cy="171450"/>
                      <wp:effectExtent l="0" t="0" r="19050" b="19050"/>
                      <wp:wrapNone/>
                      <wp:docPr id="34572172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7750" id="Rectángulo 1" o:spid="_x0000_s1026" style="position:absolute;margin-left:-.05pt;margin-top:.3pt;width:16.5pt;height:1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MAL ESTADO</w:t>
            </w:r>
          </w:p>
        </w:tc>
        <w:tc>
          <w:tcPr>
            <w:tcW w:w="5417" w:type="dxa"/>
            <w:gridSpan w:val="3"/>
            <w:shd w:val="clear" w:color="auto" w:fill="auto"/>
          </w:tcPr>
          <w:p w14:paraId="37CCA774" w14:textId="442AD16D" w:rsidR="00024107" w:rsidRPr="00024107" w:rsidRDefault="00024107" w:rsidP="00024107">
            <w:pPr>
              <w:pStyle w:val="TTULO"/>
              <w:numPr>
                <w:ilvl w:val="0"/>
                <w:numId w:val="0"/>
              </w:numPr>
              <w:outlineLvl w:val="9"/>
              <w:rPr>
                <w:rFonts w:cs="Tahoma"/>
                <w:sz w:val="20"/>
                <w:szCs w:val="16"/>
              </w:rPr>
            </w:pPr>
            <w:r w:rsidRPr="006A1345">
              <w:rPr>
                <w:rFonts w:ascii="Tahoma" w:hAnsi="Tahoma" w:cs="Tahoma"/>
                <w:sz w:val="16"/>
                <w:szCs w:val="12"/>
              </w:rPr>
              <w:t>OBSERVACIONES:</w:t>
            </w:r>
          </w:p>
        </w:tc>
      </w:tr>
      <w:tr w:rsidR="00C3524E" w14:paraId="5FAE983C" w14:textId="77777777" w:rsidTr="00024107">
        <w:tc>
          <w:tcPr>
            <w:tcW w:w="5640" w:type="dxa"/>
            <w:gridSpan w:val="3"/>
            <w:shd w:val="clear" w:color="auto" w:fill="auto"/>
          </w:tcPr>
          <w:p w14:paraId="3F6049C8" w14:textId="77777777" w:rsidR="00C3524E" w:rsidRDefault="00C3524E" w:rsidP="00C3524E">
            <w:pPr>
              <w:pStyle w:val="TTULO"/>
              <w:numPr>
                <w:ilvl w:val="0"/>
                <w:numId w:val="0"/>
              </w:numPr>
              <w:outlineLvl w:val="9"/>
              <w:rPr>
                <w:rFonts w:ascii="Tahoma" w:hAnsi="Tahoma" w:cs="Tahoma"/>
                <w:sz w:val="16"/>
                <w:szCs w:val="12"/>
              </w:rPr>
            </w:pPr>
            <w:r w:rsidRPr="00771FE9">
              <w:rPr>
                <w:rFonts w:ascii="Tahoma" w:hAnsi="Tahoma" w:cs="Tahoma"/>
                <w:sz w:val="16"/>
                <w:szCs w:val="12"/>
              </w:rPr>
              <w:t>tuber</w:t>
            </w:r>
            <w:r>
              <w:rPr>
                <w:rFonts w:ascii="Tahoma" w:hAnsi="Tahoma" w:cs="Tahoma"/>
                <w:sz w:val="16"/>
                <w:szCs w:val="12"/>
              </w:rPr>
              <w:t>í</w:t>
            </w:r>
            <w:r w:rsidRPr="00771FE9">
              <w:rPr>
                <w:rFonts w:ascii="Tahoma" w:hAnsi="Tahoma" w:cs="Tahoma"/>
                <w:sz w:val="16"/>
                <w:szCs w:val="12"/>
              </w:rPr>
              <w:t>a explotación</w:t>
            </w:r>
          </w:p>
          <w:p w14:paraId="6BFB5ACA" w14:textId="77777777" w:rsidR="00C3524E" w:rsidRPr="00E9709E" w:rsidRDefault="00C3524E" w:rsidP="00C3524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34368" behindDoc="0" locked="0" layoutInCell="1" allowOverlap="1" wp14:anchorId="18CB59F2" wp14:editId="4C46590E">
                      <wp:simplePos x="0" y="0"/>
                      <wp:positionH relativeFrom="column">
                        <wp:posOffset>-635</wp:posOffset>
                      </wp:positionH>
                      <wp:positionV relativeFrom="paragraph">
                        <wp:posOffset>3810</wp:posOffset>
                      </wp:positionV>
                      <wp:extent cx="209550" cy="171450"/>
                      <wp:effectExtent l="0" t="0" r="19050" b="19050"/>
                      <wp:wrapNone/>
                      <wp:docPr id="100460626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290EF" id="Rectángulo 1" o:spid="_x0000_s1026" style="position:absolute;margin-left:-.05pt;margin-top:.3pt;width:16.5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832320" behindDoc="0" locked="0" layoutInCell="1" allowOverlap="1" wp14:anchorId="41D34283" wp14:editId="60AB7221">
                      <wp:simplePos x="0" y="0"/>
                      <wp:positionH relativeFrom="column">
                        <wp:posOffset>-1905</wp:posOffset>
                      </wp:positionH>
                      <wp:positionV relativeFrom="paragraph">
                        <wp:posOffset>291465</wp:posOffset>
                      </wp:positionV>
                      <wp:extent cx="209550" cy="171450"/>
                      <wp:effectExtent l="0" t="0" r="19050" b="19050"/>
                      <wp:wrapNone/>
                      <wp:docPr id="63892517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473F8" id="Rectángulo 1" o:spid="_x0000_s1026" style="position:absolute;margin-left:-.15pt;margin-top:22.95pt;width:16.5pt;height: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24D6EF1F" w14:textId="77777777" w:rsidR="00C3524E" w:rsidRPr="00E9709E" w:rsidRDefault="00C3524E" w:rsidP="00C3524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33344" behindDoc="0" locked="0" layoutInCell="1" allowOverlap="1" wp14:anchorId="2C465453" wp14:editId="211DC30E">
                      <wp:simplePos x="0" y="0"/>
                      <wp:positionH relativeFrom="column">
                        <wp:posOffset>-1905</wp:posOffset>
                      </wp:positionH>
                      <wp:positionV relativeFrom="paragraph">
                        <wp:posOffset>292100</wp:posOffset>
                      </wp:positionV>
                      <wp:extent cx="209550" cy="171450"/>
                      <wp:effectExtent l="0" t="0" r="19050" b="19050"/>
                      <wp:wrapNone/>
                      <wp:docPr id="155471234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9C374" id="Rectángulo 1" o:spid="_x0000_s1026" style="position:absolute;margin-left:-.15pt;margin-top:23pt;width:16.5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64A035ED" w14:textId="77777777" w:rsidR="00C3524E" w:rsidRDefault="00C3524E" w:rsidP="00C3524E">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p w14:paraId="7141B1BE" w14:textId="77777777" w:rsidR="00C3524E" w:rsidRDefault="00C3524E" w:rsidP="00C3524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35392" behindDoc="0" locked="0" layoutInCell="1" allowOverlap="1" wp14:anchorId="0DD0ADD5" wp14:editId="19A96B45">
                      <wp:simplePos x="0" y="0"/>
                      <wp:positionH relativeFrom="column">
                        <wp:posOffset>-635</wp:posOffset>
                      </wp:positionH>
                      <wp:positionV relativeFrom="paragraph">
                        <wp:posOffset>3810</wp:posOffset>
                      </wp:positionV>
                      <wp:extent cx="209550" cy="171450"/>
                      <wp:effectExtent l="0" t="0" r="19050" b="19050"/>
                      <wp:wrapNone/>
                      <wp:docPr id="11708683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1A4D1" id="Rectángulo 1" o:spid="_x0000_s1026" style="position:absolute;margin-left:-.05pt;margin-top:.3pt;width:16.5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BUEN ESTADO</w:t>
            </w:r>
          </w:p>
          <w:p w14:paraId="04ECC2E5" w14:textId="004CAE67" w:rsidR="00C3524E" w:rsidRPr="00771FE9" w:rsidRDefault="00C3524E" w:rsidP="00C3524E">
            <w:pPr>
              <w:pStyle w:val="TTULO"/>
              <w:numPr>
                <w:ilvl w:val="0"/>
                <w:numId w:val="0"/>
              </w:numPr>
              <w:jc w:val="right"/>
              <w:outlineLvl w:val="9"/>
              <w:rPr>
                <w:rFonts w:cs="Tahoma"/>
                <w:sz w:val="16"/>
                <w:szCs w:val="12"/>
              </w:rPr>
            </w:pPr>
            <w:r>
              <w:rPr>
                <w:rFonts w:cs="Tahoma"/>
                <w:noProof/>
                <w:sz w:val="18"/>
                <w:szCs w:val="14"/>
              </w:rPr>
              <mc:AlternateContent>
                <mc:Choice Requires="wps">
                  <w:drawing>
                    <wp:anchor distT="0" distB="0" distL="114300" distR="114300" simplePos="0" relativeHeight="251836416" behindDoc="0" locked="0" layoutInCell="1" allowOverlap="1" wp14:anchorId="1384F3F6" wp14:editId="6E8FD930">
                      <wp:simplePos x="0" y="0"/>
                      <wp:positionH relativeFrom="column">
                        <wp:posOffset>-635</wp:posOffset>
                      </wp:positionH>
                      <wp:positionV relativeFrom="paragraph">
                        <wp:posOffset>3810</wp:posOffset>
                      </wp:positionV>
                      <wp:extent cx="209550" cy="171450"/>
                      <wp:effectExtent l="0" t="0" r="19050" b="19050"/>
                      <wp:wrapNone/>
                      <wp:docPr id="38145832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5C807" id="Rectángulo 1" o:spid="_x0000_s1026" style="position:absolute;margin-left:-.05pt;margin-top:.3pt;width:16.5pt;height:1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MAL ESTADO</w:t>
            </w:r>
          </w:p>
        </w:tc>
        <w:tc>
          <w:tcPr>
            <w:tcW w:w="5417" w:type="dxa"/>
            <w:gridSpan w:val="3"/>
            <w:shd w:val="clear" w:color="auto" w:fill="auto"/>
          </w:tcPr>
          <w:p w14:paraId="09FD90F4" w14:textId="5A3AEF80" w:rsidR="00C3524E" w:rsidRPr="006A1345" w:rsidRDefault="00C3524E" w:rsidP="00C3524E">
            <w:pPr>
              <w:pStyle w:val="TTULO"/>
              <w:numPr>
                <w:ilvl w:val="0"/>
                <w:numId w:val="0"/>
              </w:numPr>
              <w:outlineLvl w:val="9"/>
              <w:rPr>
                <w:rFonts w:cs="Tahoma"/>
                <w:sz w:val="16"/>
                <w:szCs w:val="12"/>
              </w:rPr>
            </w:pPr>
            <w:r w:rsidRPr="006A1345">
              <w:rPr>
                <w:rFonts w:ascii="Tahoma" w:hAnsi="Tahoma" w:cs="Tahoma"/>
                <w:sz w:val="16"/>
                <w:szCs w:val="12"/>
              </w:rPr>
              <w:t>OBSERVACIONES:</w:t>
            </w:r>
          </w:p>
        </w:tc>
      </w:tr>
    </w:tbl>
    <w:p w14:paraId="5061B556" w14:textId="47A064D6" w:rsidR="00103B5C" w:rsidRDefault="00103B5C" w:rsidP="00B912D9">
      <w:pPr>
        <w:pStyle w:val="TTULO"/>
        <w:numPr>
          <w:ilvl w:val="0"/>
          <w:numId w:val="0"/>
        </w:numPr>
        <w:outlineLvl w:val="9"/>
        <w:rPr>
          <w:b w:val="0"/>
          <w:bCs w:val="0"/>
          <w:sz w:val="20"/>
          <w:szCs w:val="16"/>
        </w:rPr>
      </w:pPr>
      <w:r>
        <w:rPr>
          <w:b w:val="0"/>
          <w:bCs w:val="0"/>
          <w:sz w:val="20"/>
          <w:szCs w:val="16"/>
        </w:rPr>
        <w:br w:type="page"/>
      </w:r>
    </w:p>
    <w:tbl>
      <w:tblPr>
        <w:tblStyle w:val="Tablaconcuadrcula"/>
        <w:tblW w:w="10915" w:type="dxa"/>
        <w:tblInd w:w="-572" w:type="dxa"/>
        <w:tblLook w:val="04A0" w:firstRow="1" w:lastRow="0" w:firstColumn="1" w:lastColumn="0" w:noHBand="0" w:noVBand="1"/>
      </w:tblPr>
      <w:tblGrid>
        <w:gridCol w:w="3599"/>
        <w:gridCol w:w="1339"/>
        <w:gridCol w:w="19"/>
        <w:gridCol w:w="80"/>
        <w:gridCol w:w="1510"/>
        <w:gridCol w:w="6"/>
        <w:gridCol w:w="1327"/>
        <w:gridCol w:w="57"/>
        <w:gridCol w:w="1555"/>
        <w:gridCol w:w="15"/>
        <w:gridCol w:w="65"/>
        <w:gridCol w:w="1343"/>
      </w:tblGrid>
      <w:tr w:rsidR="00842FCE" w14:paraId="5FAF5183" w14:textId="77777777" w:rsidTr="00842FCE">
        <w:tc>
          <w:tcPr>
            <w:tcW w:w="10915" w:type="dxa"/>
            <w:gridSpan w:val="12"/>
            <w:shd w:val="clear" w:color="auto" w:fill="D9D9D9" w:themeFill="background1" w:themeFillShade="D9"/>
          </w:tcPr>
          <w:p w14:paraId="5FB5E216" w14:textId="1535DB3C" w:rsidR="00842FCE" w:rsidRPr="00842FCE" w:rsidRDefault="00842FCE" w:rsidP="00B912D9">
            <w:pPr>
              <w:pStyle w:val="TTULO"/>
              <w:numPr>
                <w:ilvl w:val="0"/>
                <w:numId w:val="0"/>
              </w:numPr>
              <w:outlineLvl w:val="9"/>
              <w:rPr>
                <w:rFonts w:ascii="Tahoma" w:hAnsi="Tahoma" w:cs="Tahoma"/>
                <w:sz w:val="20"/>
                <w:szCs w:val="16"/>
              </w:rPr>
            </w:pPr>
            <w:r w:rsidRPr="00842FCE">
              <w:rPr>
                <w:rFonts w:ascii="Tahoma" w:hAnsi="Tahoma" w:cs="Tahoma"/>
                <w:sz w:val="20"/>
                <w:szCs w:val="16"/>
              </w:rPr>
              <w:lastRenderedPageBreak/>
              <w:t>MECANISMOS HIDR</w:t>
            </w:r>
            <w:r w:rsidR="00A558C1">
              <w:rPr>
                <w:rFonts w:ascii="Tahoma" w:hAnsi="Tahoma" w:cs="Tahoma"/>
                <w:sz w:val="20"/>
                <w:szCs w:val="16"/>
              </w:rPr>
              <w:t>Á</w:t>
            </w:r>
            <w:r w:rsidRPr="00842FCE">
              <w:rPr>
                <w:rFonts w:ascii="Tahoma" w:hAnsi="Tahoma" w:cs="Tahoma"/>
                <w:sz w:val="20"/>
                <w:szCs w:val="16"/>
              </w:rPr>
              <w:t>ULICOS</w:t>
            </w:r>
          </w:p>
        </w:tc>
      </w:tr>
      <w:tr w:rsidR="00B74960" w14:paraId="4160D29D" w14:textId="631160E0" w:rsidTr="00B74960">
        <w:trPr>
          <w:trHeight w:val="2397"/>
        </w:trPr>
        <w:tc>
          <w:tcPr>
            <w:tcW w:w="3599" w:type="dxa"/>
          </w:tcPr>
          <w:p w14:paraId="08F08545" w14:textId="1AB2B593" w:rsidR="00B74960" w:rsidRDefault="00B74960" w:rsidP="00842FCE">
            <w:pPr>
              <w:pStyle w:val="TTULO"/>
              <w:numPr>
                <w:ilvl w:val="0"/>
                <w:numId w:val="0"/>
              </w:numPr>
              <w:outlineLvl w:val="9"/>
              <w:rPr>
                <w:rFonts w:ascii="Tahoma" w:hAnsi="Tahoma" w:cs="Tahoma"/>
                <w:sz w:val="16"/>
                <w:szCs w:val="12"/>
              </w:rPr>
            </w:pPr>
            <w:r>
              <w:rPr>
                <w:rFonts w:ascii="Tahoma" w:hAnsi="Tahoma" w:cs="Tahoma"/>
                <w:sz w:val="16"/>
                <w:szCs w:val="12"/>
              </w:rPr>
              <w:t>VALVULERÍA ENTRADA</w:t>
            </w:r>
          </w:p>
          <w:p w14:paraId="55839452" w14:textId="77777777" w:rsidR="00B74960" w:rsidRPr="00E9709E" w:rsidRDefault="00B74960" w:rsidP="00842FC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99904" behindDoc="0" locked="0" layoutInCell="1" allowOverlap="1" wp14:anchorId="146F0D21" wp14:editId="03575780">
                      <wp:simplePos x="0" y="0"/>
                      <wp:positionH relativeFrom="column">
                        <wp:posOffset>-635</wp:posOffset>
                      </wp:positionH>
                      <wp:positionV relativeFrom="paragraph">
                        <wp:posOffset>3810</wp:posOffset>
                      </wp:positionV>
                      <wp:extent cx="209550" cy="171450"/>
                      <wp:effectExtent l="0" t="0" r="19050" b="19050"/>
                      <wp:wrapNone/>
                      <wp:docPr id="136959049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42C2" id="Rectángulo 1" o:spid="_x0000_s1026" style="position:absolute;margin-left:-.05pt;margin-top:.3pt;width:16.5pt;height:1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897856" behindDoc="0" locked="0" layoutInCell="1" allowOverlap="1" wp14:anchorId="48C478EE" wp14:editId="34601B7A">
                      <wp:simplePos x="0" y="0"/>
                      <wp:positionH relativeFrom="column">
                        <wp:posOffset>-1905</wp:posOffset>
                      </wp:positionH>
                      <wp:positionV relativeFrom="paragraph">
                        <wp:posOffset>291465</wp:posOffset>
                      </wp:positionV>
                      <wp:extent cx="209550" cy="171450"/>
                      <wp:effectExtent l="0" t="0" r="19050" b="19050"/>
                      <wp:wrapNone/>
                      <wp:docPr id="153594090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640A" id="Rectángulo 1" o:spid="_x0000_s1026" style="position:absolute;margin-left:-.15pt;margin-top:22.95pt;width:16.5pt;height:1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33DDE0E3" w14:textId="77777777" w:rsidR="00B74960" w:rsidRPr="00E9709E" w:rsidRDefault="00B74960" w:rsidP="00842FC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898880" behindDoc="0" locked="0" layoutInCell="1" allowOverlap="1" wp14:anchorId="660AE911" wp14:editId="4B9C1188">
                      <wp:simplePos x="0" y="0"/>
                      <wp:positionH relativeFrom="column">
                        <wp:posOffset>-1905</wp:posOffset>
                      </wp:positionH>
                      <wp:positionV relativeFrom="paragraph">
                        <wp:posOffset>292100</wp:posOffset>
                      </wp:positionV>
                      <wp:extent cx="209550" cy="171450"/>
                      <wp:effectExtent l="0" t="0" r="19050" b="19050"/>
                      <wp:wrapNone/>
                      <wp:docPr id="177086957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DADED" id="Rectángulo 1" o:spid="_x0000_s1026" style="position:absolute;margin-left:-.15pt;margin-top:23pt;width:16.5pt;height:1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4A628A4F" w14:textId="592DF250" w:rsidR="00B74960" w:rsidRPr="00B74960" w:rsidRDefault="00B74960" w:rsidP="00B74960">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tc>
        <w:tc>
          <w:tcPr>
            <w:tcW w:w="1438" w:type="dxa"/>
            <w:gridSpan w:val="3"/>
          </w:tcPr>
          <w:p w14:paraId="6858645B" w14:textId="77777777" w:rsidR="00B74960" w:rsidRDefault="00B74960" w:rsidP="00B912D9">
            <w:pPr>
              <w:pStyle w:val="TTULO"/>
              <w:numPr>
                <w:ilvl w:val="0"/>
                <w:numId w:val="0"/>
              </w:numPr>
              <w:outlineLvl w:val="9"/>
              <w:rPr>
                <w:rFonts w:ascii="Tahoma" w:hAnsi="Tahoma" w:cs="Tahoma"/>
                <w:sz w:val="16"/>
                <w:szCs w:val="12"/>
              </w:rPr>
            </w:pPr>
            <w:r w:rsidRPr="00842FCE">
              <w:rPr>
                <w:rFonts w:ascii="Tahoma" w:hAnsi="Tahoma" w:cs="Tahoma"/>
                <w:sz w:val="16"/>
                <w:szCs w:val="12"/>
              </w:rPr>
              <w:t>APRIETE TORNILLERÍA</w:t>
            </w:r>
          </w:p>
          <w:p w14:paraId="220ED612" w14:textId="7B68B548" w:rsidR="00B74960" w:rsidRPr="00E9709E" w:rsidRDefault="00B74960" w:rsidP="00842FC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01952" behindDoc="0" locked="0" layoutInCell="1" allowOverlap="1" wp14:anchorId="6CCE9E15" wp14:editId="4D9370EE">
                      <wp:simplePos x="0" y="0"/>
                      <wp:positionH relativeFrom="column">
                        <wp:posOffset>-635</wp:posOffset>
                      </wp:positionH>
                      <wp:positionV relativeFrom="paragraph">
                        <wp:posOffset>3810</wp:posOffset>
                      </wp:positionV>
                      <wp:extent cx="209550" cy="171450"/>
                      <wp:effectExtent l="0" t="0" r="19050" b="19050"/>
                      <wp:wrapNone/>
                      <wp:docPr id="69041350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668B" id="Rectángulo 1" o:spid="_x0000_s1026" style="position:absolute;margin-left:-.05pt;margin-top:.3pt;width:16.5pt;height:1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00928" behindDoc="0" locked="0" layoutInCell="1" allowOverlap="1" wp14:anchorId="2C604A7B" wp14:editId="0516195E">
                      <wp:simplePos x="0" y="0"/>
                      <wp:positionH relativeFrom="column">
                        <wp:posOffset>-1905</wp:posOffset>
                      </wp:positionH>
                      <wp:positionV relativeFrom="paragraph">
                        <wp:posOffset>291465</wp:posOffset>
                      </wp:positionV>
                      <wp:extent cx="209550" cy="171450"/>
                      <wp:effectExtent l="0" t="0" r="19050" b="19050"/>
                      <wp:wrapNone/>
                      <wp:docPr id="66349056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A3807" id="Rectángulo 1" o:spid="_x0000_s1026" style="position:absolute;margin-left:-.15pt;margin-top:22.95pt;width:16.5pt;height:1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5D77150B" w14:textId="3D5F11FA" w:rsidR="00B74960" w:rsidRPr="00842FCE" w:rsidRDefault="00B74960" w:rsidP="00842FCE">
            <w:pPr>
              <w:pStyle w:val="TTULO"/>
              <w:ind w:left="0"/>
              <w:jc w:val="right"/>
              <w:rPr>
                <w:rFonts w:ascii="Tahoma" w:hAnsi="Tahoma" w:cs="Tahoma"/>
                <w:sz w:val="20"/>
                <w:szCs w:val="16"/>
              </w:rPr>
            </w:pPr>
            <w:bookmarkStart w:id="133" w:name="_Toc155275191"/>
            <w:bookmarkStart w:id="134" w:name="_Toc155343214"/>
            <w:r>
              <w:rPr>
                <w:rFonts w:ascii="Tahoma" w:hAnsi="Tahoma" w:cs="Tahoma"/>
                <w:b w:val="0"/>
                <w:bCs w:val="0"/>
                <w:sz w:val="16"/>
                <w:szCs w:val="12"/>
              </w:rPr>
              <w:t>NO</w:t>
            </w:r>
            <w:bookmarkEnd w:id="133"/>
            <w:bookmarkEnd w:id="134"/>
          </w:p>
        </w:tc>
        <w:tc>
          <w:tcPr>
            <w:tcW w:w="1516" w:type="dxa"/>
            <w:gridSpan w:val="2"/>
          </w:tcPr>
          <w:p w14:paraId="4318F9B0" w14:textId="77777777" w:rsidR="00B74960" w:rsidRDefault="00B74960" w:rsidP="00B912D9">
            <w:pPr>
              <w:pStyle w:val="TTULO"/>
              <w:numPr>
                <w:ilvl w:val="0"/>
                <w:numId w:val="0"/>
              </w:numPr>
              <w:outlineLvl w:val="9"/>
              <w:rPr>
                <w:rFonts w:ascii="Tahoma" w:hAnsi="Tahoma" w:cs="Tahoma"/>
                <w:sz w:val="16"/>
                <w:szCs w:val="12"/>
              </w:rPr>
            </w:pPr>
            <w:r w:rsidRPr="00842FCE">
              <w:rPr>
                <w:rFonts w:ascii="Tahoma" w:hAnsi="Tahoma" w:cs="Tahoma"/>
                <w:sz w:val="16"/>
                <w:szCs w:val="12"/>
              </w:rPr>
              <w:t>ESTANQUEIDAD</w:t>
            </w:r>
          </w:p>
          <w:p w14:paraId="302FA6D6" w14:textId="6129A094" w:rsidR="00B74960" w:rsidRPr="00E9709E" w:rsidRDefault="00B74960" w:rsidP="00842FC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04000" behindDoc="0" locked="0" layoutInCell="1" allowOverlap="1" wp14:anchorId="0C12E7FF" wp14:editId="4C5AE333">
                      <wp:simplePos x="0" y="0"/>
                      <wp:positionH relativeFrom="column">
                        <wp:posOffset>-635</wp:posOffset>
                      </wp:positionH>
                      <wp:positionV relativeFrom="paragraph">
                        <wp:posOffset>3810</wp:posOffset>
                      </wp:positionV>
                      <wp:extent cx="209550" cy="171450"/>
                      <wp:effectExtent l="0" t="0" r="19050" b="19050"/>
                      <wp:wrapNone/>
                      <wp:docPr id="162940716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DDD99" id="Rectángulo 1" o:spid="_x0000_s1026" style="position:absolute;margin-left:-.05pt;margin-top:.3pt;width:16.5pt;height:1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02976" behindDoc="0" locked="0" layoutInCell="1" allowOverlap="1" wp14:anchorId="55CAF2E5" wp14:editId="65D50D16">
                      <wp:simplePos x="0" y="0"/>
                      <wp:positionH relativeFrom="column">
                        <wp:posOffset>-1905</wp:posOffset>
                      </wp:positionH>
                      <wp:positionV relativeFrom="paragraph">
                        <wp:posOffset>291465</wp:posOffset>
                      </wp:positionV>
                      <wp:extent cx="209550" cy="171450"/>
                      <wp:effectExtent l="0" t="0" r="19050" b="19050"/>
                      <wp:wrapNone/>
                      <wp:docPr id="51815367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345D9" id="Rectángulo 1" o:spid="_x0000_s1026" style="position:absolute;margin-left:-.15pt;margin-top:22.95pt;width:16.5pt;height:1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4DD79F1B" w14:textId="0D700158" w:rsidR="00B74960" w:rsidRPr="00A558C1" w:rsidRDefault="00B74960" w:rsidP="00A558C1">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NO</w:t>
            </w:r>
          </w:p>
        </w:tc>
        <w:tc>
          <w:tcPr>
            <w:tcW w:w="1384" w:type="dxa"/>
            <w:gridSpan w:val="2"/>
          </w:tcPr>
          <w:p w14:paraId="0C19F291" w14:textId="77777777" w:rsidR="00B74960" w:rsidRDefault="00B74960" w:rsidP="00842FCE">
            <w:pPr>
              <w:pStyle w:val="TTULO"/>
              <w:numPr>
                <w:ilvl w:val="0"/>
                <w:numId w:val="0"/>
              </w:numPr>
              <w:outlineLvl w:val="9"/>
              <w:rPr>
                <w:rFonts w:ascii="Tahoma" w:hAnsi="Tahoma" w:cs="Tahoma"/>
                <w:sz w:val="16"/>
                <w:szCs w:val="12"/>
              </w:rPr>
            </w:pPr>
            <w:r w:rsidRPr="00842FCE">
              <w:rPr>
                <w:rFonts w:ascii="Tahoma" w:hAnsi="Tahoma" w:cs="Tahoma"/>
                <w:sz w:val="16"/>
                <w:szCs w:val="12"/>
              </w:rPr>
              <w:t>LIMPIEZA VENTOSAS</w:t>
            </w:r>
          </w:p>
          <w:p w14:paraId="5A7B5873" w14:textId="77777777" w:rsidR="00B74960" w:rsidRPr="00E9709E" w:rsidRDefault="00B74960" w:rsidP="00842FC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06048" behindDoc="0" locked="0" layoutInCell="1" allowOverlap="1" wp14:anchorId="31F4360F" wp14:editId="00CAAD2D">
                      <wp:simplePos x="0" y="0"/>
                      <wp:positionH relativeFrom="column">
                        <wp:posOffset>-635</wp:posOffset>
                      </wp:positionH>
                      <wp:positionV relativeFrom="paragraph">
                        <wp:posOffset>3810</wp:posOffset>
                      </wp:positionV>
                      <wp:extent cx="209550" cy="171450"/>
                      <wp:effectExtent l="0" t="0" r="19050" b="19050"/>
                      <wp:wrapNone/>
                      <wp:docPr id="171786833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9990" id="Rectángulo 1" o:spid="_x0000_s1026" style="position:absolute;margin-left:-.05pt;margin-top:.3pt;width:16.5pt;height:1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05024" behindDoc="0" locked="0" layoutInCell="1" allowOverlap="1" wp14:anchorId="7A625503" wp14:editId="296440BD">
                      <wp:simplePos x="0" y="0"/>
                      <wp:positionH relativeFrom="column">
                        <wp:posOffset>-1905</wp:posOffset>
                      </wp:positionH>
                      <wp:positionV relativeFrom="paragraph">
                        <wp:posOffset>291465</wp:posOffset>
                      </wp:positionV>
                      <wp:extent cx="209550" cy="171450"/>
                      <wp:effectExtent l="0" t="0" r="19050" b="19050"/>
                      <wp:wrapNone/>
                      <wp:docPr id="147644575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EB92" id="Rectángulo 1" o:spid="_x0000_s1026" style="position:absolute;margin-left:-.15pt;margin-top:22.95pt;width:16.5pt;height:1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7434DB52" w14:textId="48FD2153" w:rsidR="00B74960" w:rsidRPr="00842FCE" w:rsidRDefault="00B74960" w:rsidP="00842FCE">
            <w:pPr>
              <w:pStyle w:val="TTULO"/>
              <w:numPr>
                <w:ilvl w:val="0"/>
                <w:numId w:val="0"/>
              </w:numPr>
              <w:jc w:val="right"/>
              <w:outlineLvl w:val="9"/>
              <w:rPr>
                <w:rFonts w:ascii="Tahoma" w:hAnsi="Tahoma" w:cs="Tahoma"/>
                <w:sz w:val="20"/>
                <w:szCs w:val="16"/>
              </w:rPr>
            </w:pPr>
            <w:r>
              <w:rPr>
                <w:rFonts w:ascii="Tahoma" w:hAnsi="Tahoma" w:cs="Tahoma"/>
                <w:b w:val="0"/>
                <w:bCs w:val="0"/>
                <w:sz w:val="16"/>
                <w:szCs w:val="12"/>
              </w:rPr>
              <w:t>NO</w:t>
            </w:r>
          </w:p>
        </w:tc>
        <w:tc>
          <w:tcPr>
            <w:tcW w:w="1555" w:type="dxa"/>
          </w:tcPr>
          <w:p w14:paraId="0E0F7CE2" w14:textId="77777777" w:rsidR="00B74960" w:rsidRDefault="00B74960" w:rsidP="00842FCE">
            <w:pPr>
              <w:pStyle w:val="TTULO"/>
              <w:numPr>
                <w:ilvl w:val="0"/>
                <w:numId w:val="0"/>
              </w:numPr>
              <w:outlineLvl w:val="9"/>
              <w:rPr>
                <w:rFonts w:ascii="Tahoma" w:hAnsi="Tahoma" w:cs="Tahoma"/>
                <w:sz w:val="16"/>
                <w:szCs w:val="12"/>
              </w:rPr>
            </w:pPr>
            <w:r w:rsidRPr="00842FCE">
              <w:rPr>
                <w:rFonts w:ascii="Tahoma" w:hAnsi="Tahoma" w:cs="Tahoma"/>
                <w:sz w:val="16"/>
                <w:szCs w:val="12"/>
              </w:rPr>
              <w:t>MANIOBRA VÁLVULAS</w:t>
            </w:r>
          </w:p>
          <w:p w14:paraId="0336A5C0" w14:textId="77777777" w:rsidR="00B74960" w:rsidRPr="00E9709E" w:rsidRDefault="00B74960" w:rsidP="00842FC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08096" behindDoc="0" locked="0" layoutInCell="1" allowOverlap="1" wp14:anchorId="1773A02A" wp14:editId="49D42C98">
                      <wp:simplePos x="0" y="0"/>
                      <wp:positionH relativeFrom="column">
                        <wp:posOffset>-635</wp:posOffset>
                      </wp:positionH>
                      <wp:positionV relativeFrom="paragraph">
                        <wp:posOffset>3810</wp:posOffset>
                      </wp:positionV>
                      <wp:extent cx="209550" cy="171450"/>
                      <wp:effectExtent l="0" t="0" r="19050" b="19050"/>
                      <wp:wrapNone/>
                      <wp:docPr id="107604438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430C7" id="Rectángulo 1" o:spid="_x0000_s1026" style="position:absolute;margin-left:-.05pt;margin-top:.3pt;width:16.5pt;height:1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07072" behindDoc="0" locked="0" layoutInCell="1" allowOverlap="1" wp14:anchorId="6BBFAC0B" wp14:editId="33380042">
                      <wp:simplePos x="0" y="0"/>
                      <wp:positionH relativeFrom="column">
                        <wp:posOffset>-1905</wp:posOffset>
                      </wp:positionH>
                      <wp:positionV relativeFrom="paragraph">
                        <wp:posOffset>291465</wp:posOffset>
                      </wp:positionV>
                      <wp:extent cx="209550" cy="171450"/>
                      <wp:effectExtent l="0" t="0" r="19050" b="19050"/>
                      <wp:wrapNone/>
                      <wp:docPr id="169042865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D6CDB" id="Rectángulo 1" o:spid="_x0000_s1026" style="position:absolute;margin-left:-.15pt;margin-top:22.95pt;width:16.5pt;height:1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55243841" w14:textId="62815A57" w:rsidR="00B74960" w:rsidRPr="00842FCE" w:rsidRDefault="00B74960" w:rsidP="00842FCE">
            <w:pPr>
              <w:pStyle w:val="TTULO"/>
              <w:numPr>
                <w:ilvl w:val="0"/>
                <w:numId w:val="0"/>
              </w:numPr>
              <w:jc w:val="right"/>
              <w:outlineLvl w:val="9"/>
              <w:rPr>
                <w:rFonts w:ascii="Tahoma" w:hAnsi="Tahoma" w:cs="Tahoma"/>
                <w:sz w:val="20"/>
                <w:szCs w:val="16"/>
              </w:rPr>
            </w:pPr>
            <w:r>
              <w:rPr>
                <w:rFonts w:ascii="Tahoma" w:hAnsi="Tahoma" w:cs="Tahoma"/>
                <w:b w:val="0"/>
                <w:bCs w:val="0"/>
                <w:sz w:val="16"/>
                <w:szCs w:val="12"/>
              </w:rPr>
              <w:t>NO</w:t>
            </w:r>
          </w:p>
        </w:tc>
        <w:tc>
          <w:tcPr>
            <w:tcW w:w="1423" w:type="dxa"/>
            <w:gridSpan w:val="3"/>
          </w:tcPr>
          <w:p w14:paraId="26804B19" w14:textId="77777777" w:rsidR="00B74960" w:rsidRDefault="00B74960" w:rsidP="00842FCE">
            <w:pPr>
              <w:pStyle w:val="TTULO"/>
              <w:numPr>
                <w:ilvl w:val="0"/>
                <w:numId w:val="0"/>
              </w:numPr>
              <w:outlineLvl w:val="9"/>
              <w:rPr>
                <w:rFonts w:ascii="Tahoma" w:hAnsi="Tahoma" w:cs="Tahoma"/>
                <w:sz w:val="16"/>
                <w:szCs w:val="12"/>
              </w:rPr>
            </w:pPr>
            <w:r w:rsidRPr="00842FCE">
              <w:rPr>
                <w:rFonts w:ascii="Tahoma" w:hAnsi="Tahoma" w:cs="Tahoma"/>
                <w:sz w:val="16"/>
                <w:szCs w:val="12"/>
              </w:rPr>
              <w:t>OXIDACIÓN</w:t>
            </w:r>
          </w:p>
          <w:p w14:paraId="22CDB7DB" w14:textId="77777777" w:rsidR="00B74960" w:rsidRPr="00E9709E" w:rsidRDefault="00B74960" w:rsidP="00842FCE">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10144" behindDoc="0" locked="0" layoutInCell="1" allowOverlap="1" wp14:anchorId="793747F7" wp14:editId="58D0BC6D">
                      <wp:simplePos x="0" y="0"/>
                      <wp:positionH relativeFrom="column">
                        <wp:posOffset>-635</wp:posOffset>
                      </wp:positionH>
                      <wp:positionV relativeFrom="paragraph">
                        <wp:posOffset>3810</wp:posOffset>
                      </wp:positionV>
                      <wp:extent cx="209550" cy="171450"/>
                      <wp:effectExtent l="0" t="0" r="19050" b="19050"/>
                      <wp:wrapNone/>
                      <wp:docPr id="202353065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34F73" id="Rectángulo 1" o:spid="_x0000_s1026" style="position:absolute;margin-left:-.05pt;margin-top:.3pt;width:16.5pt;height:1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09120" behindDoc="0" locked="0" layoutInCell="1" allowOverlap="1" wp14:anchorId="5AD97870" wp14:editId="63EE4E88">
                      <wp:simplePos x="0" y="0"/>
                      <wp:positionH relativeFrom="column">
                        <wp:posOffset>-1905</wp:posOffset>
                      </wp:positionH>
                      <wp:positionV relativeFrom="paragraph">
                        <wp:posOffset>291465</wp:posOffset>
                      </wp:positionV>
                      <wp:extent cx="209550" cy="171450"/>
                      <wp:effectExtent l="0" t="0" r="19050" b="19050"/>
                      <wp:wrapNone/>
                      <wp:docPr id="90372327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D7A1" id="Rectángulo 1" o:spid="_x0000_s1026" style="position:absolute;margin-left:-.15pt;margin-top:22.95pt;width:16.5pt;height:1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2CBE564E" w14:textId="491301C2" w:rsidR="00B74960" w:rsidRPr="00842FCE" w:rsidRDefault="00B74960" w:rsidP="00842FCE">
            <w:pPr>
              <w:pStyle w:val="TTULO"/>
              <w:numPr>
                <w:ilvl w:val="0"/>
                <w:numId w:val="0"/>
              </w:numPr>
              <w:jc w:val="right"/>
              <w:outlineLvl w:val="9"/>
              <w:rPr>
                <w:rFonts w:ascii="Tahoma" w:hAnsi="Tahoma" w:cs="Tahoma"/>
                <w:sz w:val="20"/>
                <w:szCs w:val="16"/>
              </w:rPr>
            </w:pPr>
            <w:r>
              <w:rPr>
                <w:rFonts w:ascii="Tahoma" w:hAnsi="Tahoma" w:cs="Tahoma"/>
                <w:b w:val="0"/>
                <w:bCs w:val="0"/>
                <w:sz w:val="16"/>
                <w:szCs w:val="12"/>
              </w:rPr>
              <w:t>NO</w:t>
            </w:r>
          </w:p>
        </w:tc>
      </w:tr>
      <w:tr w:rsidR="00B74960" w14:paraId="77DD1BE2" w14:textId="114EC459" w:rsidTr="00B74960">
        <w:trPr>
          <w:trHeight w:val="1792"/>
        </w:trPr>
        <w:tc>
          <w:tcPr>
            <w:tcW w:w="10915" w:type="dxa"/>
            <w:gridSpan w:val="12"/>
          </w:tcPr>
          <w:p w14:paraId="54C3DD98" w14:textId="77777777" w:rsidR="00B74960" w:rsidRPr="00B74960" w:rsidRDefault="00B74960" w:rsidP="00B74960">
            <w:pPr>
              <w:pStyle w:val="TTULO"/>
              <w:numPr>
                <w:ilvl w:val="0"/>
                <w:numId w:val="0"/>
              </w:numPr>
              <w:outlineLvl w:val="9"/>
              <w:rPr>
                <w:rFonts w:ascii="Tahoma" w:hAnsi="Tahoma" w:cs="Tahoma"/>
                <w:sz w:val="16"/>
                <w:szCs w:val="12"/>
              </w:rPr>
            </w:pPr>
            <w:r w:rsidRPr="00B74960">
              <w:rPr>
                <w:rFonts w:ascii="Tahoma" w:hAnsi="Tahoma" w:cs="Tahoma"/>
                <w:sz w:val="16"/>
                <w:szCs w:val="12"/>
              </w:rPr>
              <w:t>OBESERVACIONES</w:t>
            </w:r>
            <w:r>
              <w:rPr>
                <w:rFonts w:ascii="Tahoma" w:hAnsi="Tahoma" w:cs="Tahoma"/>
                <w:sz w:val="16"/>
                <w:szCs w:val="12"/>
              </w:rPr>
              <w:t>:</w:t>
            </w:r>
          </w:p>
          <w:p w14:paraId="15CF3A10" w14:textId="77777777" w:rsidR="00B74960" w:rsidRPr="00842FCE" w:rsidRDefault="00B74960" w:rsidP="00B74960">
            <w:pPr>
              <w:pStyle w:val="TTULO"/>
              <w:numPr>
                <w:ilvl w:val="0"/>
                <w:numId w:val="0"/>
              </w:numPr>
              <w:rPr>
                <w:rFonts w:cs="Tahoma"/>
                <w:sz w:val="16"/>
                <w:szCs w:val="12"/>
              </w:rPr>
            </w:pPr>
          </w:p>
        </w:tc>
      </w:tr>
      <w:tr w:rsidR="00B74960" w14:paraId="44977880" w14:textId="56F36A45" w:rsidTr="00B74960">
        <w:tc>
          <w:tcPr>
            <w:tcW w:w="3599" w:type="dxa"/>
          </w:tcPr>
          <w:p w14:paraId="74BCB9F9" w14:textId="1F917D6F" w:rsidR="00B74960" w:rsidRDefault="00B74960" w:rsidP="00B74960">
            <w:pPr>
              <w:pStyle w:val="TTULO"/>
              <w:numPr>
                <w:ilvl w:val="0"/>
                <w:numId w:val="0"/>
              </w:numPr>
              <w:outlineLvl w:val="9"/>
              <w:rPr>
                <w:rFonts w:ascii="Tahoma" w:hAnsi="Tahoma" w:cs="Tahoma"/>
                <w:sz w:val="16"/>
                <w:szCs w:val="12"/>
              </w:rPr>
            </w:pPr>
            <w:r>
              <w:rPr>
                <w:rFonts w:ascii="Tahoma" w:hAnsi="Tahoma" w:cs="Tahoma"/>
                <w:sz w:val="16"/>
                <w:szCs w:val="12"/>
              </w:rPr>
              <w:t>VALVULERÍA EMERGENCIA</w:t>
            </w:r>
          </w:p>
          <w:p w14:paraId="07377E52"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14240" behindDoc="0" locked="0" layoutInCell="1" allowOverlap="1" wp14:anchorId="1C0995EC" wp14:editId="36C94AB6">
                      <wp:simplePos x="0" y="0"/>
                      <wp:positionH relativeFrom="column">
                        <wp:posOffset>-635</wp:posOffset>
                      </wp:positionH>
                      <wp:positionV relativeFrom="paragraph">
                        <wp:posOffset>3810</wp:posOffset>
                      </wp:positionV>
                      <wp:extent cx="209550" cy="171450"/>
                      <wp:effectExtent l="0" t="0" r="19050" b="19050"/>
                      <wp:wrapNone/>
                      <wp:docPr id="85100156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0752" id="Rectángulo 1" o:spid="_x0000_s1026" style="position:absolute;margin-left:-.05pt;margin-top:.3pt;width:16.5pt;height:1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12192" behindDoc="0" locked="0" layoutInCell="1" allowOverlap="1" wp14:anchorId="634408FF" wp14:editId="441A1985">
                      <wp:simplePos x="0" y="0"/>
                      <wp:positionH relativeFrom="column">
                        <wp:posOffset>-1905</wp:posOffset>
                      </wp:positionH>
                      <wp:positionV relativeFrom="paragraph">
                        <wp:posOffset>291465</wp:posOffset>
                      </wp:positionV>
                      <wp:extent cx="209550" cy="171450"/>
                      <wp:effectExtent l="0" t="0" r="19050" b="19050"/>
                      <wp:wrapNone/>
                      <wp:docPr id="85788018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B37D7" id="Rectángulo 1" o:spid="_x0000_s1026" style="position:absolute;margin-left:-.15pt;margin-top:22.95pt;width:16.5pt;height:1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76F5C2D0"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13216" behindDoc="0" locked="0" layoutInCell="1" allowOverlap="1" wp14:anchorId="3851D8F6" wp14:editId="36FD2072">
                      <wp:simplePos x="0" y="0"/>
                      <wp:positionH relativeFrom="column">
                        <wp:posOffset>-1905</wp:posOffset>
                      </wp:positionH>
                      <wp:positionV relativeFrom="paragraph">
                        <wp:posOffset>292100</wp:posOffset>
                      </wp:positionV>
                      <wp:extent cx="209550" cy="171450"/>
                      <wp:effectExtent l="0" t="0" r="19050" b="19050"/>
                      <wp:wrapNone/>
                      <wp:docPr id="90682928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6530" id="Rectángulo 1" o:spid="_x0000_s1026" style="position:absolute;margin-left:-.15pt;margin-top:23pt;width:16.5pt;height:1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3A7CA9AD" w14:textId="4D3F9A27" w:rsidR="00B74960" w:rsidRDefault="00B74960" w:rsidP="00B74960">
            <w:pPr>
              <w:pStyle w:val="TTULO"/>
              <w:numPr>
                <w:ilvl w:val="0"/>
                <w:numId w:val="0"/>
              </w:numPr>
              <w:jc w:val="right"/>
              <w:outlineLvl w:val="9"/>
              <w:rPr>
                <w:b w:val="0"/>
                <w:bCs w:val="0"/>
                <w:sz w:val="20"/>
                <w:szCs w:val="16"/>
              </w:rPr>
            </w:pPr>
            <w:r w:rsidRPr="006A1345">
              <w:rPr>
                <w:rFonts w:ascii="Tahoma" w:hAnsi="Tahoma" w:cs="Tahoma"/>
                <w:b w:val="0"/>
                <w:bCs w:val="0"/>
                <w:sz w:val="16"/>
                <w:szCs w:val="12"/>
              </w:rPr>
              <w:t>INSPECCIONADO SIN FUNCIONAR</w:t>
            </w:r>
          </w:p>
        </w:tc>
        <w:tc>
          <w:tcPr>
            <w:tcW w:w="1358" w:type="dxa"/>
            <w:gridSpan w:val="2"/>
          </w:tcPr>
          <w:p w14:paraId="27D28F68"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APRIETE TORNILLERÍA</w:t>
            </w:r>
          </w:p>
          <w:p w14:paraId="53D44207"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16288" behindDoc="0" locked="0" layoutInCell="1" allowOverlap="1" wp14:anchorId="42607046" wp14:editId="08C01882">
                      <wp:simplePos x="0" y="0"/>
                      <wp:positionH relativeFrom="column">
                        <wp:posOffset>-635</wp:posOffset>
                      </wp:positionH>
                      <wp:positionV relativeFrom="paragraph">
                        <wp:posOffset>3810</wp:posOffset>
                      </wp:positionV>
                      <wp:extent cx="209550" cy="171450"/>
                      <wp:effectExtent l="0" t="0" r="19050" b="19050"/>
                      <wp:wrapNone/>
                      <wp:docPr id="194620914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31AE2" id="Rectángulo 1" o:spid="_x0000_s1026" style="position:absolute;margin-left:-.05pt;margin-top:.3pt;width:16.5pt;height:1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15264" behindDoc="0" locked="0" layoutInCell="1" allowOverlap="1" wp14:anchorId="4C78D5FE" wp14:editId="52B655E7">
                      <wp:simplePos x="0" y="0"/>
                      <wp:positionH relativeFrom="column">
                        <wp:posOffset>-1905</wp:posOffset>
                      </wp:positionH>
                      <wp:positionV relativeFrom="paragraph">
                        <wp:posOffset>291465</wp:posOffset>
                      </wp:positionV>
                      <wp:extent cx="209550" cy="171450"/>
                      <wp:effectExtent l="0" t="0" r="19050" b="19050"/>
                      <wp:wrapNone/>
                      <wp:docPr id="72223721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E2E50" id="Rectángulo 1" o:spid="_x0000_s1026" style="position:absolute;margin-left:-.15pt;margin-top:22.95pt;width:16.5pt;height:1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5B86271D" w14:textId="10F5D7B2"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c>
          <w:tcPr>
            <w:tcW w:w="1590" w:type="dxa"/>
            <w:gridSpan w:val="2"/>
          </w:tcPr>
          <w:p w14:paraId="380A5696"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ESTANQUEIDAD</w:t>
            </w:r>
          </w:p>
          <w:p w14:paraId="7FA87FE5"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18336" behindDoc="0" locked="0" layoutInCell="1" allowOverlap="1" wp14:anchorId="63F97182" wp14:editId="73846D74">
                      <wp:simplePos x="0" y="0"/>
                      <wp:positionH relativeFrom="column">
                        <wp:posOffset>-635</wp:posOffset>
                      </wp:positionH>
                      <wp:positionV relativeFrom="paragraph">
                        <wp:posOffset>3810</wp:posOffset>
                      </wp:positionV>
                      <wp:extent cx="209550" cy="171450"/>
                      <wp:effectExtent l="0" t="0" r="19050" b="19050"/>
                      <wp:wrapNone/>
                      <wp:docPr id="180050037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B09FD" id="Rectángulo 1" o:spid="_x0000_s1026" style="position:absolute;margin-left:-.05pt;margin-top:.3pt;width:16.5pt;height:1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17312" behindDoc="0" locked="0" layoutInCell="1" allowOverlap="1" wp14:anchorId="3A67E431" wp14:editId="3EA9F8C1">
                      <wp:simplePos x="0" y="0"/>
                      <wp:positionH relativeFrom="column">
                        <wp:posOffset>-1905</wp:posOffset>
                      </wp:positionH>
                      <wp:positionV relativeFrom="paragraph">
                        <wp:posOffset>291465</wp:posOffset>
                      </wp:positionV>
                      <wp:extent cx="209550" cy="171450"/>
                      <wp:effectExtent l="0" t="0" r="19050" b="19050"/>
                      <wp:wrapNone/>
                      <wp:docPr id="84590801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B7A8E" id="Rectángulo 1" o:spid="_x0000_s1026" style="position:absolute;margin-left:-.15pt;margin-top:22.95pt;width:16.5pt;height:1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7E3F785D"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NO</w:t>
            </w:r>
          </w:p>
          <w:p w14:paraId="05A6C8DE" w14:textId="77777777" w:rsidR="00B74960" w:rsidRDefault="00B74960" w:rsidP="00B74960">
            <w:pPr>
              <w:pStyle w:val="TTULO"/>
              <w:numPr>
                <w:ilvl w:val="0"/>
                <w:numId w:val="0"/>
              </w:numPr>
              <w:outlineLvl w:val="9"/>
              <w:rPr>
                <w:b w:val="0"/>
                <w:bCs w:val="0"/>
                <w:sz w:val="20"/>
                <w:szCs w:val="16"/>
              </w:rPr>
            </w:pPr>
          </w:p>
        </w:tc>
        <w:tc>
          <w:tcPr>
            <w:tcW w:w="1390" w:type="dxa"/>
            <w:gridSpan w:val="3"/>
          </w:tcPr>
          <w:p w14:paraId="19B8CC7F"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LIMPIEZA VENTOSAS</w:t>
            </w:r>
          </w:p>
          <w:p w14:paraId="6189E972"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20384" behindDoc="0" locked="0" layoutInCell="1" allowOverlap="1" wp14:anchorId="23D73220" wp14:editId="11AAA9EE">
                      <wp:simplePos x="0" y="0"/>
                      <wp:positionH relativeFrom="column">
                        <wp:posOffset>-635</wp:posOffset>
                      </wp:positionH>
                      <wp:positionV relativeFrom="paragraph">
                        <wp:posOffset>3810</wp:posOffset>
                      </wp:positionV>
                      <wp:extent cx="209550" cy="171450"/>
                      <wp:effectExtent l="0" t="0" r="19050" b="19050"/>
                      <wp:wrapNone/>
                      <wp:docPr id="89895542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FFA8" id="Rectángulo 1" o:spid="_x0000_s1026" style="position:absolute;margin-left:-.05pt;margin-top:.3pt;width:16.5pt;height:1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19360" behindDoc="0" locked="0" layoutInCell="1" allowOverlap="1" wp14:anchorId="5B45D1B2" wp14:editId="208A8962">
                      <wp:simplePos x="0" y="0"/>
                      <wp:positionH relativeFrom="column">
                        <wp:posOffset>-1905</wp:posOffset>
                      </wp:positionH>
                      <wp:positionV relativeFrom="paragraph">
                        <wp:posOffset>291465</wp:posOffset>
                      </wp:positionV>
                      <wp:extent cx="209550" cy="171450"/>
                      <wp:effectExtent l="0" t="0" r="19050" b="19050"/>
                      <wp:wrapNone/>
                      <wp:docPr id="41929157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4A97E" id="Rectángulo 1" o:spid="_x0000_s1026" style="position:absolute;margin-left:-.15pt;margin-top:22.95pt;width:16.5pt;height:1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347C11BB" w14:textId="02CD94EE"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c>
          <w:tcPr>
            <w:tcW w:w="1570" w:type="dxa"/>
            <w:gridSpan w:val="2"/>
          </w:tcPr>
          <w:p w14:paraId="7DC547C5"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MANIOBRA VÁLVULAS</w:t>
            </w:r>
          </w:p>
          <w:p w14:paraId="145F423C"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22432" behindDoc="0" locked="0" layoutInCell="1" allowOverlap="1" wp14:anchorId="3DEE09A2" wp14:editId="6FF45A00">
                      <wp:simplePos x="0" y="0"/>
                      <wp:positionH relativeFrom="column">
                        <wp:posOffset>-635</wp:posOffset>
                      </wp:positionH>
                      <wp:positionV relativeFrom="paragraph">
                        <wp:posOffset>3810</wp:posOffset>
                      </wp:positionV>
                      <wp:extent cx="209550" cy="171450"/>
                      <wp:effectExtent l="0" t="0" r="19050" b="19050"/>
                      <wp:wrapNone/>
                      <wp:docPr id="71999857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76C60" id="Rectángulo 1" o:spid="_x0000_s1026" style="position:absolute;margin-left:-.05pt;margin-top:.3pt;width:16.5pt;height:1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21408" behindDoc="0" locked="0" layoutInCell="1" allowOverlap="1" wp14:anchorId="0C2D9D27" wp14:editId="4CF28B0D">
                      <wp:simplePos x="0" y="0"/>
                      <wp:positionH relativeFrom="column">
                        <wp:posOffset>-1905</wp:posOffset>
                      </wp:positionH>
                      <wp:positionV relativeFrom="paragraph">
                        <wp:posOffset>291465</wp:posOffset>
                      </wp:positionV>
                      <wp:extent cx="209550" cy="171450"/>
                      <wp:effectExtent l="0" t="0" r="19050" b="19050"/>
                      <wp:wrapNone/>
                      <wp:docPr id="153454251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67FB9" id="Rectángulo 1" o:spid="_x0000_s1026" style="position:absolute;margin-left:-.15pt;margin-top:22.95pt;width:16.5pt;height:1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4D5969B7" w14:textId="257CC068"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c>
          <w:tcPr>
            <w:tcW w:w="1408" w:type="dxa"/>
            <w:gridSpan w:val="2"/>
          </w:tcPr>
          <w:p w14:paraId="0FCD602C"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OXIDACIÓN</w:t>
            </w:r>
          </w:p>
          <w:p w14:paraId="54EF216B"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24480" behindDoc="0" locked="0" layoutInCell="1" allowOverlap="1" wp14:anchorId="1AE25D2D" wp14:editId="791D49CE">
                      <wp:simplePos x="0" y="0"/>
                      <wp:positionH relativeFrom="column">
                        <wp:posOffset>-635</wp:posOffset>
                      </wp:positionH>
                      <wp:positionV relativeFrom="paragraph">
                        <wp:posOffset>3810</wp:posOffset>
                      </wp:positionV>
                      <wp:extent cx="209550" cy="171450"/>
                      <wp:effectExtent l="0" t="0" r="19050" b="19050"/>
                      <wp:wrapNone/>
                      <wp:docPr id="106361802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97482" id="Rectángulo 1" o:spid="_x0000_s1026" style="position:absolute;margin-left:-.05pt;margin-top:.3pt;width:16.5pt;height:1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23456" behindDoc="0" locked="0" layoutInCell="1" allowOverlap="1" wp14:anchorId="73A56875" wp14:editId="2BA53DD3">
                      <wp:simplePos x="0" y="0"/>
                      <wp:positionH relativeFrom="column">
                        <wp:posOffset>-1905</wp:posOffset>
                      </wp:positionH>
                      <wp:positionV relativeFrom="paragraph">
                        <wp:posOffset>291465</wp:posOffset>
                      </wp:positionV>
                      <wp:extent cx="209550" cy="171450"/>
                      <wp:effectExtent l="0" t="0" r="19050" b="19050"/>
                      <wp:wrapNone/>
                      <wp:docPr id="87138337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CFE6" id="Rectángulo 1" o:spid="_x0000_s1026" style="position:absolute;margin-left:-.15pt;margin-top:22.95pt;width:16.5pt;height:1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5340C3B0" w14:textId="74E1F0DE"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r>
      <w:tr w:rsidR="00B74960" w14:paraId="0E1E77E2" w14:textId="4AD33EC8" w:rsidTr="00B74960">
        <w:trPr>
          <w:trHeight w:val="1967"/>
        </w:trPr>
        <w:tc>
          <w:tcPr>
            <w:tcW w:w="10915" w:type="dxa"/>
            <w:gridSpan w:val="12"/>
          </w:tcPr>
          <w:p w14:paraId="6ECFDD85" w14:textId="77777777" w:rsidR="00B74960" w:rsidRPr="00B74960" w:rsidRDefault="00B74960" w:rsidP="00B74960">
            <w:pPr>
              <w:pStyle w:val="TTULO"/>
              <w:numPr>
                <w:ilvl w:val="0"/>
                <w:numId w:val="0"/>
              </w:numPr>
              <w:outlineLvl w:val="9"/>
              <w:rPr>
                <w:rFonts w:ascii="Tahoma" w:hAnsi="Tahoma" w:cs="Tahoma"/>
                <w:sz w:val="16"/>
                <w:szCs w:val="12"/>
              </w:rPr>
            </w:pPr>
            <w:r w:rsidRPr="00B74960">
              <w:rPr>
                <w:rFonts w:ascii="Tahoma" w:hAnsi="Tahoma" w:cs="Tahoma"/>
                <w:sz w:val="16"/>
                <w:szCs w:val="12"/>
              </w:rPr>
              <w:t>OBESERVACIONES</w:t>
            </w:r>
            <w:r>
              <w:rPr>
                <w:rFonts w:ascii="Tahoma" w:hAnsi="Tahoma" w:cs="Tahoma"/>
                <w:sz w:val="16"/>
                <w:szCs w:val="12"/>
              </w:rPr>
              <w:t>:</w:t>
            </w:r>
          </w:p>
          <w:p w14:paraId="251C6BC1" w14:textId="77777777" w:rsidR="00B74960" w:rsidRDefault="00B74960" w:rsidP="00B74960">
            <w:pPr>
              <w:pStyle w:val="TTULO"/>
              <w:numPr>
                <w:ilvl w:val="0"/>
                <w:numId w:val="0"/>
              </w:numPr>
              <w:outlineLvl w:val="9"/>
              <w:rPr>
                <w:b w:val="0"/>
                <w:bCs w:val="0"/>
                <w:sz w:val="20"/>
                <w:szCs w:val="16"/>
              </w:rPr>
            </w:pPr>
          </w:p>
        </w:tc>
      </w:tr>
      <w:tr w:rsidR="00B74960" w14:paraId="156844DC" w14:textId="007A1395" w:rsidTr="00B74960">
        <w:tc>
          <w:tcPr>
            <w:tcW w:w="3599" w:type="dxa"/>
          </w:tcPr>
          <w:p w14:paraId="343CB5B5" w14:textId="2D183ACA" w:rsidR="00B74960" w:rsidRDefault="00B74960" w:rsidP="00B74960">
            <w:pPr>
              <w:pStyle w:val="TTULO"/>
              <w:numPr>
                <w:ilvl w:val="0"/>
                <w:numId w:val="0"/>
              </w:numPr>
              <w:outlineLvl w:val="9"/>
              <w:rPr>
                <w:rFonts w:ascii="Tahoma" w:hAnsi="Tahoma" w:cs="Tahoma"/>
                <w:sz w:val="16"/>
                <w:szCs w:val="12"/>
              </w:rPr>
            </w:pPr>
            <w:r>
              <w:rPr>
                <w:rFonts w:ascii="Tahoma" w:hAnsi="Tahoma" w:cs="Tahoma"/>
                <w:sz w:val="16"/>
                <w:szCs w:val="12"/>
              </w:rPr>
              <w:t>VALVULERÍA EXPLOTACIÓN</w:t>
            </w:r>
          </w:p>
          <w:p w14:paraId="1813ACA9"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28576" behindDoc="0" locked="0" layoutInCell="1" allowOverlap="1" wp14:anchorId="3E2C5ADB" wp14:editId="46A65229">
                      <wp:simplePos x="0" y="0"/>
                      <wp:positionH relativeFrom="column">
                        <wp:posOffset>-635</wp:posOffset>
                      </wp:positionH>
                      <wp:positionV relativeFrom="paragraph">
                        <wp:posOffset>3810</wp:posOffset>
                      </wp:positionV>
                      <wp:extent cx="209550" cy="171450"/>
                      <wp:effectExtent l="0" t="0" r="19050" b="19050"/>
                      <wp:wrapNone/>
                      <wp:docPr id="106050442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4DE5D" id="Rectángulo 1" o:spid="_x0000_s1026" style="position:absolute;margin-left:-.05pt;margin-top:.3pt;width:16.5pt;height:1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26528" behindDoc="0" locked="0" layoutInCell="1" allowOverlap="1" wp14:anchorId="75AAB71F" wp14:editId="3140245D">
                      <wp:simplePos x="0" y="0"/>
                      <wp:positionH relativeFrom="column">
                        <wp:posOffset>-1905</wp:posOffset>
                      </wp:positionH>
                      <wp:positionV relativeFrom="paragraph">
                        <wp:posOffset>291465</wp:posOffset>
                      </wp:positionV>
                      <wp:extent cx="209550" cy="171450"/>
                      <wp:effectExtent l="0" t="0" r="19050" b="19050"/>
                      <wp:wrapNone/>
                      <wp:docPr id="121943710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1C3C1" id="Rectángulo 1" o:spid="_x0000_s1026" style="position:absolute;margin-left:-.15pt;margin-top:22.95pt;width:16.5pt;height:1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45D382F2"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27552" behindDoc="0" locked="0" layoutInCell="1" allowOverlap="1" wp14:anchorId="04BFC042" wp14:editId="4B3F477E">
                      <wp:simplePos x="0" y="0"/>
                      <wp:positionH relativeFrom="column">
                        <wp:posOffset>-1905</wp:posOffset>
                      </wp:positionH>
                      <wp:positionV relativeFrom="paragraph">
                        <wp:posOffset>292100</wp:posOffset>
                      </wp:positionV>
                      <wp:extent cx="209550" cy="171450"/>
                      <wp:effectExtent l="0" t="0" r="19050" b="19050"/>
                      <wp:wrapNone/>
                      <wp:docPr id="109537221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93C0" id="Rectángulo 1" o:spid="_x0000_s1026" style="position:absolute;margin-left:-.15pt;margin-top:23pt;width:16.5pt;height:1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41E9CCBA" w14:textId="5E53568D" w:rsidR="00B74960" w:rsidRDefault="00B74960" w:rsidP="00B74960">
            <w:pPr>
              <w:pStyle w:val="TTULO"/>
              <w:numPr>
                <w:ilvl w:val="0"/>
                <w:numId w:val="0"/>
              </w:numPr>
              <w:jc w:val="right"/>
              <w:outlineLvl w:val="9"/>
              <w:rPr>
                <w:b w:val="0"/>
                <w:bCs w:val="0"/>
                <w:sz w:val="20"/>
                <w:szCs w:val="16"/>
              </w:rPr>
            </w:pPr>
            <w:r w:rsidRPr="006A1345">
              <w:rPr>
                <w:rFonts w:ascii="Tahoma" w:hAnsi="Tahoma" w:cs="Tahoma"/>
                <w:b w:val="0"/>
                <w:bCs w:val="0"/>
                <w:sz w:val="16"/>
                <w:szCs w:val="12"/>
              </w:rPr>
              <w:t>INSPECCIONADO SIN FUNCIONAR</w:t>
            </w:r>
          </w:p>
        </w:tc>
        <w:tc>
          <w:tcPr>
            <w:tcW w:w="1339" w:type="dxa"/>
          </w:tcPr>
          <w:p w14:paraId="55A68A5C"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APRIETE TORNILLERÍA</w:t>
            </w:r>
          </w:p>
          <w:p w14:paraId="7116C03D"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30624" behindDoc="0" locked="0" layoutInCell="1" allowOverlap="1" wp14:anchorId="0FE72EE2" wp14:editId="32FE5032">
                      <wp:simplePos x="0" y="0"/>
                      <wp:positionH relativeFrom="column">
                        <wp:posOffset>-635</wp:posOffset>
                      </wp:positionH>
                      <wp:positionV relativeFrom="paragraph">
                        <wp:posOffset>3810</wp:posOffset>
                      </wp:positionV>
                      <wp:extent cx="209550" cy="171450"/>
                      <wp:effectExtent l="0" t="0" r="19050" b="19050"/>
                      <wp:wrapNone/>
                      <wp:docPr id="155619612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AF59" id="Rectángulo 1" o:spid="_x0000_s1026" style="position:absolute;margin-left:-.05pt;margin-top:.3pt;width:16.5pt;height: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29600" behindDoc="0" locked="0" layoutInCell="1" allowOverlap="1" wp14:anchorId="61575B90" wp14:editId="6F609580">
                      <wp:simplePos x="0" y="0"/>
                      <wp:positionH relativeFrom="column">
                        <wp:posOffset>-1905</wp:posOffset>
                      </wp:positionH>
                      <wp:positionV relativeFrom="paragraph">
                        <wp:posOffset>291465</wp:posOffset>
                      </wp:positionV>
                      <wp:extent cx="209550" cy="171450"/>
                      <wp:effectExtent l="0" t="0" r="19050" b="19050"/>
                      <wp:wrapNone/>
                      <wp:docPr id="77655388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97309" id="Rectángulo 1" o:spid="_x0000_s1026" style="position:absolute;margin-left:-.15pt;margin-top:22.95pt;width:16.5pt;height:1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415FDB2E" w14:textId="10D9D5AE"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c>
          <w:tcPr>
            <w:tcW w:w="1609" w:type="dxa"/>
            <w:gridSpan w:val="3"/>
          </w:tcPr>
          <w:p w14:paraId="675448CF"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ESTANQUEIDAD</w:t>
            </w:r>
          </w:p>
          <w:p w14:paraId="277A0A0A"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32672" behindDoc="0" locked="0" layoutInCell="1" allowOverlap="1" wp14:anchorId="194D015B" wp14:editId="3A39B6E8">
                      <wp:simplePos x="0" y="0"/>
                      <wp:positionH relativeFrom="column">
                        <wp:posOffset>-635</wp:posOffset>
                      </wp:positionH>
                      <wp:positionV relativeFrom="paragraph">
                        <wp:posOffset>3810</wp:posOffset>
                      </wp:positionV>
                      <wp:extent cx="209550" cy="171450"/>
                      <wp:effectExtent l="0" t="0" r="19050" b="19050"/>
                      <wp:wrapNone/>
                      <wp:docPr id="80792024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849BC" id="Rectángulo 1" o:spid="_x0000_s1026" style="position:absolute;margin-left:-.05pt;margin-top:.3pt;width:16.5pt;height:1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31648" behindDoc="0" locked="0" layoutInCell="1" allowOverlap="1" wp14:anchorId="532ABA9F" wp14:editId="29464586">
                      <wp:simplePos x="0" y="0"/>
                      <wp:positionH relativeFrom="column">
                        <wp:posOffset>-1905</wp:posOffset>
                      </wp:positionH>
                      <wp:positionV relativeFrom="paragraph">
                        <wp:posOffset>291465</wp:posOffset>
                      </wp:positionV>
                      <wp:extent cx="209550" cy="171450"/>
                      <wp:effectExtent l="0" t="0" r="19050" b="19050"/>
                      <wp:wrapNone/>
                      <wp:docPr id="165833636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1B9B7" id="Rectángulo 1" o:spid="_x0000_s1026" style="position:absolute;margin-left:-.15pt;margin-top:22.95pt;width:16.5pt;height:1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3FFF72CB" w14:textId="1CF03A9A" w:rsidR="00B74960" w:rsidRPr="00A558C1" w:rsidRDefault="00B74960" w:rsidP="00A558C1">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NO</w:t>
            </w:r>
          </w:p>
        </w:tc>
        <w:tc>
          <w:tcPr>
            <w:tcW w:w="1333" w:type="dxa"/>
            <w:gridSpan w:val="2"/>
          </w:tcPr>
          <w:p w14:paraId="07E5DE67"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LIMPIEZA VENTOSAS</w:t>
            </w:r>
          </w:p>
          <w:p w14:paraId="1891DC27"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34720" behindDoc="0" locked="0" layoutInCell="1" allowOverlap="1" wp14:anchorId="5227A793" wp14:editId="5654942F">
                      <wp:simplePos x="0" y="0"/>
                      <wp:positionH relativeFrom="column">
                        <wp:posOffset>-635</wp:posOffset>
                      </wp:positionH>
                      <wp:positionV relativeFrom="paragraph">
                        <wp:posOffset>3810</wp:posOffset>
                      </wp:positionV>
                      <wp:extent cx="209550" cy="171450"/>
                      <wp:effectExtent l="0" t="0" r="19050" b="19050"/>
                      <wp:wrapNone/>
                      <wp:docPr id="174787728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F71C9" id="Rectángulo 1" o:spid="_x0000_s1026" style="position:absolute;margin-left:-.05pt;margin-top:.3pt;width:16.5pt;height:1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33696" behindDoc="0" locked="0" layoutInCell="1" allowOverlap="1" wp14:anchorId="05C5AA7E" wp14:editId="0B2A47F8">
                      <wp:simplePos x="0" y="0"/>
                      <wp:positionH relativeFrom="column">
                        <wp:posOffset>-1905</wp:posOffset>
                      </wp:positionH>
                      <wp:positionV relativeFrom="paragraph">
                        <wp:posOffset>291465</wp:posOffset>
                      </wp:positionV>
                      <wp:extent cx="209550" cy="171450"/>
                      <wp:effectExtent l="0" t="0" r="19050" b="19050"/>
                      <wp:wrapNone/>
                      <wp:docPr id="63101593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0B509" id="Rectángulo 1" o:spid="_x0000_s1026" style="position:absolute;margin-left:-.15pt;margin-top:22.95pt;width:16.5pt;height: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7A532422" w14:textId="2EB789A1"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c>
          <w:tcPr>
            <w:tcW w:w="1692" w:type="dxa"/>
            <w:gridSpan w:val="4"/>
          </w:tcPr>
          <w:p w14:paraId="70179E4D"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MANIOBRA VÁLVULAS</w:t>
            </w:r>
          </w:p>
          <w:p w14:paraId="5520EC6D"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36768" behindDoc="0" locked="0" layoutInCell="1" allowOverlap="1" wp14:anchorId="06D78A8C" wp14:editId="15EAD43C">
                      <wp:simplePos x="0" y="0"/>
                      <wp:positionH relativeFrom="column">
                        <wp:posOffset>-635</wp:posOffset>
                      </wp:positionH>
                      <wp:positionV relativeFrom="paragraph">
                        <wp:posOffset>3810</wp:posOffset>
                      </wp:positionV>
                      <wp:extent cx="209550" cy="171450"/>
                      <wp:effectExtent l="0" t="0" r="19050" b="19050"/>
                      <wp:wrapNone/>
                      <wp:docPr id="190322556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64E64" id="Rectángulo 1" o:spid="_x0000_s1026" style="position:absolute;margin-left:-.05pt;margin-top:.3pt;width:16.5pt;height:1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35744" behindDoc="0" locked="0" layoutInCell="1" allowOverlap="1" wp14:anchorId="6CDCBE30" wp14:editId="6B7920B6">
                      <wp:simplePos x="0" y="0"/>
                      <wp:positionH relativeFrom="column">
                        <wp:posOffset>-1905</wp:posOffset>
                      </wp:positionH>
                      <wp:positionV relativeFrom="paragraph">
                        <wp:posOffset>291465</wp:posOffset>
                      </wp:positionV>
                      <wp:extent cx="209550" cy="171450"/>
                      <wp:effectExtent l="0" t="0" r="19050" b="19050"/>
                      <wp:wrapNone/>
                      <wp:docPr id="70232812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C669" id="Rectángulo 1" o:spid="_x0000_s1026" style="position:absolute;margin-left:-.15pt;margin-top:22.95pt;width:16.5pt;height: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2C1472CB" w14:textId="6B1B068F"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c>
          <w:tcPr>
            <w:tcW w:w="1343" w:type="dxa"/>
          </w:tcPr>
          <w:p w14:paraId="20E8C7E7" w14:textId="77777777" w:rsidR="00B74960" w:rsidRDefault="00B74960" w:rsidP="00B74960">
            <w:pPr>
              <w:pStyle w:val="TTULO"/>
              <w:numPr>
                <w:ilvl w:val="0"/>
                <w:numId w:val="0"/>
              </w:numPr>
              <w:outlineLvl w:val="9"/>
              <w:rPr>
                <w:rFonts w:ascii="Tahoma" w:hAnsi="Tahoma" w:cs="Tahoma"/>
                <w:sz w:val="16"/>
                <w:szCs w:val="12"/>
              </w:rPr>
            </w:pPr>
            <w:r w:rsidRPr="00842FCE">
              <w:rPr>
                <w:rFonts w:ascii="Tahoma" w:hAnsi="Tahoma" w:cs="Tahoma"/>
                <w:sz w:val="16"/>
                <w:szCs w:val="12"/>
              </w:rPr>
              <w:t>OXIDACIÓN</w:t>
            </w:r>
          </w:p>
          <w:p w14:paraId="1D499E0B" w14:textId="77777777" w:rsidR="00B74960" w:rsidRPr="00E9709E" w:rsidRDefault="00B74960" w:rsidP="00B74960">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38816" behindDoc="0" locked="0" layoutInCell="1" allowOverlap="1" wp14:anchorId="4F7F02C5" wp14:editId="569A1608">
                      <wp:simplePos x="0" y="0"/>
                      <wp:positionH relativeFrom="column">
                        <wp:posOffset>-635</wp:posOffset>
                      </wp:positionH>
                      <wp:positionV relativeFrom="paragraph">
                        <wp:posOffset>3810</wp:posOffset>
                      </wp:positionV>
                      <wp:extent cx="209550" cy="171450"/>
                      <wp:effectExtent l="0" t="0" r="19050" b="19050"/>
                      <wp:wrapNone/>
                      <wp:docPr id="27133881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2D344" id="Rectángulo 1" o:spid="_x0000_s1026" style="position:absolute;margin-left:-.05pt;margin-top:.3pt;width:16.5pt;height:1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37792" behindDoc="0" locked="0" layoutInCell="1" allowOverlap="1" wp14:anchorId="704C2245" wp14:editId="33CBAA74">
                      <wp:simplePos x="0" y="0"/>
                      <wp:positionH relativeFrom="column">
                        <wp:posOffset>-1905</wp:posOffset>
                      </wp:positionH>
                      <wp:positionV relativeFrom="paragraph">
                        <wp:posOffset>291465</wp:posOffset>
                      </wp:positionV>
                      <wp:extent cx="209550" cy="171450"/>
                      <wp:effectExtent l="0" t="0" r="19050" b="19050"/>
                      <wp:wrapNone/>
                      <wp:docPr id="24611852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B35CC" id="Rectángulo 1" o:spid="_x0000_s1026" style="position:absolute;margin-left:-.15pt;margin-top:22.95pt;width:16.5pt;height:1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SI</w:t>
            </w:r>
          </w:p>
          <w:p w14:paraId="664DF353" w14:textId="2C40DD85" w:rsidR="00B74960" w:rsidRDefault="00B74960" w:rsidP="00B74960">
            <w:pPr>
              <w:pStyle w:val="TTULO"/>
              <w:numPr>
                <w:ilvl w:val="0"/>
                <w:numId w:val="0"/>
              </w:numPr>
              <w:jc w:val="right"/>
              <w:outlineLvl w:val="9"/>
              <w:rPr>
                <w:b w:val="0"/>
                <w:bCs w:val="0"/>
                <w:sz w:val="20"/>
                <w:szCs w:val="16"/>
              </w:rPr>
            </w:pPr>
            <w:r>
              <w:rPr>
                <w:rFonts w:ascii="Tahoma" w:hAnsi="Tahoma" w:cs="Tahoma"/>
                <w:b w:val="0"/>
                <w:bCs w:val="0"/>
                <w:sz w:val="16"/>
                <w:szCs w:val="12"/>
              </w:rPr>
              <w:t>NO</w:t>
            </w:r>
          </w:p>
        </w:tc>
      </w:tr>
      <w:tr w:rsidR="00B74960" w14:paraId="37B3D531" w14:textId="77777777" w:rsidTr="00B74960">
        <w:trPr>
          <w:trHeight w:val="1945"/>
        </w:trPr>
        <w:tc>
          <w:tcPr>
            <w:tcW w:w="10915" w:type="dxa"/>
            <w:gridSpan w:val="12"/>
          </w:tcPr>
          <w:p w14:paraId="593CDC57" w14:textId="77777777" w:rsidR="00B74960" w:rsidRPr="00B74960" w:rsidRDefault="00B74960" w:rsidP="00B74960">
            <w:pPr>
              <w:pStyle w:val="TTULO"/>
              <w:numPr>
                <w:ilvl w:val="0"/>
                <w:numId w:val="0"/>
              </w:numPr>
              <w:outlineLvl w:val="9"/>
              <w:rPr>
                <w:rFonts w:ascii="Tahoma" w:hAnsi="Tahoma" w:cs="Tahoma"/>
                <w:sz w:val="16"/>
                <w:szCs w:val="12"/>
              </w:rPr>
            </w:pPr>
            <w:r w:rsidRPr="00B74960">
              <w:rPr>
                <w:rFonts w:ascii="Tahoma" w:hAnsi="Tahoma" w:cs="Tahoma"/>
                <w:sz w:val="16"/>
                <w:szCs w:val="12"/>
              </w:rPr>
              <w:t>OBESERVACIONES</w:t>
            </w:r>
            <w:r>
              <w:rPr>
                <w:rFonts w:ascii="Tahoma" w:hAnsi="Tahoma" w:cs="Tahoma"/>
                <w:sz w:val="16"/>
                <w:szCs w:val="12"/>
              </w:rPr>
              <w:t>:</w:t>
            </w:r>
          </w:p>
          <w:p w14:paraId="23D82FF0" w14:textId="77777777" w:rsidR="00B74960" w:rsidRPr="00842FCE" w:rsidRDefault="00B74960" w:rsidP="00B74960">
            <w:pPr>
              <w:pStyle w:val="TTULO"/>
              <w:numPr>
                <w:ilvl w:val="0"/>
                <w:numId w:val="0"/>
              </w:numPr>
              <w:outlineLvl w:val="9"/>
              <w:rPr>
                <w:rFonts w:cs="Tahoma"/>
                <w:sz w:val="16"/>
                <w:szCs w:val="12"/>
              </w:rPr>
            </w:pPr>
          </w:p>
        </w:tc>
      </w:tr>
    </w:tbl>
    <w:p w14:paraId="6F4935FD" w14:textId="1B496804" w:rsidR="00B74960" w:rsidRDefault="00B74960" w:rsidP="00B912D9">
      <w:pPr>
        <w:pStyle w:val="TTULO"/>
        <w:numPr>
          <w:ilvl w:val="0"/>
          <w:numId w:val="0"/>
        </w:numPr>
        <w:outlineLvl w:val="9"/>
        <w:rPr>
          <w:b w:val="0"/>
          <w:bCs w:val="0"/>
          <w:sz w:val="20"/>
          <w:szCs w:val="16"/>
        </w:rPr>
      </w:pPr>
      <w:r>
        <w:rPr>
          <w:b w:val="0"/>
          <w:bCs w:val="0"/>
          <w:sz w:val="20"/>
          <w:szCs w:val="16"/>
        </w:rPr>
        <w:br w:type="page"/>
      </w:r>
    </w:p>
    <w:tbl>
      <w:tblPr>
        <w:tblStyle w:val="Tablaconcuadrcula"/>
        <w:tblW w:w="11057" w:type="dxa"/>
        <w:tblInd w:w="-714" w:type="dxa"/>
        <w:tblLook w:val="04A0" w:firstRow="1" w:lastRow="0" w:firstColumn="1" w:lastColumn="0" w:noHBand="0" w:noVBand="1"/>
      </w:tblPr>
      <w:tblGrid>
        <w:gridCol w:w="11057"/>
      </w:tblGrid>
      <w:tr w:rsidR="00B74960" w14:paraId="0287630D" w14:textId="77777777" w:rsidTr="00B74960">
        <w:tc>
          <w:tcPr>
            <w:tcW w:w="11057" w:type="dxa"/>
            <w:shd w:val="clear" w:color="auto" w:fill="D9D9D9" w:themeFill="background1" w:themeFillShade="D9"/>
          </w:tcPr>
          <w:p w14:paraId="1861FF2F" w14:textId="31BEAEF9" w:rsidR="00B74960" w:rsidRPr="00B74960" w:rsidRDefault="00B74960" w:rsidP="00B912D9">
            <w:pPr>
              <w:pStyle w:val="TTULO"/>
              <w:numPr>
                <w:ilvl w:val="0"/>
                <w:numId w:val="0"/>
              </w:numPr>
              <w:outlineLvl w:val="9"/>
              <w:rPr>
                <w:rFonts w:ascii="Tahoma" w:hAnsi="Tahoma" w:cs="Tahoma"/>
                <w:sz w:val="20"/>
                <w:szCs w:val="16"/>
              </w:rPr>
            </w:pPr>
            <w:r w:rsidRPr="00B74960">
              <w:rPr>
                <w:rFonts w:ascii="Tahoma" w:hAnsi="Tahoma" w:cs="Tahoma"/>
                <w:sz w:val="20"/>
                <w:szCs w:val="16"/>
              </w:rPr>
              <w:lastRenderedPageBreak/>
              <w:t>ESQUEMA VALVULE</w:t>
            </w:r>
            <w:r w:rsidR="00A558C1">
              <w:rPr>
                <w:rFonts w:ascii="Tahoma" w:hAnsi="Tahoma" w:cs="Tahoma"/>
                <w:sz w:val="20"/>
                <w:szCs w:val="16"/>
              </w:rPr>
              <w:t>RÍ</w:t>
            </w:r>
            <w:r w:rsidRPr="00B74960">
              <w:rPr>
                <w:rFonts w:ascii="Tahoma" w:hAnsi="Tahoma" w:cs="Tahoma"/>
                <w:sz w:val="20"/>
                <w:szCs w:val="16"/>
              </w:rPr>
              <w:t>A</w:t>
            </w:r>
          </w:p>
        </w:tc>
      </w:tr>
      <w:tr w:rsidR="00B74960" w14:paraId="5BEF802C" w14:textId="77777777" w:rsidTr="00DD6D11">
        <w:trPr>
          <w:trHeight w:val="13028"/>
        </w:trPr>
        <w:tc>
          <w:tcPr>
            <w:tcW w:w="11057" w:type="dxa"/>
          </w:tcPr>
          <w:p w14:paraId="6859E693" w14:textId="1E91E94D" w:rsidR="00B74960" w:rsidRPr="00DD6D11" w:rsidRDefault="00DD6D11" w:rsidP="00A558C1">
            <w:pPr>
              <w:pStyle w:val="TTULO"/>
              <w:numPr>
                <w:ilvl w:val="0"/>
                <w:numId w:val="0"/>
              </w:numPr>
              <w:jc w:val="center"/>
              <w:outlineLvl w:val="9"/>
              <w:rPr>
                <w:rFonts w:ascii="Tahoma" w:hAnsi="Tahoma" w:cs="Tahoma"/>
                <w:b w:val="0"/>
                <w:bCs w:val="0"/>
                <w:i/>
                <w:iCs/>
                <w:sz w:val="20"/>
                <w:szCs w:val="16"/>
              </w:rPr>
            </w:pPr>
            <w:r w:rsidRPr="00DD6D11">
              <w:rPr>
                <w:rFonts w:ascii="Tahoma" w:hAnsi="Tahoma" w:cs="Tahoma"/>
                <w:b w:val="0"/>
                <w:bCs w:val="0"/>
                <w:i/>
                <w:iCs/>
                <w:sz w:val="20"/>
                <w:szCs w:val="16"/>
                <w:highlight w:val="yellow"/>
              </w:rPr>
              <w:t>ESQUEMA DE LA VALVULER</w:t>
            </w:r>
            <w:r w:rsidR="005064B7">
              <w:rPr>
                <w:rFonts w:ascii="Tahoma" w:hAnsi="Tahoma" w:cs="Tahoma"/>
                <w:b w:val="0"/>
                <w:bCs w:val="0"/>
                <w:i/>
                <w:iCs/>
                <w:sz w:val="20"/>
                <w:szCs w:val="16"/>
                <w:highlight w:val="yellow"/>
              </w:rPr>
              <w:t>Í</w:t>
            </w:r>
            <w:r w:rsidRPr="00DD6D11">
              <w:rPr>
                <w:rFonts w:ascii="Tahoma" w:hAnsi="Tahoma" w:cs="Tahoma"/>
                <w:b w:val="0"/>
                <w:bCs w:val="0"/>
                <w:i/>
                <w:iCs/>
                <w:sz w:val="20"/>
                <w:szCs w:val="16"/>
                <w:highlight w:val="yellow"/>
              </w:rPr>
              <w:t>A DE LA BALSA EN CUESTIÓN</w:t>
            </w:r>
          </w:p>
        </w:tc>
      </w:tr>
    </w:tbl>
    <w:p w14:paraId="6A28123B" w14:textId="77777777" w:rsidR="00AB3FA3" w:rsidRPr="00BE23AF" w:rsidRDefault="00AB3FA3" w:rsidP="00B912D9">
      <w:pPr>
        <w:pStyle w:val="TTULO"/>
        <w:numPr>
          <w:ilvl w:val="0"/>
          <w:numId w:val="0"/>
        </w:numPr>
        <w:outlineLvl w:val="9"/>
        <w:rPr>
          <w:b w:val="0"/>
          <w:bCs w:val="0"/>
          <w:sz w:val="20"/>
          <w:szCs w:val="16"/>
        </w:rPr>
      </w:pPr>
    </w:p>
    <w:tbl>
      <w:tblPr>
        <w:tblStyle w:val="Tablaconcuadrcula"/>
        <w:tblW w:w="11057" w:type="dxa"/>
        <w:tblInd w:w="-714" w:type="dxa"/>
        <w:tblLook w:val="04A0" w:firstRow="1" w:lastRow="0" w:firstColumn="1" w:lastColumn="0" w:noHBand="0" w:noVBand="1"/>
      </w:tblPr>
      <w:tblGrid>
        <w:gridCol w:w="3004"/>
        <w:gridCol w:w="71"/>
        <w:gridCol w:w="328"/>
        <w:gridCol w:w="89"/>
        <w:gridCol w:w="52"/>
        <w:gridCol w:w="376"/>
        <w:gridCol w:w="1366"/>
        <w:gridCol w:w="283"/>
        <w:gridCol w:w="102"/>
        <w:gridCol w:w="74"/>
        <w:gridCol w:w="1441"/>
        <w:gridCol w:w="327"/>
        <w:gridCol w:w="289"/>
        <w:gridCol w:w="137"/>
        <w:gridCol w:w="1134"/>
        <w:gridCol w:w="1984"/>
      </w:tblGrid>
      <w:tr w:rsidR="00DD6D11" w14:paraId="459BCAE2" w14:textId="77777777" w:rsidTr="00CD790F">
        <w:trPr>
          <w:trHeight w:val="698"/>
        </w:trPr>
        <w:tc>
          <w:tcPr>
            <w:tcW w:w="11057" w:type="dxa"/>
            <w:gridSpan w:val="16"/>
            <w:shd w:val="clear" w:color="auto" w:fill="808080" w:themeFill="background1" w:themeFillShade="80"/>
          </w:tcPr>
          <w:p w14:paraId="44F6A81A" w14:textId="4B9972C5" w:rsidR="00DD6D11" w:rsidRPr="002B4C66" w:rsidRDefault="00DD6D11" w:rsidP="00CD790F">
            <w:pPr>
              <w:pStyle w:val="TTULO"/>
              <w:numPr>
                <w:ilvl w:val="0"/>
                <w:numId w:val="0"/>
              </w:numPr>
              <w:jc w:val="center"/>
              <w:outlineLvl w:val="9"/>
              <w:rPr>
                <w:rFonts w:ascii="Tahoma" w:hAnsi="Tahoma" w:cs="Tahoma"/>
                <w:sz w:val="20"/>
                <w:szCs w:val="16"/>
              </w:rPr>
            </w:pPr>
            <w:r w:rsidRPr="00B74960">
              <w:rPr>
                <w:rFonts w:ascii="Tahoma" w:hAnsi="Tahoma" w:cs="Tahoma"/>
                <w:color w:val="FFFFFF" w:themeColor="background1"/>
                <w:sz w:val="20"/>
                <w:szCs w:val="16"/>
              </w:rPr>
              <w:lastRenderedPageBreak/>
              <w:t xml:space="preserve">INSPECCIÓN </w:t>
            </w:r>
            <w:r>
              <w:rPr>
                <w:rFonts w:ascii="Tahoma" w:hAnsi="Tahoma" w:cs="Tahoma"/>
                <w:color w:val="FFFFFF" w:themeColor="background1"/>
                <w:sz w:val="20"/>
                <w:szCs w:val="16"/>
              </w:rPr>
              <w:t>3</w:t>
            </w:r>
            <w:r>
              <w:rPr>
                <w:rFonts w:ascii="Tahoma" w:hAnsi="Tahoma" w:cs="Tahoma"/>
                <w:caps w:val="0"/>
                <w:color w:val="FFFFFF" w:themeColor="background1"/>
                <w:sz w:val="20"/>
                <w:szCs w:val="16"/>
                <w:vertAlign w:val="superscript"/>
              </w:rPr>
              <w:t>er</w:t>
            </w:r>
            <w:r w:rsidRPr="00B74960">
              <w:rPr>
                <w:rFonts w:ascii="Tahoma" w:hAnsi="Tahoma" w:cs="Tahoma"/>
                <w:caps w:val="0"/>
                <w:color w:val="FFFFFF" w:themeColor="background1"/>
                <w:sz w:val="20"/>
                <w:szCs w:val="16"/>
              </w:rPr>
              <w:t xml:space="preserve"> ORDEN (</w:t>
            </w:r>
            <w:r>
              <w:rPr>
                <w:rFonts w:ascii="Tahoma" w:hAnsi="Tahoma" w:cs="Tahoma"/>
                <w:caps w:val="0"/>
                <w:color w:val="FFFFFF" w:themeColor="background1"/>
                <w:sz w:val="20"/>
                <w:szCs w:val="16"/>
              </w:rPr>
              <w:t>semestral</w:t>
            </w:r>
            <w:r w:rsidRPr="00B74960">
              <w:rPr>
                <w:rFonts w:ascii="Tahoma" w:hAnsi="Tahoma" w:cs="Tahoma"/>
                <w:caps w:val="0"/>
                <w:color w:val="FFFFFF" w:themeColor="background1"/>
                <w:sz w:val="20"/>
                <w:szCs w:val="16"/>
              </w:rPr>
              <w:t>)</w:t>
            </w:r>
          </w:p>
        </w:tc>
      </w:tr>
      <w:tr w:rsidR="00DD6D11" w14:paraId="4578C202" w14:textId="77777777" w:rsidTr="003708C5">
        <w:trPr>
          <w:trHeight w:val="70"/>
        </w:trPr>
        <w:tc>
          <w:tcPr>
            <w:tcW w:w="3920" w:type="dxa"/>
            <w:gridSpan w:val="6"/>
          </w:tcPr>
          <w:p w14:paraId="04C306FD" w14:textId="77777777" w:rsidR="00DD6D11" w:rsidRPr="002B4C66" w:rsidRDefault="00DD6D11" w:rsidP="00CD790F">
            <w:pPr>
              <w:pStyle w:val="TTULO"/>
              <w:numPr>
                <w:ilvl w:val="0"/>
                <w:numId w:val="0"/>
              </w:numPr>
              <w:outlineLvl w:val="9"/>
              <w:rPr>
                <w:rFonts w:ascii="Tahoma" w:hAnsi="Tahoma" w:cs="Tahoma"/>
                <w:sz w:val="20"/>
                <w:szCs w:val="16"/>
              </w:rPr>
            </w:pPr>
            <w:r w:rsidRPr="002B4C66">
              <w:rPr>
                <w:rFonts w:ascii="Tahoma" w:hAnsi="Tahoma" w:cs="Tahoma"/>
                <w:sz w:val="20"/>
                <w:szCs w:val="16"/>
              </w:rPr>
              <w:t>Nº DE INSPECCIÓN</w:t>
            </w:r>
            <w:r>
              <w:rPr>
                <w:rFonts w:ascii="Tahoma" w:hAnsi="Tahoma" w:cs="Tahoma"/>
                <w:sz w:val="20"/>
                <w:szCs w:val="16"/>
              </w:rPr>
              <w:t>:</w:t>
            </w:r>
          </w:p>
        </w:tc>
        <w:tc>
          <w:tcPr>
            <w:tcW w:w="3266" w:type="dxa"/>
            <w:gridSpan w:val="5"/>
          </w:tcPr>
          <w:p w14:paraId="48EFC4F1" w14:textId="77777777" w:rsidR="00DD6D11" w:rsidRPr="002B4C66" w:rsidRDefault="00DD6D11" w:rsidP="00CD790F">
            <w:pPr>
              <w:pStyle w:val="TTULO"/>
              <w:numPr>
                <w:ilvl w:val="0"/>
                <w:numId w:val="0"/>
              </w:numPr>
              <w:outlineLvl w:val="9"/>
              <w:rPr>
                <w:rFonts w:ascii="Tahoma" w:hAnsi="Tahoma" w:cs="Tahoma"/>
                <w:sz w:val="20"/>
                <w:szCs w:val="16"/>
              </w:rPr>
            </w:pPr>
            <w:r w:rsidRPr="002B4C66">
              <w:rPr>
                <w:rFonts w:ascii="Tahoma" w:hAnsi="Tahoma" w:cs="Tahoma"/>
                <w:sz w:val="20"/>
                <w:szCs w:val="16"/>
              </w:rPr>
              <w:t>FECHA</w:t>
            </w:r>
            <w:r>
              <w:rPr>
                <w:rFonts w:ascii="Tahoma" w:hAnsi="Tahoma" w:cs="Tahoma"/>
                <w:sz w:val="20"/>
                <w:szCs w:val="16"/>
              </w:rPr>
              <w:t>:</w:t>
            </w:r>
          </w:p>
        </w:tc>
        <w:tc>
          <w:tcPr>
            <w:tcW w:w="3871" w:type="dxa"/>
            <w:gridSpan w:val="5"/>
          </w:tcPr>
          <w:p w14:paraId="316331C3" w14:textId="77777777" w:rsidR="00DD6D11" w:rsidRPr="002B4C66" w:rsidRDefault="00DD6D11" w:rsidP="00CD790F">
            <w:pPr>
              <w:pStyle w:val="TTULO"/>
              <w:numPr>
                <w:ilvl w:val="0"/>
                <w:numId w:val="0"/>
              </w:numPr>
              <w:outlineLvl w:val="9"/>
              <w:rPr>
                <w:rFonts w:ascii="Tahoma" w:hAnsi="Tahoma" w:cs="Tahoma"/>
                <w:sz w:val="20"/>
                <w:szCs w:val="16"/>
              </w:rPr>
            </w:pPr>
            <w:r w:rsidRPr="002B4C66">
              <w:rPr>
                <w:rFonts w:ascii="Tahoma" w:hAnsi="Tahoma" w:cs="Tahoma"/>
                <w:sz w:val="20"/>
                <w:szCs w:val="16"/>
              </w:rPr>
              <w:t>FIRMA</w:t>
            </w:r>
            <w:r>
              <w:rPr>
                <w:rFonts w:ascii="Tahoma" w:hAnsi="Tahoma" w:cs="Tahoma"/>
                <w:sz w:val="20"/>
                <w:szCs w:val="16"/>
              </w:rPr>
              <w:t>:</w:t>
            </w:r>
          </w:p>
        </w:tc>
      </w:tr>
      <w:tr w:rsidR="00DD6D11" w14:paraId="52C5D5CA" w14:textId="77777777" w:rsidTr="00CD790F">
        <w:trPr>
          <w:trHeight w:val="396"/>
        </w:trPr>
        <w:tc>
          <w:tcPr>
            <w:tcW w:w="11057" w:type="dxa"/>
            <w:gridSpan w:val="16"/>
            <w:shd w:val="clear" w:color="auto" w:fill="D9D9D9" w:themeFill="background1" w:themeFillShade="D9"/>
          </w:tcPr>
          <w:p w14:paraId="44B79B19" w14:textId="63F399A5" w:rsidR="00DD6D11" w:rsidRPr="006A1345" w:rsidRDefault="00DD6D11" w:rsidP="00CD790F">
            <w:pPr>
              <w:pStyle w:val="TTULO"/>
              <w:numPr>
                <w:ilvl w:val="0"/>
                <w:numId w:val="0"/>
              </w:numPr>
              <w:outlineLvl w:val="9"/>
              <w:rPr>
                <w:rFonts w:ascii="Tahoma" w:hAnsi="Tahoma" w:cs="Tahoma"/>
                <w:sz w:val="16"/>
                <w:szCs w:val="12"/>
              </w:rPr>
            </w:pPr>
            <w:r w:rsidRPr="00DD6D11">
              <w:rPr>
                <w:rFonts w:ascii="Tahoma" w:hAnsi="Tahoma" w:cs="Tahoma"/>
                <w:sz w:val="20"/>
                <w:szCs w:val="16"/>
              </w:rPr>
              <w:t>automatismos y suministro eléctrico</w:t>
            </w:r>
          </w:p>
        </w:tc>
      </w:tr>
      <w:tr w:rsidR="00EB3DF3" w14:paraId="256E64A5" w14:textId="709BA22E" w:rsidTr="003708C5">
        <w:trPr>
          <w:trHeight w:val="2675"/>
        </w:trPr>
        <w:tc>
          <w:tcPr>
            <w:tcW w:w="3492" w:type="dxa"/>
            <w:gridSpan w:val="4"/>
          </w:tcPr>
          <w:p w14:paraId="0AA779B5" w14:textId="628EF80D" w:rsidR="00EB3DF3" w:rsidRDefault="00EB3DF3" w:rsidP="00CD790F">
            <w:pPr>
              <w:pStyle w:val="TTULO"/>
              <w:numPr>
                <w:ilvl w:val="0"/>
                <w:numId w:val="0"/>
              </w:numPr>
              <w:outlineLvl w:val="9"/>
              <w:rPr>
                <w:rFonts w:ascii="Tahoma" w:hAnsi="Tahoma" w:cs="Tahoma"/>
                <w:sz w:val="16"/>
                <w:szCs w:val="12"/>
              </w:rPr>
            </w:pPr>
            <w:r>
              <w:rPr>
                <w:rFonts w:ascii="Tahoma" w:hAnsi="Tahoma" w:cs="Tahoma"/>
                <w:sz w:val="16"/>
                <w:szCs w:val="12"/>
              </w:rPr>
              <w:t>suninistro eléctrico</w:t>
            </w:r>
          </w:p>
          <w:p w14:paraId="55F4C7A1" w14:textId="0B2B77CA" w:rsidR="00EB3DF3" w:rsidRPr="00E9709E" w:rsidRDefault="00EB3DF3" w:rsidP="00CD790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70560" behindDoc="0" locked="0" layoutInCell="1" allowOverlap="1" wp14:anchorId="618B642B" wp14:editId="3B8EAB13">
                      <wp:simplePos x="0" y="0"/>
                      <wp:positionH relativeFrom="column">
                        <wp:posOffset>-635</wp:posOffset>
                      </wp:positionH>
                      <wp:positionV relativeFrom="paragraph">
                        <wp:posOffset>3810</wp:posOffset>
                      </wp:positionV>
                      <wp:extent cx="209550" cy="171450"/>
                      <wp:effectExtent l="0" t="0" r="19050" b="19050"/>
                      <wp:wrapNone/>
                      <wp:docPr id="78578718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70188" id="Rectángulo 1" o:spid="_x0000_s1026" style="position:absolute;margin-left:-.05pt;margin-top:.3pt;width:16.5pt;height: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1968512" behindDoc="0" locked="0" layoutInCell="1" allowOverlap="1" wp14:anchorId="6B45CF7E" wp14:editId="7035FB93">
                      <wp:simplePos x="0" y="0"/>
                      <wp:positionH relativeFrom="column">
                        <wp:posOffset>-1905</wp:posOffset>
                      </wp:positionH>
                      <wp:positionV relativeFrom="paragraph">
                        <wp:posOffset>291465</wp:posOffset>
                      </wp:positionV>
                      <wp:extent cx="209550" cy="171450"/>
                      <wp:effectExtent l="0" t="0" r="19050" b="19050"/>
                      <wp:wrapNone/>
                      <wp:docPr id="210356824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F4F5" id="Rectángulo 1" o:spid="_x0000_s1026" style="position:absolute;margin-left:-.15pt;margin-top:22.95pt;width:16.5pt;height: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INSPECCIONADO</w:t>
            </w:r>
          </w:p>
          <w:p w14:paraId="2A9B5224" w14:textId="34ABC48E" w:rsidR="00EB3DF3" w:rsidRPr="00E9709E" w:rsidRDefault="00EB3DF3" w:rsidP="00CD790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69536" behindDoc="0" locked="0" layoutInCell="1" allowOverlap="1" wp14:anchorId="62011855" wp14:editId="5F0F5E4D">
                      <wp:simplePos x="0" y="0"/>
                      <wp:positionH relativeFrom="column">
                        <wp:posOffset>-1905</wp:posOffset>
                      </wp:positionH>
                      <wp:positionV relativeFrom="paragraph">
                        <wp:posOffset>292100</wp:posOffset>
                      </wp:positionV>
                      <wp:extent cx="209550" cy="171450"/>
                      <wp:effectExtent l="0" t="0" r="19050" b="19050"/>
                      <wp:wrapNone/>
                      <wp:docPr id="47668437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52EBF" id="Rectángulo 1" o:spid="_x0000_s1026" style="position:absolute;margin-left:-.15pt;margin-top:23pt;width:16.5pt;height: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NO EXISTE</w:t>
            </w:r>
          </w:p>
          <w:p w14:paraId="23AB0313" w14:textId="6DD723D5" w:rsidR="00EB3DF3" w:rsidRDefault="00EB3DF3" w:rsidP="00CD790F">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 xml:space="preserve">INSPECCIONADO </w:t>
            </w:r>
            <w:r>
              <w:rPr>
                <w:rFonts w:ascii="Tahoma" w:hAnsi="Tahoma" w:cs="Tahoma"/>
                <w:b w:val="0"/>
                <w:bCs w:val="0"/>
                <w:sz w:val="16"/>
                <w:szCs w:val="12"/>
              </w:rPr>
              <w:t>EN FUNCIONAMIENTO</w:t>
            </w:r>
          </w:p>
          <w:p w14:paraId="4194C8EA" w14:textId="3B0D6D5B" w:rsidR="00EB3DF3" w:rsidRPr="006A1345" w:rsidRDefault="00EB3DF3" w:rsidP="00EB3DF3">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1971584" behindDoc="0" locked="0" layoutInCell="1" allowOverlap="1" wp14:anchorId="6BA19F9D" wp14:editId="32753C9A">
                      <wp:simplePos x="0" y="0"/>
                      <wp:positionH relativeFrom="column">
                        <wp:posOffset>-635</wp:posOffset>
                      </wp:positionH>
                      <wp:positionV relativeFrom="paragraph">
                        <wp:posOffset>3810</wp:posOffset>
                      </wp:positionV>
                      <wp:extent cx="209550" cy="171450"/>
                      <wp:effectExtent l="0" t="0" r="19050" b="19050"/>
                      <wp:wrapNone/>
                      <wp:docPr id="98906252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E104" id="Rectángulo 1" o:spid="_x0000_s1026" style="position:absolute;margin-left:-.05pt;margin-top:.3pt;width:16.5pt;height: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INSPECCIONADO SIN FUNCIONAR</w:t>
            </w:r>
          </w:p>
        </w:tc>
        <w:tc>
          <w:tcPr>
            <w:tcW w:w="1794" w:type="dxa"/>
            <w:gridSpan w:val="3"/>
          </w:tcPr>
          <w:p w14:paraId="3B1421C1" w14:textId="77777777" w:rsidR="00EB3DF3" w:rsidRDefault="00EB3DF3" w:rsidP="00B5040E">
            <w:pPr>
              <w:pStyle w:val="TTULO"/>
              <w:numPr>
                <w:ilvl w:val="0"/>
                <w:numId w:val="0"/>
              </w:numPr>
              <w:outlineLvl w:val="9"/>
              <w:rPr>
                <w:rFonts w:ascii="Tahoma" w:hAnsi="Tahoma" w:cs="Tahoma"/>
                <w:sz w:val="16"/>
                <w:szCs w:val="12"/>
              </w:rPr>
            </w:pPr>
            <w:r w:rsidRPr="00DD6D11">
              <w:rPr>
                <w:rFonts w:ascii="Tahoma" w:hAnsi="Tahoma" w:cs="Tahoma"/>
                <w:sz w:val="16"/>
                <w:szCs w:val="12"/>
              </w:rPr>
              <w:t>magnetotérmico</w:t>
            </w:r>
          </w:p>
          <w:p w14:paraId="236C04BD" w14:textId="77777777" w:rsidR="00EB3DF3" w:rsidRPr="00EB3DF3" w:rsidRDefault="00EB3DF3"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BUEN ESTADO</w:t>
            </w:r>
          </w:p>
          <w:p w14:paraId="03EC9074" w14:textId="47C3EDEE" w:rsidR="00EB3DF3" w:rsidRPr="00EB3DF3" w:rsidRDefault="00EB3DF3" w:rsidP="00EB3DF3">
            <w:pPr>
              <w:pStyle w:val="TTULO"/>
              <w:numPr>
                <w:ilvl w:val="0"/>
                <w:numId w:val="0"/>
              </w:numPr>
              <w:jc w:val="center"/>
              <w:outlineLvl w:val="9"/>
              <w:rPr>
                <w:rFonts w:ascii="Tahoma" w:hAnsi="Tahoma" w:cs="Tahoma"/>
                <w:b w:val="0"/>
                <w:bCs w:val="0"/>
                <w:sz w:val="20"/>
                <w:szCs w:val="16"/>
              </w:rPr>
            </w:pPr>
            <w:r w:rsidRPr="00EB3DF3">
              <w:rPr>
                <w:rFonts w:ascii="Tahoma" w:hAnsi="Tahoma" w:cs="Tahoma"/>
                <w:b w:val="0"/>
                <w:bCs w:val="0"/>
                <w:sz w:val="18"/>
                <w:szCs w:val="14"/>
              </w:rPr>
              <w:t>MAL ESTADO</w:t>
            </w:r>
          </w:p>
        </w:tc>
        <w:tc>
          <w:tcPr>
            <w:tcW w:w="2516" w:type="dxa"/>
            <w:gridSpan w:val="6"/>
          </w:tcPr>
          <w:p w14:paraId="7BFF30E7" w14:textId="77777777" w:rsidR="00EB3DF3" w:rsidRDefault="00EB3DF3" w:rsidP="00DD6D11">
            <w:pPr>
              <w:pStyle w:val="TTULO"/>
              <w:numPr>
                <w:ilvl w:val="0"/>
                <w:numId w:val="0"/>
              </w:numPr>
              <w:outlineLvl w:val="9"/>
              <w:rPr>
                <w:rFonts w:ascii="Tahoma" w:hAnsi="Tahoma" w:cs="Tahoma"/>
                <w:sz w:val="16"/>
                <w:szCs w:val="12"/>
              </w:rPr>
            </w:pPr>
            <w:r w:rsidRPr="00DD6D11">
              <w:rPr>
                <w:rFonts w:ascii="Tahoma" w:hAnsi="Tahoma" w:cs="Tahoma"/>
                <w:sz w:val="16"/>
                <w:szCs w:val="12"/>
              </w:rPr>
              <w:t>ALUMBRADO</w:t>
            </w:r>
          </w:p>
          <w:p w14:paraId="6D42CE2A" w14:textId="77777777" w:rsidR="00EB3DF3" w:rsidRPr="00EB3DF3" w:rsidRDefault="00EB3DF3"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NO EXISTE</w:t>
            </w:r>
          </w:p>
          <w:p w14:paraId="4EFB9113" w14:textId="77777777" w:rsidR="00EB3DF3" w:rsidRPr="00EB3DF3" w:rsidRDefault="00EB3DF3"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BUEN ESTADO</w:t>
            </w:r>
          </w:p>
          <w:p w14:paraId="12CC903E" w14:textId="1931DB76" w:rsidR="00EB3DF3" w:rsidRPr="00DD6D11" w:rsidRDefault="00EB3DF3" w:rsidP="00EB3DF3">
            <w:pPr>
              <w:pStyle w:val="TTULO"/>
              <w:numPr>
                <w:ilvl w:val="0"/>
                <w:numId w:val="0"/>
              </w:numPr>
              <w:jc w:val="center"/>
              <w:outlineLvl w:val="9"/>
              <w:rPr>
                <w:rFonts w:ascii="Tahoma" w:hAnsi="Tahoma" w:cs="Tahoma"/>
                <w:sz w:val="20"/>
                <w:szCs w:val="16"/>
              </w:rPr>
            </w:pPr>
            <w:r w:rsidRPr="00EB3DF3">
              <w:rPr>
                <w:rFonts w:ascii="Tahoma" w:hAnsi="Tahoma" w:cs="Tahoma"/>
                <w:b w:val="0"/>
                <w:bCs w:val="0"/>
                <w:sz w:val="18"/>
                <w:szCs w:val="14"/>
              </w:rPr>
              <w:t>MAL ESTADO</w:t>
            </w:r>
          </w:p>
        </w:tc>
        <w:tc>
          <w:tcPr>
            <w:tcW w:w="3255" w:type="dxa"/>
            <w:gridSpan w:val="3"/>
          </w:tcPr>
          <w:p w14:paraId="6F7A9483" w14:textId="77777777" w:rsidR="00EB3DF3" w:rsidRDefault="00EB3DF3" w:rsidP="00EB3DF3">
            <w:pPr>
              <w:pStyle w:val="TTULO"/>
              <w:numPr>
                <w:ilvl w:val="0"/>
                <w:numId w:val="0"/>
              </w:numPr>
              <w:outlineLvl w:val="9"/>
              <w:rPr>
                <w:rFonts w:ascii="Tahoma" w:hAnsi="Tahoma" w:cs="Tahoma"/>
                <w:sz w:val="16"/>
                <w:szCs w:val="12"/>
              </w:rPr>
            </w:pPr>
            <w:r w:rsidRPr="00EB3DF3">
              <w:rPr>
                <w:rFonts w:ascii="Tahoma" w:hAnsi="Tahoma" w:cs="Tahoma"/>
                <w:sz w:val="16"/>
                <w:szCs w:val="12"/>
              </w:rPr>
              <w:t>DIFERENCIAL</w:t>
            </w:r>
          </w:p>
          <w:p w14:paraId="4CA05F33" w14:textId="77777777" w:rsidR="00EB3DF3" w:rsidRPr="00EB3DF3" w:rsidRDefault="00EB3DF3"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BUEN ESTADO</w:t>
            </w:r>
          </w:p>
          <w:p w14:paraId="1DA9B0C1" w14:textId="3F70F9E0" w:rsidR="00EB3DF3" w:rsidRPr="00EB3DF3" w:rsidRDefault="00EB3DF3" w:rsidP="00EB3DF3">
            <w:pPr>
              <w:pStyle w:val="TTULO"/>
              <w:numPr>
                <w:ilvl w:val="0"/>
                <w:numId w:val="0"/>
              </w:numPr>
              <w:jc w:val="center"/>
              <w:outlineLvl w:val="9"/>
              <w:rPr>
                <w:rFonts w:ascii="Tahoma" w:hAnsi="Tahoma" w:cs="Tahoma"/>
                <w:sz w:val="20"/>
                <w:szCs w:val="16"/>
              </w:rPr>
            </w:pPr>
            <w:r w:rsidRPr="00EB3DF3">
              <w:rPr>
                <w:rFonts w:ascii="Tahoma" w:hAnsi="Tahoma" w:cs="Tahoma"/>
                <w:b w:val="0"/>
                <w:bCs w:val="0"/>
                <w:sz w:val="18"/>
                <w:szCs w:val="14"/>
              </w:rPr>
              <w:t>MAL ESTADO</w:t>
            </w:r>
          </w:p>
        </w:tc>
      </w:tr>
      <w:tr w:rsidR="00AE77DC" w14:paraId="39DAD774" w14:textId="3F69BF09" w:rsidTr="00E35B26">
        <w:tc>
          <w:tcPr>
            <w:tcW w:w="3544" w:type="dxa"/>
            <w:gridSpan w:val="5"/>
          </w:tcPr>
          <w:p w14:paraId="165F2B03" w14:textId="58452D09" w:rsidR="00AE77DC" w:rsidRDefault="00AE77DC" w:rsidP="00CD790F">
            <w:pPr>
              <w:pStyle w:val="TTULO"/>
              <w:numPr>
                <w:ilvl w:val="0"/>
                <w:numId w:val="0"/>
              </w:numPr>
              <w:outlineLvl w:val="9"/>
              <w:rPr>
                <w:rFonts w:ascii="Tahoma" w:hAnsi="Tahoma" w:cs="Tahoma"/>
                <w:sz w:val="16"/>
                <w:szCs w:val="12"/>
              </w:rPr>
            </w:pPr>
            <w:r>
              <w:rPr>
                <w:rFonts w:ascii="Tahoma" w:hAnsi="Tahoma" w:cs="Tahoma"/>
                <w:sz w:val="16"/>
                <w:szCs w:val="12"/>
              </w:rPr>
              <w:t>AUTOMATISMOS</w:t>
            </w:r>
          </w:p>
          <w:p w14:paraId="5C01DD3E" w14:textId="77777777" w:rsidR="00AE77DC" w:rsidRPr="00E9709E" w:rsidRDefault="00AE77DC" w:rsidP="00CD790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43264" behindDoc="0" locked="0" layoutInCell="1" allowOverlap="1" wp14:anchorId="16C3BBC8" wp14:editId="6E07A88B">
                      <wp:simplePos x="0" y="0"/>
                      <wp:positionH relativeFrom="column">
                        <wp:posOffset>-635</wp:posOffset>
                      </wp:positionH>
                      <wp:positionV relativeFrom="paragraph">
                        <wp:posOffset>3810</wp:posOffset>
                      </wp:positionV>
                      <wp:extent cx="209550" cy="171450"/>
                      <wp:effectExtent l="0" t="0" r="19050" b="19050"/>
                      <wp:wrapNone/>
                      <wp:docPr id="62670185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B8133" id="Rectángulo 1" o:spid="_x0000_s1026" style="position:absolute;margin-left:-.05pt;margin-top:.3pt;width:16.5pt;height:1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2041216" behindDoc="0" locked="0" layoutInCell="1" allowOverlap="1" wp14:anchorId="36D9C1E0" wp14:editId="5AEF7F12">
                      <wp:simplePos x="0" y="0"/>
                      <wp:positionH relativeFrom="column">
                        <wp:posOffset>-1905</wp:posOffset>
                      </wp:positionH>
                      <wp:positionV relativeFrom="paragraph">
                        <wp:posOffset>291465</wp:posOffset>
                      </wp:positionV>
                      <wp:extent cx="209550" cy="171450"/>
                      <wp:effectExtent l="0" t="0" r="19050" b="19050"/>
                      <wp:wrapNone/>
                      <wp:docPr id="197417369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7B1ED" id="Rectángulo 1" o:spid="_x0000_s1026" style="position:absolute;margin-left:-.15pt;margin-top:22.95pt;width:16.5pt;height:13.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4E91747B" w14:textId="77777777" w:rsidR="00AE77DC" w:rsidRPr="00E9709E" w:rsidRDefault="00AE77DC" w:rsidP="00CD790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42240" behindDoc="0" locked="0" layoutInCell="1" allowOverlap="1" wp14:anchorId="30EAC76E" wp14:editId="39F1A466">
                      <wp:simplePos x="0" y="0"/>
                      <wp:positionH relativeFrom="column">
                        <wp:posOffset>-1905</wp:posOffset>
                      </wp:positionH>
                      <wp:positionV relativeFrom="paragraph">
                        <wp:posOffset>292100</wp:posOffset>
                      </wp:positionV>
                      <wp:extent cx="209550" cy="171450"/>
                      <wp:effectExtent l="0" t="0" r="19050" b="19050"/>
                      <wp:wrapNone/>
                      <wp:docPr id="132081429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1C28A" id="Rectángulo 1" o:spid="_x0000_s1026" style="position:absolute;margin-left:-.15pt;margin-top:23pt;width:16.5pt;height:1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INSPECCIONADO EN FUNCIONAMIENTO</w:t>
            </w:r>
          </w:p>
          <w:p w14:paraId="3D2E6E2C" w14:textId="77777777" w:rsidR="00AE77DC" w:rsidRDefault="00AE77DC" w:rsidP="00CD790F">
            <w:pPr>
              <w:pStyle w:val="TTULO"/>
              <w:numPr>
                <w:ilvl w:val="0"/>
                <w:numId w:val="0"/>
              </w:numPr>
              <w:jc w:val="right"/>
              <w:outlineLvl w:val="9"/>
              <w:rPr>
                <w:rFonts w:ascii="Tahoma" w:hAnsi="Tahoma" w:cs="Tahoma"/>
                <w:b w:val="0"/>
                <w:bCs w:val="0"/>
                <w:sz w:val="16"/>
                <w:szCs w:val="12"/>
              </w:rPr>
            </w:pPr>
            <w:r w:rsidRPr="006A1345">
              <w:rPr>
                <w:rFonts w:ascii="Tahoma" w:hAnsi="Tahoma" w:cs="Tahoma"/>
                <w:b w:val="0"/>
                <w:bCs w:val="0"/>
                <w:sz w:val="16"/>
                <w:szCs w:val="12"/>
              </w:rPr>
              <w:t>INSPECCIONADO SIN FUNCIONAR</w:t>
            </w:r>
          </w:p>
          <w:p w14:paraId="39455F82" w14:textId="77777777" w:rsidR="00AE77DC" w:rsidRDefault="00AE77DC" w:rsidP="00CD790F">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44288" behindDoc="0" locked="0" layoutInCell="1" allowOverlap="1" wp14:anchorId="063CA3F1" wp14:editId="5F6A0195">
                      <wp:simplePos x="0" y="0"/>
                      <wp:positionH relativeFrom="column">
                        <wp:posOffset>-635</wp:posOffset>
                      </wp:positionH>
                      <wp:positionV relativeFrom="paragraph">
                        <wp:posOffset>3810</wp:posOffset>
                      </wp:positionV>
                      <wp:extent cx="209550" cy="171450"/>
                      <wp:effectExtent l="0" t="0" r="19050" b="19050"/>
                      <wp:wrapNone/>
                      <wp:docPr id="58836457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8B89A" id="Rectángulo 1" o:spid="_x0000_s1026" style="position:absolute;margin-left:-.05pt;margin-top:.3pt;width:16.5pt;height:1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BUEN ESTADO</w:t>
            </w:r>
          </w:p>
          <w:p w14:paraId="717F4083" w14:textId="6AF75531" w:rsidR="00AE77DC" w:rsidRPr="00D66EFF" w:rsidRDefault="00AE77DC" w:rsidP="00EB3DF3">
            <w:pPr>
              <w:pStyle w:val="TTULO"/>
              <w:numPr>
                <w:ilvl w:val="0"/>
                <w:numId w:val="0"/>
              </w:numPr>
              <w:jc w:val="right"/>
              <w:outlineLvl w:val="9"/>
              <w:rPr>
                <w:rFonts w:cs="Tahoma"/>
                <w:sz w:val="20"/>
                <w:szCs w:val="16"/>
              </w:rPr>
            </w:pPr>
            <w:r>
              <w:rPr>
                <w:rFonts w:cs="Tahoma"/>
                <w:noProof/>
                <w:sz w:val="18"/>
                <w:szCs w:val="14"/>
              </w:rPr>
              <mc:AlternateContent>
                <mc:Choice Requires="wps">
                  <w:drawing>
                    <wp:anchor distT="0" distB="0" distL="114300" distR="114300" simplePos="0" relativeHeight="252045312" behindDoc="0" locked="0" layoutInCell="1" allowOverlap="1" wp14:anchorId="00CB9157" wp14:editId="1C9372C6">
                      <wp:simplePos x="0" y="0"/>
                      <wp:positionH relativeFrom="column">
                        <wp:posOffset>-635</wp:posOffset>
                      </wp:positionH>
                      <wp:positionV relativeFrom="paragraph">
                        <wp:posOffset>3810</wp:posOffset>
                      </wp:positionV>
                      <wp:extent cx="209550" cy="171450"/>
                      <wp:effectExtent l="0" t="0" r="19050" b="19050"/>
                      <wp:wrapNone/>
                      <wp:docPr id="113392389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6F256" id="Rectángulo 1" o:spid="_x0000_s1026" style="position:absolute;margin-left:-.05pt;margin-top:.3pt;width:16.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MAL ESTADO</w:t>
            </w:r>
          </w:p>
        </w:tc>
        <w:tc>
          <w:tcPr>
            <w:tcW w:w="2025" w:type="dxa"/>
            <w:gridSpan w:val="3"/>
          </w:tcPr>
          <w:p w14:paraId="72429157" w14:textId="77777777" w:rsidR="00AE77DC" w:rsidRDefault="00AE77DC" w:rsidP="00CD790F">
            <w:pPr>
              <w:pStyle w:val="TTULO"/>
              <w:numPr>
                <w:ilvl w:val="0"/>
                <w:numId w:val="0"/>
              </w:numPr>
              <w:outlineLvl w:val="9"/>
              <w:rPr>
                <w:rFonts w:ascii="Tahoma" w:hAnsi="Tahoma" w:cs="Tahoma"/>
                <w:sz w:val="16"/>
                <w:szCs w:val="12"/>
              </w:rPr>
            </w:pPr>
            <w:r w:rsidRPr="00EB3DF3">
              <w:rPr>
                <w:rFonts w:ascii="Tahoma" w:hAnsi="Tahoma" w:cs="Tahoma"/>
                <w:sz w:val="16"/>
                <w:szCs w:val="12"/>
              </w:rPr>
              <w:t>MEDICIÓN CAUDAL DE ENTRADA</w:t>
            </w:r>
          </w:p>
          <w:p w14:paraId="7ECEB17C"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NO EXISTE</w:t>
            </w:r>
          </w:p>
          <w:p w14:paraId="5A7BDE0D"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BUEN ESTADO</w:t>
            </w:r>
          </w:p>
          <w:p w14:paraId="1DAAA5EF" w14:textId="5D028A3D" w:rsidR="00AE77DC" w:rsidRPr="00EB3DF3" w:rsidRDefault="00AE77DC" w:rsidP="00EB3DF3">
            <w:pPr>
              <w:pStyle w:val="TTULO"/>
              <w:numPr>
                <w:ilvl w:val="0"/>
                <w:numId w:val="0"/>
              </w:numPr>
              <w:jc w:val="center"/>
              <w:outlineLvl w:val="9"/>
              <w:rPr>
                <w:rFonts w:ascii="Tahoma" w:hAnsi="Tahoma" w:cs="Tahoma"/>
                <w:sz w:val="20"/>
                <w:szCs w:val="16"/>
              </w:rPr>
            </w:pPr>
            <w:r w:rsidRPr="00EB3DF3">
              <w:rPr>
                <w:rFonts w:ascii="Tahoma" w:hAnsi="Tahoma" w:cs="Tahoma"/>
                <w:b w:val="0"/>
                <w:bCs w:val="0"/>
                <w:sz w:val="18"/>
                <w:szCs w:val="14"/>
              </w:rPr>
              <w:t>MAL ESTADO</w:t>
            </w:r>
          </w:p>
        </w:tc>
        <w:tc>
          <w:tcPr>
            <w:tcW w:w="1944" w:type="dxa"/>
            <w:gridSpan w:val="4"/>
          </w:tcPr>
          <w:p w14:paraId="69B191FD" w14:textId="77777777" w:rsidR="00AE77DC" w:rsidRDefault="00AE77DC" w:rsidP="00EB3DF3">
            <w:pPr>
              <w:pStyle w:val="TTULO"/>
              <w:numPr>
                <w:ilvl w:val="0"/>
                <w:numId w:val="0"/>
              </w:numPr>
              <w:outlineLvl w:val="9"/>
              <w:rPr>
                <w:rFonts w:ascii="Tahoma" w:hAnsi="Tahoma" w:cs="Tahoma"/>
                <w:sz w:val="16"/>
                <w:szCs w:val="12"/>
              </w:rPr>
            </w:pPr>
            <w:r w:rsidRPr="00EB3DF3">
              <w:rPr>
                <w:rFonts w:ascii="Tahoma" w:hAnsi="Tahoma" w:cs="Tahoma"/>
                <w:sz w:val="16"/>
                <w:szCs w:val="12"/>
              </w:rPr>
              <w:t xml:space="preserve">MEDICIÓN CAUDAL DE </w:t>
            </w:r>
            <w:r>
              <w:rPr>
                <w:rFonts w:ascii="Tahoma" w:hAnsi="Tahoma" w:cs="Tahoma"/>
                <w:sz w:val="16"/>
                <w:szCs w:val="12"/>
              </w:rPr>
              <w:t>SALIDA</w:t>
            </w:r>
          </w:p>
          <w:p w14:paraId="5C3A8F8B"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NO EXISTE</w:t>
            </w:r>
          </w:p>
          <w:p w14:paraId="4DA1B245"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BUEN ESTADO</w:t>
            </w:r>
          </w:p>
          <w:p w14:paraId="3BD776EB" w14:textId="4F40D4B0" w:rsidR="00AE77DC" w:rsidRPr="00EB3DF3" w:rsidRDefault="00AE77DC" w:rsidP="00EB3DF3">
            <w:pPr>
              <w:pStyle w:val="TTULO"/>
              <w:numPr>
                <w:ilvl w:val="0"/>
                <w:numId w:val="0"/>
              </w:numPr>
              <w:jc w:val="center"/>
              <w:outlineLvl w:val="9"/>
              <w:rPr>
                <w:rFonts w:cs="Tahoma"/>
                <w:sz w:val="20"/>
                <w:szCs w:val="16"/>
              </w:rPr>
            </w:pPr>
            <w:r w:rsidRPr="00EB3DF3">
              <w:rPr>
                <w:rFonts w:ascii="Tahoma" w:hAnsi="Tahoma" w:cs="Tahoma"/>
                <w:b w:val="0"/>
                <w:bCs w:val="0"/>
                <w:sz w:val="18"/>
                <w:szCs w:val="14"/>
              </w:rPr>
              <w:t>MAL ESTADO</w:t>
            </w:r>
          </w:p>
        </w:tc>
        <w:tc>
          <w:tcPr>
            <w:tcW w:w="1560" w:type="dxa"/>
            <w:gridSpan w:val="3"/>
          </w:tcPr>
          <w:p w14:paraId="3DD069E6" w14:textId="77777777" w:rsidR="00AE77DC" w:rsidRDefault="00AE77DC" w:rsidP="00EB3DF3">
            <w:pPr>
              <w:pStyle w:val="TTULO"/>
              <w:numPr>
                <w:ilvl w:val="0"/>
                <w:numId w:val="0"/>
              </w:numPr>
              <w:outlineLvl w:val="9"/>
              <w:rPr>
                <w:rFonts w:ascii="Tahoma" w:hAnsi="Tahoma" w:cs="Tahoma"/>
                <w:sz w:val="16"/>
                <w:szCs w:val="12"/>
              </w:rPr>
            </w:pPr>
            <w:r w:rsidRPr="00EB3DF3">
              <w:rPr>
                <w:rFonts w:ascii="Tahoma" w:hAnsi="Tahoma" w:cs="Tahoma"/>
                <w:sz w:val="16"/>
                <w:szCs w:val="12"/>
              </w:rPr>
              <w:t>TELECONTROL</w:t>
            </w:r>
          </w:p>
          <w:p w14:paraId="51ACF65D"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NO EXISTE</w:t>
            </w:r>
          </w:p>
          <w:p w14:paraId="73742B98"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BUEN ESTADO</w:t>
            </w:r>
          </w:p>
          <w:p w14:paraId="23BAA9D2" w14:textId="4AB94FF1" w:rsidR="00AE77DC" w:rsidRPr="00EB3DF3" w:rsidRDefault="00AE77DC" w:rsidP="00EB3DF3">
            <w:pPr>
              <w:pStyle w:val="TTULO"/>
              <w:numPr>
                <w:ilvl w:val="0"/>
                <w:numId w:val="0"/>
              </w:numPr>
              <w:jc w:val="center"/>
              <w:outlineLvl w:val="9"/>
              <w:rPr>
                <w:rFonts w:ascii="Tahoma" w:hAnsi="Tahoma" w:cs="Tahoma"/>
                <w:sz w:val="20"/>
                <w:szCs w:val="16"/>
              </w:rPr>
            </w:pPr>
            <w:r w:rsidRPr="00EB3DF3">
              <w:rPr>
                <w:rFonts w:ascii="Tahoma" w:hAnsi="Tahoma" w:cs="Tahoma"/>
                <w:b w:val="0"/>
                <w:bCs w:val="0"/>
                <w:sz w:val="18"/>
                <w:szCs w:val="14"/>
              </w:rPr>
              <w:t>MAL ESTADO</w:t>
            </w:r>
          </w:p>
        </w:tc>
        <w:tc>
          <w:tcPr>
            <w:tcW w:w="1984" w:type="dxa"/>
          </w:tcPr>
          <w:p w14:paraId="05F6E74E" w14:textId="77777777" w:rsidR="00AE77DC" w:rsidRDefault="00AE77DC" w:rsidP="00EB3DF3">
            <w:pPr>
              <w:pStyle w:val="TTULO"/>
              <w:numPr>
                <w:ilvl w:val="0"/>
                <w:numId w:val="0"/>
              </w:numPr>
              <w:outlineLvl w:val="9"/>
              <w:rPr>
                <w:rFonts w:ascii="Tahoma" w:hAnsi="Tahoma" w:cs="Tahoma"/>
                <w:sz w:val="16"/>
                <w:szCs w:val="12"/>
              </w:rPr>
            </w:pPr>
            <w:r w:rsidRPr="00EB3DF3">
              <w:rPr>
                <w:rFonts w:ascii="Tahoma" w:hAnsi="Tahoma" w:cs="Tahoma"/>
                <w:sz w:val="16"/>
                <w:szCs w:val="12"/>
              </w:rPr>
              <w:t>NIVEL EMBALSE</w:t>
            </w:r>
          </w:p>
          <w:p w14:paraId="6C1445F8"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NO EXISTE</w:t>
            </w:r>
          </w:p>
          <w:p w14:paraId="60CD227E" w14:textId="77777777" w:rsidR="00AE77DC" w:rsidRPr="00EB3DF3" w:rsidRDefault="00AE77DC" w:rsidP="00EB3DF3">
            <w:pPr>
              <w:pStyle w:val="TTULO"/>
              <w:numPr>
                <w:ilvl w:val="0"/>
                <w:numId w:val="0"/>
              </w:numPr>
              <w:jc w:val="center"/>
              <w:outlineLvl w:val="9"/>
              <w:rPr>
                <w:rFonts w:ascii="Tahoma" w:hAnsi="Tahoma" w:cs="Tahoma"/>
                <w:b w:val="0"/>
                <w:bCs w:val="0"/>
                <w:sz w:val="18"/>
                <w:szCs w:val="14"/>
              </w:rPr>
            </w:pPr>
            <w:r w:rsidRPr="00EB3DF3">
              <w:rPr>
                <w:rFonts w:ascii="Tahoma" w:hAnsi="Tahoma" w:cs="Tahoma"/>
                <w:b w:val="0"/>
                <w:bCs w:val="0"/>
                <w:sz w:val="18"/>
                <w:szCs w:val="14"/>
              </w:rPr>
              <w:t>BUEN ESTADO</w:t>
            </w:r>
          </w:p>
          <w:p w14:paraId="56D291D6" w14:textId="38B12F17" w:rsidR="00AE77DC" w:rsidRPr="00EB3DF3" w:rsidRDefault="00AE77DC" w:rsidP="00AE77DC">
            <w:pPr>
              <w:pStyle w:val="TTULO"/>
              <w:numPr>
                <w:ilvl w:val="0"/>
                <w:numId w:val="0"/>
              </w:numPr>
              <w:jc w:val="center"/>
              <w:outlineLvl w:val="9"/>
              <w:rPr>
                <w:rFonts w:cs="Tahoma"/>
                <w:sz w:val="20"/>
                <w:szCs w:val="16"/>
              </w:rPr>
            </w:pPr>
            <w:r w:rsidRPr="00EB3DF3">
              <w:rPr>
                <w:rFonts w:ascii="Tahoma" w:hAnsi="Tahoma" w:cs="Tahoma"/>
                <w:b w:val="0"/>
                <w:bCs w:val="0"/>
                <w:sz w:val="18"/>
                <w:szCs w:val="14"/>
              </w:rPr>
              <w:t>MAL ESTADO</w:t>
            </w:r>
          </w:p>
        </w:tc>
      </w:tr>
      <w:tr w:rsidR="00AE77DC" w14:paraId="1A864120" w14:textId="77777777" w:rsidTr="003708C5">
        <w:trPr>
          <w:trHeight w:val="1731"/>
        </w:trPr>
        <w:tc>
          <w:tcPr>
            <w:tcW w:w="11057" w:type="dxa"/>
            <w:gridSpan w:val="16"/>
          </w:tcPr>
          <w:p w14:paraId="1E1158BE" w14:textId="77777777" w:rsidR="00AE77DC" w:rsidRPr="00AE77DC" w:rsidRDefault="00AE77DC" w:rsidP="00AE77DC">
            <w:pPr>
              <w:rPr>
                <w:rFonts w:cs="Tahoma"/>
                <w:b/>
                <w:bCs/>
                <w:szCs w:val="16"/>
              </w:rPr>
            </w:pPr>
            <w:r w:rsidRPr="00AE77DC">
              <w:rPr>
                <w:rFonts w:ascii="Tahoma" w:hAnsi="Tahoma" w:cs="Tahoma"/>
                <w:b/>
                <w:bCs/>
                <w:sz w:val="16"/>
                <w:szCs w:val="12"/>
              </w:rPr>
              <w:t>OBSERVACIONES:</w:t>
            </w:r>
          </w:p>
        </w:tc>
      </w:tr>
      <w:tr w:rsidR="00AE77DC" w14:paraId="5EF90D4E" w14:textId="77777777" w:rsidTr="003708C5">
        <w:trPr>
          <w:trHeight w:val="832"/>
        </w:trPr>
        <w:tc>
          <w:tcPr>
            <w:tcW w:w="11057" w:type="dxa"/>
            <w:gridSpan w:val="16"/>
            <w:shd w:val="clear" w:color="auto" w:fill="D9D9D9" w:themeFill="background1" w:themeFillShade="D9"/>
            <w:vAlign w:val="center"/>
          </w:tcPr>
          <w:p w14:paraId="6859FAD8" w14:textId="1FE37340" w:rsidR="00AE77DC" w:rsidRPr="00AE77DC" w:rsidRDefault="00E35B26" w:rsidP="00AE77DC">
            <w:pPr>
              <w:spacing w:before="0" w:after="0" w:line="240" w:lineRule="auto"/>
              <w:jc w:val="left"/>
              <w:rPr>
                <w:rFonts w:cs="Tahoma"/>
                <w:b/>
                <w:bCs/>
                <w:caps/>
                <w:kern w:val="32"/>
                <w:szCs w:val="16"/>
              </w:rPr>
            </w:pPr>
            <w:r>
              <w:rPr>
                <w:rFonts w:ascii="Tahoma" w:hAnsi="Tahoma" w:cs="Tahoma"/>
                <w:b/>
                <w:bCs/>
                <w:szCs w:val="16"/>
              </w:rPr>
              <w:t>CALIDAD DE AGUAS</w:t>
            </w:r>
          </w:p>
        </w:tc>
      </w:tr>
      <w:tr w:rsidR="00AE77DC" w14:paraId="34A1A803" w14:textId="291F3045" w:rsidTr="003708C5">
        <w:trPr>
          <w:trHeight w:val="1695"/>
        </w:trPr>
        <w:tc>
          <w:tcPr>
            <w:tcW w:w="3004" w:type="dxa"/>
            <w:vMerge w:val="restart"/>
            <w:shd w:val="clear" w:color="auto" w:fill="auto"/>
          </w:tcPr>
          <w:p w14:paraId="6FAFAC49" w14:textId="77777777" w:rsidR="00AE77DC" w:rsidRDefault="00AE77DC" w:rsidP="00AE77DC">
            <w:pPr>
              <w:pStyle w:val="TTULO"/>
              <w:numPr>
                <w:ilvl w:val="0"/>
                <w:numId w:val="0"/>
              </w:numPr>
              <w:outlineLvl w:val="9"/>
              <w:rPr>
                <w:rFonts w:ascii="Tahoma" w:hAnsi="Tahoma" w:cs="Tahoma"/>
                <w:sz w:val="16"/>
                <w:szCs w:val="12"/>
              </w:rPr>
            </w:pPr>
            <w:r>
              <w:rPr>
                <w:rFonts w:ascii="Tahoma" w:hAnsi="Tahoma" w:cs="Tahoma"/>
                <w:sz w:val="16"/>
                <w:szCs w:val="12"/>
              </w:rPr>
              <w:t>cALIDAD DE AGUAS</w:t>
            </w:r>
          </w:p>
          <w:p w14:paraId="41715EDC" w14:textId="77777777" w:rsidR="00AE77DC" w:rsidRPr="00E9709E" w:rsidRDefault="00AE77DC" w:rsidP="00AE77DC">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59648" behindDoc="0" locked="0" layoutInCell="1" allowOverlap="1" wp14:anchorId="5951AD44" wp14:editId="2D70E950">
                      <wp:simplePos x="0" y="0"/>
                      <wp:positionH relativeFrom="column">
                        <wp:posOffset>-635</wp:posOffset>
                      </wp:positionH>
                      <wp:positionV relativeFrom="paragraph">
                        <wp:posOffset>3810</wp:posOffset>
                      </wp:positionV>
                      <wp:extent cx="209550" cy="171450"/>
                      <wp:effectExtent l="0" t="0" r="19050" b="19050"/>
                      <wp:wrapNone/>
                      <wp:docPr id="55976531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F9477" id="Rectángulo 1" o:spid="_x0000_s1026" style="position:absolute;margin-left:-.05pt;margin-top:.3pt;width:16.5pt;height:1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2057600" behindDoc="0" locked="0" layoutInCell="1" allowOverlap="1" wp14:anchorId="5FB37335" wp14:editId="0257AD98">
                      <wp:simplePos x="0" y="0"/>
                      <wp:positionH relativeFrom="column">
                        <wp:posOffset>-1905</wp:posOffset>
                      </wp:positionH>
                      <wp:positionV relativeFrom="paragraph">
                        <wp:posOffset>291465</wp:posOffset>
                      </wp:positionV>
                      <wp:extent cx="209550" cy="171450"/>
                      <wp:effectExtent l="0" t="0" r="19050" b="19050"/>
                      <wp:wrapNone/>
                      <wp:docPr id="207829096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75CDF" id="Rectángulo 1" o:spid="_x0000_s1026" style="position:absolute;margin-left:-.15pt;margin-top:22.95pt;width:16.5pt;height:1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INSPECCIONADA</w:t>
            </w:r>
          </w:p>
          <w:p w14:paraId="3550FEF4" w14:textId="77777777" w:rsidR="00AE77DC" w:rsidRPr="00E9709E" w:rsidRDefault="00AE77DC" w:rsidP="00AE77DC">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58624" behindDoc="0" locked="0" layoutInCell="1" allowOverlap="1" wp14:anchorId="78AB64ED" wp14:editId="624BC797">
                      <wp:simplePos x="0" y="0"/>
                      <wp:positionH relativeFrom="column">
                        <wp:posOffset>-1905</wp:posOffset>
                      </wp:positionH>
                      <wp:positionV relativeFrom="paragraph">
                        <wp:posOffset>292100</wp:posOffset>
                      </wp:positionV>
                      <wp:extent cx="209550" cy="171450"/>
                      <wp:effectExtent l="0" t="0" r="19050" b="19050"/>
                      <wp:wrapNone/>
                      <wp:docPr id="15430766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3779B" id="Rectángulo 1" o:spid="_x0000_s1026" style="position:absolute;margin-left:-.15pt;margin-top:23pt;width:16.5pt;height:13.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AGUA TRANSPARENTE</w:t>
            </w:r>
          </w:p>
          <w:p w14:paraId="7F51B918" w14:textId="77777777" w:rsidR="00AE77DC" w:rsidRDefault="00AE77DC" w:rsidP="00AE77DC">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AGUA VERDE</w:t>
            </w:r>
          </w:p>
          <w:p w14:paraId="7D36C17B" w14:textId="77777777" w:rsidR="00AE77DC" w:rsidRDefault="00AE77DC" w:rsidP="00AE77DC">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60672" behindDoc="0" locked="0" layoutInCell="1" allowOverlap="1" wp14:anchorId="1034E791" wp14:editId="58A454E1">
                      <wp:simplePos x="0" y="0"/>
                      <wp:positionH relativeFrom="column">
                        <wp:posOffset>-635</wp:posOffset>
                      </wp:positionH>
                      <wp:positionV relativeFrom="paragraph">
                        <wp:posOffset>3810</wp:posOffset>
                      </wp:positionV>
                      <wp:extent cx="209550" cy="171450"/>
                      <wp:effectExtent l="0" t="0" r="19050" b="19050"/>
                      <wp:wrapNone/>
                      <wp:docPr id="179617031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8B149" id="Rectángulo 1" o:spid="_x0000_s1026" style="position:absolute;margin-left:-.05pt;margin-top:.3pt;width:16.5pt;height:1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AGUA GRIS</w:t>
            </w:r>
          </w:p>
          <w:p w14:paraId="03511208" w14:textId="77777777" w:rsidR="00AE77DC" w:rsidRPr="00AE77DC" w:rsidRDefault="00AE77DC" w:rsidP="00AE77DC">
            <w:pPr>
              <w:spacing w:before="0" w:after="0" w:line="240" w:lineRule="auto"/>
              <w:jc w:val="right"/>
              <w:rPr>
                <w:rFonts w:ascii="Tahoma" w:hAnsi="Tahoma" w:cs="Tahoma"/>
                <w:sz w:val="16"/>
                <w:szCs w:val="12"/>
              </w:rPr>
            </w:pPr>
            <w:r w:rsidRPr="00AE77DC">
              <w:rPr>
                <w:rFonts w:cs="Tahoma"/>
                <w:noProof/>
                <w:sz w:val="18"/>
                <w:szCs w:val="14"/>
              </w:rPr>
              <mc:AlternateContent>
                <mc:Choice Requires="wps">
                  <w:drawing>
                    <wp:anchor distT="0" distB="0" distL="114300" distR="114300" simplePos="0" relativeHeight="252061696" behindDoc="0" locked="0" layoutInCell="1" allowOverlap="1" wp14:anchorId="33592636" wp14:editId="7E1BC3B9">
                      <wp:simplePos x="0" y="0"/>
                      <wp:positionH relativeFrom="column">
                        <wp:posOffset>-635</wp:posOffset>
                      </wp:positionH>
                      <wp:positionV relativeFrom="paragraph">
                        <wp:posOffset>3810</wp:posOffset>
                      </wp:positionV>
                      <wp:extent cx="209550" cy="171450"/>
                      <wp:effectExtent l="0" t="0" r="19050" b="19050"/>
                      <wp:wrapNone/>
                      <wp:docPr id="103311091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36AC3" id="Rectángulo 1" o:spid="_x0000_s1026" style="position:absolute;margin-left:-.05pt;margin-top:.3pt;width:16.5pt;height:13.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AE77DC">
              <w:rPr>
                <w:rFonts w:ascii="Tahoma" w:hAnsi="Tahoma" w:cs="Tahoma"/>
                <w:sz w:val="16"/>
                <w:szCs w:val="12"/>
              </w:rPr>
              <w:t>AGUA MARRÓN</w:t>
            </w:r>
          </w:p>
          <w:p w14:paraId="411DF08A" w14:textId="38A97DF3" w:rsidR="00AE77DC" w:rsidRDefault="00AE77DC" w:rsidP="00AE77DC">
            <w:pPr>
              <w:spacing w:before="0" w:after="0" w:line="240" w:lineRule="auto"/>
              <w:jc w:val="left"/>
              <w:rPr>
                <w:rFonts w:cs="Tahoma"/>
                <w:szCs w:val="16"/>
              </w:rPr>
            </w:pPr>
          </w:p>
        </w:tc>
        <w:tc>
          <w:tcPr>
            <w:tcW w:w="8053" w:type="dxa"/>
            <w:gridSpan w:val="15"/>
            <w:shd w:val="clear" w:color="auto" w:fill="auto"/>
          </w:tcPr>
          <w:p w14:paraId="2C8B8F60" w14:textId="3B696417" w:rsidR="00AE77DC" w:rsidRPr="00AE77DC" w:rsidRDefault="00AE77DC" w:rsidP="00AE77DC">
            <w:pPr>
              <w:tabs>
                <w:tab w:val="left" w:pos="570"/>
              </w:tabs>
              <w:rPr>
                <w:rFonts w:cs="Tahoma"/>
                <w:b/>
                <w:bCs/>
                <w:szCs w:val="16"/>
              </w:rPr>
            </w:pPr>
            <w:r w:rsidRPr="00AE77DC">
              <w:rPr>
                <w:rFonts w:ascii="Tahoma" w:hAnsi="Tahoma" w:cs="Tahoma"/>
                <w:b/>
                <w:bCs/>
                <w:sz w:val="16"/>
                <w:szCs w:val="12"/>
              </w:rPr>
              <w:t>OBSERVACIONES:</w:t>
            </w:r>
          </w:p>
        </w:tc>
      </w:tr>
      <w:tr w:rsidR="00AE77DC" w14:paraId="0EFC88EA" w14:textId="77777777" w:rsidTr="003708C5">
        <w:trPr>
          <w:trHeight w:val="165"/>
        </w:trPr>
        <w:tc>
          <w:tcPr>
            <w:tcW w:w="3004" w:type="dxa"/>
            <w:vMerge/>
            <w:shd w:val="clear" w:color="auto" w:fill="auto"/>
          </w:tcPr>
          <w:p w14:paraId="6E0B3342" w14:textId="77777777" w:rsidR="00AE77DC" w:rsidRDefault="00AE77DC" w:rsidP="00AE77DC">
            <w:pPr>
              <w:spacing w:before="0" w:after="0" w:line="240" w:lineRule="auto"/>
              <w:jc w:val="left"/>
              <w:rPr>
                <w:rFonts w:cs="Tahoma"/>
                <w:szCs w:val="16"/>
              </w:rPr>
            </w:pPr>
          </w:p>
        </w:tc>
        <w:tc>
          <w:tcPr>
            <w:tcW w:w="8053" w:type="dxa"/>
            <w:gridSpan w:val="15"/>
            <w:shd w:val="clear" w:color="auto" w:fill="auto"/>
          </w:tcPr>
          <w:p w14:paraId="3EBA5FDD" w14:textId="2BA34138" w:rsidR="00AE77DC" w:rsidRPr="00AE77DC" w:rsidRDefault="00AE77DC" w:rsidP="00AE77DC">
            <w:pPr>
              <w:tabs>
                <w:tab w:val="left" w:pos="585"/>
              </w:tabs>
              <w:rPr>
                <w:rFonts w:cs="Tahoma"/>
                <w:szCs w:val="16"/>
              </w:rPr>
            </w:pPr>
            <w:r w:rsidRPr="00AE77DC">
              <w:rPr>
                <w:rFonts w:ascii="Tahoma" w:hAnsi="Tahoma" w:cs="Tahoma"/>
                <w:b/>
                <w:bCs/>
                <w:caps/>
                <w:sz w:val="16"/>
                <w:szCs w:val="12"/>
              </w:rPr>
              <w:t>TRATAMIENTO CORRECTIVO:</w:t>
            </w:r>
          </w:p>
        </w:tc>
      </w:tr>
      <w:tr w:rsidR="003708C5" w14:paraId="3CC4D9EA" w14:textId="39E735E2" w:rsidTr="003708C5">
        <w:trPr>
          <w:trHeight w:val="840"/>
        </w:trPr>
        <w:tc>
          <w:tcPr>
            <w:tcW w:w="11057" w:type="dxa"/>
            <w:gridSpan w:val="16"/>
            <w:shd w:val="clear" w:color="auto" w:fill="D9D9D9" w:themeFill="background1" w:themeFillShade="D9"/>
            <w:vAlign w:val="center"/>
          </w:tcPr>
          <w:p w14:paraId="760AE169" w14:textId="77E4271E" w:rsidR="003708C5" w:rsidRPr="003708C5" w:rsidRDefault="003708C5" w:rsidP="003708C5">
            <w:pPr>
              <w:pStyle w:val="TTULO"/>
              <w:numPr>
                <w:ilvl w:val="0"/>
                <w:numId w:val="0"/>
              </w:numPr>
              <w:outlineLvl w:val="9"/>
              <w:rPr>
                <w:rFonts w:ascii="Tahoma" w:hAnsi="Tahoma" w:cs="Tahoma"/>
                <w:sz w:val="20"/>
              </w:rPr>
            </w:pPr>
            <w:r w:rsidRPr="003708C5">
              <w:rPr>
                <w:rFonts w:ascii="Tahoma" w:hAnsi="Tahoma" w:cs="Tahoma"/>
                <w:sz w:val="20"/>
              </w:rPr>
              <w:lastRenderedPageBreak/>
              <w:t>C</w:t>
            </w:r>
            <w:r>
              <w:rPr>
                <w:rFonts w:ascii="Tahoma" w:hAnsi="Tahoma" w:cs="Tahoma"/>
                <w:sz w:val="20"/>
              </w:rPr>
              <w:t>ONTROL MOVIMIENTO TIERRAS</w:t>
            </w:r>
          </w:p>
        </w:tc>
      </w:tr>
      <w:tr w:rsidR="003708C5" w14:paraId="113449D4" w14:textId="4E7C4CDC" w:rsidTr="003708C5">
        <w:trPr>
          <w:trHeight w:val="2964"/>
        </w:trPr>
        <w:tc>
          <w:tcPr>
            <w:tcW w:w="3075" w:type="dxa"/>
            <w:gridSpan w:val="2"/>
          </w:tcPr>
          <w:p w14:paraId="1749A1C5" w14:textId="77777777" w:rsidR="003708C5" w:rsidRDefault="003708C5" w:rsidP="00AE77DC">
            <w:pPr>
              <w:pStyle w:val="TTULO"/>
              <w:numPr>
                <w:ilvl w:val="0"/>
                <w:numId w:val="0"/>
              </w:numPr>
              <w:outlineLvl w:val="9"/>
              <w:rPr>
                <w:rFonts w:ascii="Tahoma" w:hAnsi="Tahoma" w:cs="Tahoma"/>
                <w:sz w:val="16"/>
                <w:szCs w:val="12"/>
              </w:rPr>
            </w:pPr>
            <w:r>
              <w:rPr>
                <w:rFonts w:ascii="Tahoma" w:hAnsi="Tahoma" w:cs="Tahoma"/>
                <w:sz w:val="16"/>
                <w:szCs w:val="12"/>
              </w:rPr>
              <w:t>CORONACIÓN</w:t>
            </w:r>
          </w:p>
          <w:p w14:paraId="7ECFCAF2" w14:textId="77777777" w:rsidR="003708C5" w:rsidRPr="00E9709E" w:rsidRDefault="003708C5" w:rsidP="00AE77DC">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70912" behindDoc="0" locked="0" layoutInCell="1" allowOverlap="1" wp14:anchorId="57958E37" wp14:editId="1F7DCB45">
                      <wp:simplePos x="0" y="0"/>
                      <wp:positionH relativeFrom="column">
                        <wp:posOffset>-635</wp:posOffset>
                      </wp:positionH>
                      <wp:positionV relativeFrom="paragraph">
                        <wp:posOffset>3810</wp:posOffset>
                      </wp:positionV>
                      <wp:extent cx="209550" cy="171450"/>
                      <wp:effectExtent l="0" t="0" r="19050" b="19050"/>
                      <wp:wrapNone/>
                      <wp:docPr id="173970922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604D" id="Rectángulo 1" o:spid="_x0000_s1026" style="position:absolute;margin-left:-.05pt;margin-top:.3pt;width:16.5pt;height:1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2068864" behindDoc="0" locked="0" layoutInCell="1" allowOverlap="1" wp14:anchorId="37EBD023" wp14:editId="6C9C9FC9">
                      <wp:simplePos x="0" y="0"/>
                      <wp:positionH relativeFrom="column">
                        <wp:posOffset>-1905</wp:posOffset>
                      </wp:positionH>
                      <wp:positionV relativeFrom="paragraph">
                        <wp:posOffset>291465</wp:posOffset>
                      </wp:positionV>
                      <wp:extent cx="209550" cy="171450"/>
                      <wp:effectExtent l="0" t="0" r="19050" b="19050"/>
                      <wp:wrapNone/>
                      <wp:docPr id="66779863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81EA" id="Rectángulo 1" o:spid="_x0000_s1026" style="position:absolute;margin-left:-.15pt;margin-top:22.95pt;width:16.5pt;height:1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INSPECCIONADO</w:t>
            </w:r>
          </w:p>
          <w:p w14:paraId="04A99197" w14:textId="77777777" w:rsidR="003708C5" w:rsidRPr="00E9709E" w:rsidRDefault="003708C5" w:rsidP="00AE77DC">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69888" behindDoc="0" locked="0" layoutInCell="1" allowOverlap="1" wp14:anchorId="4FAAD063" wp14:editId="6709553B">
                      <wp:simplePos x="0" y="0"/>
                      <wp:positionH relativeFrom="column">
                        <wp:posOffset>-1905</wp:posOffset>
                      </wp:positionH>
                      <wp:positionV relativeFrom="paragraph">
                        <wp:posOffset>292100</wp:posOffset>
                      </wp:positionV>
                      <wp:extent cx="209550" cy="171450"/>
                      <wp:effectExtent l="0" t="0" r="19050" b="19050"/>
                      <wp:wrapNone/>
                      <wp:docPr id="48447164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D17A" id="Rectángulo 1" o:spid="_x0000_s1026" style="position:absolute;margin-left:-.15pt;margin-top:23pt;width:16.5pt;height:1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DEFORMACIONES ADMISIBLES</w:t>
            </w:r>
          </w:p>
          <w:p w14:paraId="78430214" w14:textId="77777777" w:rsidR="003708C5" w:rsidRDefault="003708C5" w:rsidP="00AE77DC">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DEFORMACIONES LEVES</w:t>
            </w:r>
          </w:p>
          <w:p w14:paraId="140EA749" w14:textId="46F709AB" w:rsidR="003708C5" w:rsidRPr="003708C5" w:rsidRDefault="003708C5" w:rsidP="003708C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71936" behindDoc="0" locked="0" layoutInCell="1" allowOverlap="1" wp14:anchorId="6C17AE85" wp14:editId="638F0858">
                      <wp:simplePos x="0" y="0"/>
                      <wp:positionH relativeFrom="column">
                        <wp:posOffset>-635</wp:posOffset>
                      </wp:positionH>
                      <wp:positionV relativeFrom="paragraph">
                        <wp:posOffset>3810</wp:posOffset>
                      </wp:positionV>
                      <wp:extent cx="209550" cy="171450"/>
                      <wp:effectExtent l="0" t="0" r="19050" b="19050"/>
                      <wp:wrapNone/>
                      <wp:docPr id="10872976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39E15" id="Rectángulo 1" o:spid="_x0000_s1026" style="position:absolute;margin-left:-.05pt;margin-top:.3pt;width:16.5pt;height:1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 xml:space="preserve">DEFORMACIONES GRAVES </w:t>
            </w:r>
          </w:p>
        </w:tc>
        <w:tc>
          <w:tcPr>
            <w:tcW w:w="7982" w:type="dxa"/>
            <w:gridSpan w:val="14"/>
          </w:tcPr>
          <w:p w14:paraId="119D6FF0" w14:textId="18B99091" w:rsidR="003708C5" w:rsidRPr="006A1345" w:rsidRDefault="003708C5" w:rsidP="00AE77DC">
            <w:pPr>
              <w:pStyle w:val="TTULO"/>
              <w:numPr>
                <w:ilvl w:val="0"/>
                <w:numId w:val="0"/>
              </w:numPr>
              <w:outlineLvl w:val="9"/>
              <w:rPr>
                <w:rFonts w:cs="Tahoma"/>
                <w:sz w:val="16"/>
                <w:szCs w:val="12"/>
              </w:rPr>
            </w:pPr>
            <w:r w:rsidRPr="006A1345">
              <w:rPr>
                <w:rFonts w:ascii="Tahoma" w:hAnsi="Tahoma" w:cs="Tahoma"/>
                <w:sz w:val="16"/>
                <w:szCs w:val="12"/>
              </w:rPr>
              <w:t>OBSERVACIONES:</w:t>
            </w:r>
          </w:p>
        </w:tc>
      </w:tr>
      <w:tr w:rsidR="003708C5" w14:paraId="5F197FA4" w14:textId="77777777" w:rsidTr="003708C5">
        <w:trPr>
          <w:trHeight w:val="2964"/>
        </w:trPr>
        <w:tc>
          <w:tcPr>
            <w:tcW w:w="3075" w:type="dxa"/>
            <w:gridSpan w:val="2"/>
          </w:tcPr>
          <w:p w14:paraId="0AB63F30" w14:textId="18E8764A" w:rsidR="003708C5" w:rsidRDefault="003708C5" w:rsidP="003708C5">
            <w:pPr>
              <w:pStyle w:val="TTULO"/>
              <w:numPr>
                <w:ilvl w:val="0"/>
                <w:numId w:val="0"/>
              </w:numPr>
              <w:outlineLvl w:val="9"/>
              <w:rPr>
                <w:rFonts w:ascii="Tahoma" w:hAnsi="Tahoma" w:cs="Tahoma"/>
                <w:sz w:val="16"/>
                <w:szCs w:val="12"/>
              </w:rPr>
            </w:pPr>
            <w:r>
              <w:rPr>
                <w:rFonts w:ascii="Tahoma" w:hAnsi="Tahoma" w:cs="Tahoma"/>
                <w:sz w:val="16"/>
                <w:szCs w:val="12"/>
              </w:rPr>
              <w:t>TALUDES Y CUNETAS</w:t>
            </w:r>
          </w:p>
          <w:p w14:paraId="0CA2C7B1" w14:textId="77777777" w:rsidR="003708C5" w:rsidRPr="00E9709E" w:rsidRDefault="003708C5" w:rsidP="003708C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76032" behindDoc="0" locked="0" layoutInCell="1" allowOverlap="1" wp14:anchorId="3E0624A1" wp14:editId="0CB817EC">
                      <wp:simplePos x="0" y="0"/>
                      <wp:positionH relativeFrom="column">
                        <wp:posOffset>-635</wp:posOffset>
                      </wp:positionH>
                      <wp:positionV relativeFrom="paragraph">
                        <wp:posOffset>3810</wp:posOffset>
                      </wp:positionV>
                      <wp:extent cx="209550" cy="171450"/>
                      <wp:effectExtent l="0" t="0" r="19050" b="19050"/>
                      <wp:wrapNone/>
                      <wp:docPr id="35508530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0EBA" id="Rectángulo 1" o:spid="_x0000_s1026" style="position:absolute;margin-left:-.05pt;margin-top:.3pt;width:16.5pt;height:1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2073984" behindDoc="0" locked="0" layoutInCell="1" allowOverlap="1" wp14:anchorId="0D7A6DA3" wp14:editId="2CCCC2D5">
                      <wp:simplePos x="0" y="0"/>
                      <wp:positionH relativeFrom="column">
                        <wp:posOffset>-1905</wp:posOffset>
                      </wp:positionH>
                      <wp:positionV relativeFrom="paragraph">
                        <wp:posOffset>291465</wp:posOffset>
                      </wp:positionV>
                      <wp:extent cx="209550" cy="171450"/>
                      <wp:effectExtent l="0" t="0" r="19050" b="19050"/>
                      <wp:wrapNone/>
                      <wp:docPr id="99962086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F49D" id="Rectángulo 1" o:spid="_x0000_s1026" style="position:absolute;margin-left:-.15pt;margin-top:22.95pt;width:16.5pt;height:1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INSPECCIONADO</w:t>
            </w:r>
          </w:p>
          <w:p w14:paraId="5BD38E11" w14:textId="77777777" w:rsidR="003708C5" w:rsidRPr="00E9709E" w:rsidRDefault="003708C5" w:rsidP="003708C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75008" behindDoc="0" locked="0" layoutInCell="1" allowOverlap="1" wp14:anchorId="465B3D32" wp14:editId="35477C82">
                      <wp:simplePos x="0" y="0"/>
                      <wp:positionH relativeFrom="column">
                        <wp:posOffset>-1905</wp:posOffset>
                      </wp:positionH>
                      <wp:positionV relativeFrom="paragraph">
                        <wp:posOffset>292100</wp:posOffset>
                      </wp:positionV>
                      <wp:extent cx="209550" cy="171450"/>
                      <wp:effectExtent l="0" t="0" r="19050" b="19050"/>
                      <wp:wrapNone/>
                      <wp:docPr id="161130950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11067" id="Rectángulo 1" o:spid="_x0000_s1026" style="position:absolute;margin-left:-.15pt;margin-top:23pt;width:16.5pt;height:1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DEFORMACIONES ADMISIBLES</w:t>
            </w:r>
          </w:p>
          <w:p w14:paraId="5DFE07ED" w14:textId="77777777" w:rsidR="003708C5" w:rsidRDefault="003708C5" w:rsidP="003708C5">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DEFORMACIONES LEVES</w:t>
            </w:r>
          </w:p>
          <w:p w14:paraId="42C9CD34" w14:textId="7583028F" w:rsidR="003708C5" w:rsidRDefault="003708C5" w:rsidP="003708C5">
            <w:pPr>
              <w:pStyle w:val="TTULO"/>
              <w:numPr>
                <w:ilvl w:val="0"/>
                <w:numId w:val="0"/>
              </w:numPr>
              <w:jc w:val="right"/>
              <w:outlineLvl w:val="9"/>
              <w:rPr>
                <w:rFonts w:cs="Tahoma"/>
                <w:sz w:val="16"/>
                <w:szCs w:val="12"/>
              </w:rPr>
            </w:pPr>
            <w:r>
              <w:rPr>
                <w:rFonts w:cs="Tahoma"/>
                <w:noProof/>
                <w:sz w:val="18"/>
                <w:szCs w:val="14"/>
              </w:rPr>
              <mc:AlternateContent>
                <mc:Choice Requires="wps">
                  <w:drawing>
                    <wp:anchor distT="0" distB="0" distL="114300" distR="114300" simplePos="0" relativeHeight="252077056" behindDoc="0" locked="0" layoutInCell="1" allowOverlap="1" wp14:anchorId="12805CCC" wp14:editId="6174C238">
                      <wp:simplePos x="0" y="0"/>
                      <wp:positionH relativeFrom="column">
                        <wp:posOffset>-635</wp:posOffset>
                      </wp:positionH>
                      <wp:positionV relativeFrom="paragraph">
                        <wp:posOffset>3810</wp:posOffset>
                      </wp:positionV>
                      <wp:extent cx="209550" cy="171450"/>
                      <wp:effectExtent l="0" t="0" r="19050" b="19050"/>
                      <wp:wrapNone/>
                      <wp:docPr id="163397356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68A13" id="Rectángulo 1" o:spid="_x0000_s1026" style="position:absolute;margin-left:-.05pt;margin-top:.3pt;width:16.5pt;height:1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 xml:space="preserve">DEFORMACIONES GRAVES </w:t>
            </w:r>
          </w:p>
        </w:tc>
        <w:tc>
          <w:tcPr>
            <w:tcW w:w="7982" w:type="dxa"/>
            <w:gridSpan w:val="14"/>
          </w:tcPr>
          <w:p w14:paraId="52D20BBF" w14:textId="574BBC74" w:rsidR="003708C5" w:rsidRPr="006A1345" w:rsidRDefault="003708C5" w:rsidP="003708C5">
            <w:pPr>
              <w:pStyle w:val="TTULO"/>
              <w:numPr>
                <w:ilvl w:val="0"/>
                <w:numId w:val="0"/>
              </w:numPr>
              <w:outlineLvl w:val="9"/>
              <w:rPr>
                <w:rFonts w:cs="Tahoma"/>
                <w:sz w:val="16"/>
                <w:szCs w:val="12"/>
              </w:rPr>
            </w:pPr>
            <w:r w:rsidRPr="006A1345">
              <w:rPr>
                <w:rFonts w:ascii="Tahoma" w:hAnsi="Tahoma" w:cs="Tahoma"/>
                <w:sz w:val="16"/>
                <w:szCs w:val="12"/>
              </w:rPr>
              <w:t>OBSERVACIONES:</w:t>
            </w:r>
          </w:p>
        </w:tc>
      </w:tr>
      <w:tr w:rsidR="003708C5" w14:paraId="0D32BA71" w14:textId="77777777" w:rsidTr="003708C5">
        <w:trPr>
          <w:trHeight w:val="2964"/>
        </w:trPr>
        <w:tc>
          <w:tcPr>
            <w:tcW w:w="3075" w:type="dxa"/>
            <w:gridSpan w:val="2"/>
          </w:tcPr>
          <w:p w14:paraId="43E7FDA4" w14:textId="46CD3989" w:rsidR="003708C5" w:rsidRDefault="003708C5" w:rsidP="003708C5">
            <w:pPr>
              <w:pStyle w:val="TTULO"/>
              <w:numPr>
                <w:ilvl w:val="0"/>
                <w:numId w:val="0"/>
              </w:numPr>
              <w:outlineLvl w:val="9"/>
              <w:rPr>
                <w:rFonts w:ascii="Tahoma" w:hAnsi="Tahoma" w:cs="Tahoma"/>
                <w:sz w:val="16"/>
                <w:szCs w:val="12"/>
              </w:rPr>
            </w:pPr>
            <w:r>
              <w:rPr>
                <w:rFonts w:ascii="Tahoma" w:hAnsi="Tahoma" w:cs="Tahoma"/>
                <w:sz w:val="16"/>
                <w:szCs w:val="12"/>
              </w:rPr>
              <w:t>ARQUETAS Y CASETAS</w:t>
            </w:r>
          </w:p>
          <w:p w14:paraId="35FA4AE1" w14:textId="77777777" w:rsidR="003708C5" w:rsidRPr="00E9709E" w:rsidRDefault="003708C5" w:rsidP="003708C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81152" behindDoc="0" locked="0" layoutInCell="1" allowOverlap="1" wp14:anchorId="78985A3A" wp14:editId="07CA4A7A">
                      <wp:simplePos x="0" y="0"/>
                      <wp:positionH relativeFrom="column">
                        <wp:posOffset>-635</wp:posOffset>
                      </wp:positionH>
                      <wp:positionV relativeFrom="paragraph">
                        <wp:posOffset>3810</wp:posOffset>
                      </wp:positionV>
                      <wp:extent cx="209550" cy="171450"/>
                      <wp:effectExtent l="0" t="0" r="19050" b="19050"/>
                      <wp:wrapNone/>
                      <wp:docPr id="130512921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575B2" id="Rectángulo 1" o:spid="_x0000_s1026" style="position:absolute;margin-left:-.05pt;margin-top:.3pt;width:16.5pt;height:1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cs="Tahoma"/>
                <w:noProof/>
                <w:sz w:val="18"/>
                <w:szCs w:val="14"/>
              </w:rPr>
              <mc:AlternateContent>
                <mc:Choice Requires="wps">
                  <w:drawing>
                    <wp:anchor distT="0" distB="0" distL="114300" distR="114300" simplePos="0" relativeHeight="252079104" behindDoc="0" locked="0" layoutInCell="1" allowOverlap="1" wp14:anchorId="7697D0E8" wp14:editId="39364307">
                      <wp:simplePos x="0" y="0"/>
                      <wp:positionH relativeFrom="column">
                        <wp:posOffset>-1905</wp:posOffset>
                      </wp:positionH>
                      <wp:positionV relativeFrom="paragraph">
                        <wp:posOffset>291465</wp:posOffset>
                      </wp:positionV>
                      <wp:extent cx="209550" cy="171450"/>
                      <wp:effectExtent l="0" t="0" r="19050" b="19050"/>
                      <wp:wrapNone/>
                      <wp:docPr id="4529574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C3BEA" id="Rectángulo 1" o:spid="_x0000_s1026" style="position:absolute;margin-left:-.15pt;margin-top:22.95pt;width:16.5pt;height:1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E9709E">
              <w:rPr>
                <w:rFonts w:ascii="Tahoma" w:hAnsi="Tahoma" w:cs="Tahoma"/>
                <w:b w:val="0"/>
                <w:bCs w:val="0"/>
                <w:sz w:val="16"/>
                <w:szCs w:val="12"/>
              </w:rPr>
              <w:t xml:space="preserve">NO </w:t>
            </w:r>
            <w:r>
              <w:rPr>
                <w:rFonts w:ascii="Tahoma" w:hAnsi="Tahoma" w:cs="Tahoma"/>
                <w:b w:val="0"/>
                <w:bCs w:val="0"/>
                <w:sz w:val="16"/>
                <w:szCs w:val="12"/>
              </w:rPr>
              <w:t>INSPECCIONADO</w:t>
            </w:r>
          </w:p>
          <w:p w14:paraId="5E176C75" w14:textId="77777777" w:rsidR="003708C5" w:rsidRPr="00E9709E" w:rsidRDefault="003708C5" w:rsidP="003708C5">
            <w:pPr>
              <w:pStyle w:val="TTULO"/>
              <w:numPr>
                <w:ilvl w:val="0"/>
                <w:numId w:val="0"/>
              </w:numPr>
              <w:jc w:val="right"/>
              <w:outlineLvl w:val="9"/>
              <w:rPr>
                <w:rFonts w:ascii="Tahoma" w:hAnsi="Tahoma" w:cs="Tahoma"/>
                <w:b w:val="0"/>
                <w:bCs w:val="0"/>
                <w:sz w:val="16"/>
                <w:szCs w:val="12"/>
              </w:rPr>
            </w:pPr>
            <w:r>
              <w:rPr>
                <w:rFonts w:cs="Tahoma"/>
                <w:noProof/>
                <w:sz w:val="18"/>
                <w:szCs w:val="14"/>
              </w:rPr>
              <mc:AlternateContent>
                <mc:Choice Requires="wps">
                  <w:drawing>
                    <wp:anchor distT="0" distB="0" distL="114300" distR="114300" simplePos="0" relativeHeight="252080128" behindDoc="0" locked="0" layoutInCell="1" allowOverlap="1" wp14:anchorId="71B62900" wp14:editId="744FCD72">
                      <wp:simplePos x="0" y="0"/>
                      <wp:positionH relativeFrom="column">
                        <wp:posOffset>-1905</wp:posOffset>
                      </wp:positionH>
                      <wp:positionV relativeFrom="paragraph">
                        <wp:posOffset>292100</wp:posOffset>
                      </wp:positionV>
                      <wp:extent cx="209550" cy="171450"/>
                      <wp:effectExtent l="0" t="0" r="19050" b="19050"/>
                      <wp:wrapNone/>
                      <wp:docPr id="151946999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479D" id="Rectángulo 1" o:spid="_x0000_s1026" style="position:absolute;margin-left:-.15pt;margin-top:23pt;width:16.5pt;height:1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DEFORMACIONES ADMISIBLES</w:t>
            </w:r>
          </w:p>
          <w:p w14:paraId="43A8B2B9" w14:textId="77777777" w:rsidR="003708C5" w:rsidRDefault="003708C5" w:rsidP="003708C5">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DEFORMACIONES LEVES</w:t>
            </w:r>
          </w:p>
          <w:p w14:paraId="2DEAE8CF" w14:textId="39DD4477" w:rsidR="003708C5" w:rsidRDefault="003708C5" w:rsidP="003708C5">
            <w:pPr>
              <w:pStyle w:val="TTULO"/>
              <w:numPr>
                <w:ilvl w:val="0"/>
                <w:numId w:val="0"/>
              </w:numPr>
              <w:jc w:val="right"/>
              <w:outlineLvl w:val="9"/>
              <w:rPr>
                <w:rFonts w:cs="Tahoma"/>
                <w:sz w:val="16"/>
                <w:szCs w:val="12"/>
              </w:rPr>
            </w:pPr>
            <w:r>
              <w:rPr>
                <w:rFonts w:cs="Tahoma"/>
                <w:noProof/>
                <w:sz w:val="18"/>
                <w:szCs w:val="14"/>
              </w:rPr>
              <mc:AlternateContent>
                <mc:Choice Requires="wps">
                  <w:drawing>
                    <wp:anchor distT="0" distB="0" distL="114300" distR="114300" simplePos="0" relativeHeight="252082176" behindDoc="0" locked="0" layoutInCell="1" allowOverlap="1" wp14:anchorId="348996B6" wp14:editId="1D67872E">
                      <wp:simplePos x="0" y="0"/>
                      <wp:positionH relativeFrom="column">
                        <wp:posOffset>-635</wp:posOffset>
                      </wp:positionH>
                      <wp:positionV relativeFrom="paragraph">
                        <wp:posOffset>3810</wp:posOffset>
                      </wp:positionV>
                      <wp:extent cx="209550" cy="171450"/>
                      <wp:effectExtent l="0" t="0" r="19050" b="19050"/>
                      <wp:wrapNone/>
                      <wp:docPr id="30873809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E9CEC" id="Rectángulo 1" o:spid="_x0000_s1026" style="position:absolute;margin-left:-.05pt;margin-top:.3pt;width:16.5pt;height:1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Pr>
                <w:rFonts w:ascii="Tahoma" w:hAnsi="Tahoma" w:cs="Tahoma"/>
                <w:b w:val="0"/>
                <w:bCs w:val="0"/>
                <w:sz w:val="16"/>
                <w:szCs w:val="12"/>
              </w:rPr>
              <w:t xml:space="preserve">DEFORMACIONES GRAVES </w:t>
            </w:r>
          </w:p>
        </w:tc>
        <w:tc>
          <w:tcPr>
            <w:tcW w:w="7982" w:type="dxa"/>
            <w:gridSpan w:val="14"/>
          </w:tcPr>
          <w:p w14:paraId="27F21595" w14:textId="27B9B8FE" w:rsidR="003708C5" w:rsidRPr="006A1345" w:rsidRDefault="003708C5" w:rsidP="003708C5">
            <w:pPr>
              <w:pStyle w:val="TTULO"/>
              <w:numPr>
                <w:ilvl w:val="0"/>
                <w:numId w:val="0"/>
              </w:numPr>
              <w:outlineLvl w:val="9"/>
              <w:rPr>
                <w:rFonts w:cs="Tahoma"/>
                <w:sz w:val="16"/>
                <w:szCs w:val="12"/>
              </w:rPr>
            </w:pPr>
            <w:r w:rsidRPr="006A1345">
              <w:rPr>
                <w:rFonts w:ascii="Tahoma" w:hAnsi="Tahoma" w:cs="Tahoma"/>
                <w:sz w:val="16"/>
                <w:szCs w:val="12"/>
              </w:rPr>
              <w:t>OBSERVACIONES:</w:t>
            </w:r>
          </w:p>
        </w:tc>
      </w:tr>
      <w:tr w:rsidR="00CA26C8" w14:paraId="4C4A66E5" w14:textId="7BFFEBD9" w:rsidTr="00CD2053">
        <w:trPr>
          <w:trHeight w:val="837"/>
        </w:trPr>
        <w:tc>
          <w:tcPr>
            <w:tcW w:w="11057" w:type="dxa"/>
            <w:gridSpan w:val="16"/>
            <w:shd w:val="clear" w:color="auto" w:fill="D9D9D9" w:themeFill="background1" w:themeFillShade="D9"/>
          </w:tcPr>
          <w:p w14:paraId="2407D0DB" w14:textId="4CDAC370" w:rsidR="00CA26C8" w:rsidRPr="00E35B26" w:rsidRDefault="00CA26C8" w:rsidP="00CA26C8">
            <w:pPr>
              <w:pStyle w:val="TTULO"/>
              <w:numPr>
                <w:ilvl w:val="0"/>
                <w:numId w:val="0"/>
              </w:numPr>
              <w:outlineLvl w:val="9"/>
              <w:rPr>
                <w:rFonts w:cs="Tahoma"/>
                <w:sz w:val="16"/>
                <w:szCs w:val="12"/>
              </w:rPr>
            </w:pPr>
            <w:r w:rsidRPr="00E35B26">
              <w:rPr>
                <w:rFonts w:ascii="Tahoma" w:hAnsi="Tahoma" w:cs="Tahoma"/>
                <w:sz w:val="20"/>
                <w:szCs w:val="16"/>
              </w:rPr>
              <w:t>CONTROL GENERAL</w:t>
            </w:r>
          </w:p>
        </w:tc>
      </w:tr>
      <w:tr w:rsidR="00CA26C8" w14:paraId="0C036EB0" w14:textId="4266FBA8" w:rsidTr="00CA26C8">
        <w:trPr>
          <w:trHeight w:val="837"/>
        </w:trPr>
        <w:tc>
          <w:tcPr>
            <w:tcW w:w="3403" w:type="dxa"/>
            <w:gridSpan w:val="3"/>
            <w:shd w:val="clear" w:color="auto" w:fill="auto"/>
          </w:tcPr>
          <w:p w14:paraId="2581D3DC" w14:textId="77777777" w:rsidR="00CA26C8" w:rsidRDefault="00CA26C8" w:rsidP="003708C5">
            <w:pPr>
              <w:pStyle w:val="TTULO"/>
              <w:numPr>
                <w:ilvl w:val="0"/>
                <w:numId w:val="0"/>
              </w:numPr>
              <w:outlineLvl w:val="9"/>
              <w:rPr>
                <w:rFonts w:ascii="Tahoma" w:hAnsi="Tahoma" w:cs="Tahoma"/>
                <w:sz w:val="16"/>
                <w:szCs w:val="12"/>
              </w:rPr>
            </w:pPr>
            <w:r w:rsidRPr="00E35B26">
              <w:rPr>
                <w:rFonts w:ascii="Tahoma" w:hAnsi="Tahoma" w:cs="Tahoma"/>
                <w:sz w:val="16"/>
                <w:szCs w:val="12"/>
              </w:rPr>
              <w:t>eSTADO GENERAL</w:t>
            </w:r>
          </w:p>
          <w:p w14:paraId="00A9607D" w14:textId="77777777" w:rsidR="00CA26C8" w:rsidRPr="00CA26C8" w:rsidRDefault="00CA26C8" w:rsidP="00E35B26">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26208" behindDoc="0" locked="0" layoutInCell="1" allowOverlap="1" wp14:anchorId="27B80569" wp14:editId="59B4512E">
                      <wp:simplePos x="0" y="0"/>
                      <wp:positionH relativeFrom="column">
                        <wp:posOffset>-635</wp:posOffset>
                      </wp:positionH>
                      <wp:positionV relativeFrom="paragraph">
                        <wp:posOffset>3810</wp:posOffset>
                      </wp:positionV>
                      <wp:extent cx="209550" cy="171450"/>
                      <wp:effectExtent l="0" t="0" r="19050" b="19050"/>
                      <wp:wrapNone/>
                      <wp:docPr id="68504407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56CF5" id="Rectángulo 1" o:spid="_x0000_s1026" style="position:absolute;margin-left:-.05pt;margin-top:.3pt;width:16.5pt;height:13.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cs="Tahoma"/>
                <w:b w:val="0"/>
                <w:bCs w:val="0"/>
                <w:noProof/>
                <w:sz w:val="18"/>
                <w:szCs w:val="14"/>
              </w:rPr>
              <mc:AlternateContent>
                <mc:Choice Requires="wps">
                  <w:drawing>
                    <wp:anchor distT="0" distB="0" distL="114300" distR="114300" simplePos="0" relativeHeight="252124160" behindDoc="0" locked="0" layoutInCell="1" allowOverlap="1" wp14:anchorId="759B28D9" wp14:editId="5C7B168D">
                      <wp:simplePos x="0" y="0"/>
                      <wp:positionH relativeFrom="column">
                        <wp:posOffset>-1905</wp:posOffset>
                      </wp:positionH>
                      <wp:positionV relativeFrom="paragraph">
                        <wp:posOffset>291465</wp:posOffset>
                      </wp:positionV>
                      <wp:extent cx="209550" cy="171450"/>
                      <wp:effectExtent l="0" t="0" r="19050" b="19050"/>
                      <wp:wrapNone/>
                      <wp:docPr id="182316857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A3379" id="Rectángulo 1" o:spid="_x0000_s1026" style="position:absolute;margin-left:-.15pt;margin-top:22.95pt;width:16.5pt;height:13.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NO INSPECCIONADO</w:t>
            </w:r>
          </w:p>
          <w:p w14:paraId="7CE74C69" w14:textId="1628D9F4" w:rsidR="00CA26C8" w:rsidRPr="00CA26C8" w:rsidRDefault="00CA26C8" w:rsidP="00E35B26">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25184" behindDoc="0" locked="0" layoutInCell="1" allowOverlap="1" wp14:anchorId="791CF3AA" wp14:editId="66BCB5CB">
                      <wp:simplePos x="0" y="0"/>
                      <wp:positionH relativeFrom="column">
                        <wp:posOffset>-1905</wp:posOffset>
                      </wp:positionH>
                      <wp:positionV relativeFrom="paragraph">
                        <wp:posOffset>292100</wp:posOffset>
                      </wp:positionV>
                      <wp:extent cx="209550" cy="171450"/>
                      <wp:effectExtent l="0" t="0" r="19050" b="19050"/>
                      <wp:wrapNone/>
                      <wp:docPr id="109036825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51547" id="Rectángulo 1" o:spid="_x0000_s1026" style="position:absolute;margin-left:-.15pt;margin-top:23pt;width:16.5pt;height:1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INSPECCIONADO BALSA LLENA</w:t>
            </w:r>
          </w:p>
          <w:p w14:paraId="506B5068" w14:textId="6A7E17ED" w:rsidR="00CA26C8" w:rsidRPr="00CA26C8" w:rsidRDefault="00CA26C8" w:rsidP="00E35B26">
            <w:pPr>
              <w:pStyle w:val="TTULO"/>
              <w:numPr>
                <w:ilvl w:val="0"/>
                <w:numId w:val="0"/>
              </w:numPr>
              <w:jc w:val="right"/>
              <w:outlineLvl w:val="9"/>
              <w:rPr>
                <w:rFonts w:ascii="Tahoma" w:hAnsi="Tahoma" w:cs="Tahoma"/>
                <w:b w:val="0"/>
                <w:bCs w:val="0"/>
                <w:sz w:val="16"/>
                <w:szCs w:val="12"/>
              </w:rPr>
            </w:pPr>
            <w:r w:rsidRPr="00CA26C8">
              <w:rPr>
                <w:rFonts w:ascii="Tahoma" w:hAnsi="Tahoma" w:cs="Tahoma"/>
                <w:b w:val="0"/>
                <w:bCs w:val="0"/>
                <w:sz w:val="16"/>
                <w:szCs w:val="12"/>
              </w:rPr>
              <w:t>INSPECCIONADO BALSA SEMILLENA</w:t>
            </w:r>
          </w:p>
          <w:p w14:paraId="3FF87954" w14:textId="660A6331" w:rsidR="00CA26C8" w:rsidRPr="00CA26C8" w:rsidRDefault="00CA26C8" w:rsidP="00E35B26">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27232" behindDoc="0" locked="0" layoutInCell="1" allowOverlap="1" wp14:anchorId="70972275" wp14:editId="7111CA0D">
                      <wp:simplePos x="0" y="0"/>
                      <wp:positionH relativeFrom="column">
                        <wp:posOffset>-635</wp:posOffset>
                      </wp:positionH>
                      <wp:positionV relativeFrom="paragraph">
                        <wp:posOffset>3810</wp:posOffset>
                      </wp:positionV>
                      <wp:extent cx="209550" cy="171450"/>
                      <wp:effectExtent l="0" t="0" r="19050" b="19050"/>
                      <wp:wrapNone/>
                      <wp:docPr id="150703512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061B0" id="Rectángulo 1" o:spid="_x0000_s1026" style="position:absolute;margin-left:-.05pt;margin-top:.3pt;width:16.5pt;height:1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INSPECCIONADO BALSA VACÍA</w:t>
            </w:r>
          </w:p>
          <w:p w14:paraId="353485E1" w14:textId="77777777" w:rsidR="00CA26C8" w:rsidRPr="00CA26C8" w:rsidRDefault="00CA26C8" w:rsidP="00CA26C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28256" behindDoc="0" locked="0" layoutInCell="1" allowOverlap="1" wp14:anchorId="34118AD7" wp14:editId="200828C8">
                      <wp:simplePos x="0" y="0"/>
                      <wp:positionH relativeFrom="column">
                        <wp:posOffset>-635</wp:posOffset>
                      </wp:positionH>
                      <wp:positionV relativeFrom="paragraph">
                        <wp:posOffset>3810</wp:posOffset>
                      </wp:positionV>
                      <wp:extent cx="209550" cy="171450"/>
                      <wp:effectExtent l="0" t="0" r="19050" b="19050"/>
                      <wp:wrapNone/>
                      <wp:docPr id="162800975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1A81" id="Rectángulo 1" o:spid="_x0000_s1026" style="position:absolute;margin-left:-.05pt;margin-top:.3pt;width:16.5pt;height:13.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BUEN ESTADO</w:t>
            </w:r>
          </w:p>
          <w:p w14:paraId="33DEE395" w14:textId="7B9998AE" w:rsidR="00CA26C8" w:rsidRPr="00CA26C8" w:rsidRDefault="00CA26C8" w:rsidP="00CA26C8">
            <w:pPr>
              <w:pStyle w:val="TTULO"/>
              <w:numPr>
                <w:ilvl w:val="0"/>
                <w:numId w:val="0"/>
              </w:numPr>
              <w:jc w:val="right"/>
              <w:outlineLvl w:val="9"/>
              <w:rPr>
                <w:rFonts w:ascii="Tahoma" w:hAnsi="Tahoma" w:cs="Tahoma"/>
                <w:sz w:val="16"/>
                <w:szCs w:val="12"/>
              </w:rPr>
            </w:pPr>
            <w:r w:rsidRPr="00CA26C8">
              <w:rPr>
                <w:rFonts w:cs="Tahoma"/>
                <w:b w:val="0"/>
                <w:bCs w:val="0"/>
                <w:noProof/>
                <w:sz w:val="18"/>
                <w:szCs w:val="14"/>
              </w:rPr>
              <mc:AlternateContent>
                <mc:Choice Requires="wps">
                  <w:drawing>
                    <wp:anchor distT="0" distB="0" distL="114300" distR="114300" simplePos="0" relativeHeight="252129280" behindDoc="0" locked="0" layoutInCell="1" allowOverlap="1" wp14:anchorId="28C81E8E" wp14:editId="20490075">
                      <wp:simplePos x="0" y="0"/>
                      <wp:positionH relativeFrom="column">
                        <wp:posOffset>-635</wp:posOffset>
                      </wp:positionH>
                      <wp:positionV relativeFrom="paragraph">
                        <wp:posOffset>3810</wp:posOffset>
                      </wp:positionV>
                      <wp:extent cx="209550" cy="171450"/>
                      <wp:effectExtent l="0" t="0" r="19050" b="19050"/>
                      <wp:wrapNone/>
                      <wp:docPr id="72432263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80CDB" id="Rectángulo 1" o:spid="_x0000_s1026" style="position:absolute;margin-left:-.05pt;margin-top:.3pt;width:16.5pt;height:1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MAL ESTADO</w:t>
            </w:r>
          </w:p>
        </w:tc>
        <w:tc>
          <w:tcPr>
            <w:tcW w:w="2268" w:type="dxa"/>
            <w:gridSpan w:val="6"/>
            <w:shd w:val="clear" w:color="auto" w:fill="auto"/>
          </w:tcPr>
          <w:p w14:paraId="748C6A4A" w14:textId="77777777" w:rsidR="00CA26C8" w:rsidRDefault="00CA26C8" w:rsidP="003708C5">
            <w:pPr>
              <w:pStyle w:val="TTULO"/>
              <w:numPr>
                <w:ilvl w:val="0"/>
                <w:numId w:val="0"/>
              </w:numPr>
              <w:outlineLvl w:val="9"/>
              <w:rPr>
                <w:rFonts w:ascii="Tahoma" w:hAnsi="Tahoma" w:cs="Tahoma"/>
                <w:sz w:val="16"/>
                <w:szCs w:val="12"/>
              </w:rPr>
            </w:pPr>
            <w:r w:rsidRPr="00CA26C8">
              <w:rPr>
                <w:rFonts w:ascii="Tahoma" w:hAnsi="Tahoma" w:cs="Tahoma"/>
                <w:sz w:val="16"/>
                <w:szCs w:val="12"/>
              </w:rPr>
              <w:t>ANCLAJE CORONACIÓN</w:t>
            </w:r>
          </w:p>
          <w:p w14:paraId="49D68A79" w14:textId="77777777" w:rsidR="00CA26C8" w:rsidRPr="00CA26C8" w:rsidRDefault="00CA26C8" w:rsidP="00CA26C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32352" behindDoc="0" locked="0" layoutInCell="1" allowOverlap="1" wp14:anchorId="20F8517E" wp14:editId="715B16B4">
                      <wp:simplePos x="0" y="0"/>
                      <wp:positionH relativeFrom="column">
                        <wp:posOffset>-635</wp:posOffset>
                      </wp:positionH>
                      <wp:positionV relativeFrom="paragraph">
                        <wp:posOffset>3810</wp:posOffset>
                      </wp:positionV>
                      <wp:extent cx="209550" cy="171450"/>
                      <wp:effectExtent l="0" t="0" r="19050" b="19050"/>
                      <wp:wrapNone/>
                      <wp:docPr id="153659950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F87DB" id="Rectángulo 1" o:spid="_x0000_s1026" style="position:absolute;margin-left:-.05pt;margin-top:.3pt;width:16.5pt;height:13.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cs="Tahoma"/>
                <w:b w:val="0"/>
                <w:bCs w:val="0"/>
                <w:noProof/>
                <w:sz w:val="18"/>
                <w:szCs w:val="14"/>
              </w:rPr>
              <mc:AlternateContent>
                <mc:Choice Requires="wps">
                  <w:drawing>
                    <wp:anchor distT="0" distB="0" distL="114300" distR="114300" simplePos="0" relativeHeight="252130304" behindDoc="0" locked="0" layoutInCell="1" allowOverlap="1" wp14:anchorId="4E82DF9E" wp14:editId="0DC97D5A">
                      <wp:simplePos x="0" y="0"/>
                      <wp:positionH relativeFrom="column">
                        <wp:posOffset>-1905</wp:posOffset>
                      </wp:positionH>
                      <wp:positionV relativeFrom="paragraph">
                        <wp:posOffset>291465</wp:posOffset>
                      </wp:positionV>
                      <wp:extent cx="209550" cy="171450"/>
                      <wp:effectExtent l="0" t="0" r="19050" b="19050"/>
                      <wp:wrapNone/>
                      <wp:docPr id="114340953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6E55" id="Rectángulo 1" o:spid="_x0000_s1026" style="position:absolute;margin-left:-.15pt;margin-top:22.95pt;width:16.5pt;height:1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NO INSPECCIONADO</w:t>
            </w:r>
          </w:p>
          <w:p w14:paraId="468B2BE2" w14:textId="13F655EE" w:rsidR="00CA26C8" w:rsidRPr="00CA26C8" w:rsidRDefault="00CA26C8" w:rsidP="00CA26C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31328" behindDoc="0" locked="0" layoutInCell="1" allowOverlap="1" wp14:anchorId="05DAAE14" wp14:editId="3154FA93">
                      <wp:simplePos x="0" y="0"/>
                      <wp:positionH relativeFrom="column">
                        <wp:posOffset>-1905</wp:posOffset>
                      </wp:positionH>
                      <wp:positionV relativeFrom="paragraph">
                        <wp:posOffset>292100</wp:posOffset>
                      </wp:positionV>
                      <wp:extent cx="209550" cy="171450"/>
                      <wp:effectExtent l="0" t="0" r="19050" b="19050"/>
                      <wp:wrapNone/>
                      <wp:docPr id="89264786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51247" id="Rectángulo 1" o:spid="_x0000_s1026" style="position:absolute;margin-left:-.15pt;margin-top:23pt;width:16.5pt;height:1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BUEN ESTADO</w:t>
            </w:r>
          </w:p>
          <w:p w14:paraId="641F5477" w14:textId="434326E0" w:rsidR="00CA26C8" w:rsidRPr="00CA26C8" w:rsidRDefault="00CA26C8" w:rsidP="00CA26C8">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MAL ESTADO</w:t>
            </w:r>
          </w:p>
          <w:p w14:paraId="6E0FF8FB" w14:textId="37BBFF6D" w:rsidR="00CA26C8" w:rsidRPr="00CA26C8" w:rsidRDefault="00CA26C8" w:rsidP="003708C5">
            <w:pPr>
              <w:pStyle w:val="TTULO"/>
              <w:numPr>
                <w:ilvl w:val="0"/>
                <w:numId w:val="0"/>
              </w:numPr>
              <w:outlineLvl w:val="9"/>
              <w:rPr>
                <w:rFonts w:ascii="Tahoma" w:hAnsi="Tahoma" w:cs="Tahoma"/>
                <w:sz w:val="20"/>
                <w:szCs w:val="16"/>
              </w:rPr>
            </w:pPr>
          </w:p>
        </w:tc>
        <w:tc>
          <w:tcPr>
            <w:tcW w:w="2268" w:type="dxa"/>
            <w:gridSpan w:val="5"/>
            <w:shd w:val="clear" w:color="auto" w:fill="auto"/>
          </w:tcPr>
          <w:p w14:paraId="0B3DBA00" w14:textId="77777777" w:rsidR="00CA26C8" w:rsidRDefault="00CA26C8" w:rsidP="003708C5">
            <w:pPr>
              <w:pStyle w:val="TTULO"/>
              <w:numPr>
                <w:ilvl w:val="0"/>
                <w:numId w:val="0"/>
              </w:numPr>
              <w:outlineLvl w:val="9"/>
              <w:rPr>
                <w:rFonts w:ascii="Tahoma" w:hAnsi="Tahoma" w:cs="Tahoma"/>
                <w:sz w:val="16"/>
                <w:szCs w:val="12"/>
              </w:rPr>
            </w:pPr>
            <w:r w:rsidRPr="00CA26C8">
              <w:rPr>
                <w:rFonts w:ascii="Tahoma" w:hAnsi="Tahoma" w:cs="Tahoma"/>
                <w:sz w:val="16"/>
                <w:szCs w:val="12"/>
              </w:rPr>
              <w:t>ROTURAS LÁMINA</w:t>
            </w:r>
          </w:p>
          <w:p w14:paraId="5A155044" w14:textId="77777777" w:rsidR="00CA26C8" w:rsidRPr="00CA26C8" w:rsidRDefault="00CA26C8" w:rsidP="00CA26C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35424" behindDoc="0" locked="0" layoutInCell="1" allowOverlap="1" wp14:anchorId="0D5A0442" wp14:editId="5162224E">
                      <wp:simplePos x="0" y="0"/>
                      <wp:positionH relativeFrom="column">
                        <wp:posOffset>-635</wp:posOffset>
                      </wp:positionH>
                      <wp:positionV relativeFrom="paragraph">
                        <wp:posOffset>3810</wp:posOffset>
                      </wp:positionV>
                      <wp:extent cx="209550" cy="171450"/>
                      <wp:effectExtent l="0" t="0" r="19050" b="19050"/>
                      <wp:wrapNone/>
                      <wp:docPr id="1314271705"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65520" id="Rectángulo 1" o:spid="_x0000_s1026" style="position:absolute;margin-left:-.05pt;margin-top:.3pt;width:16.5pt;height:1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cs="Tahoma"/>
                <w:b w:val="0"/>
                <w:bCs w:val="0"/>
                <w:noProof/>
                <w:sz w:val="18"/>
                <w:szCs w:val="14"/>
              </w:rPr>
              <mc:AlternateContent>
                <mc:Choice Requires="wps">
                  <w:drawing>
                    <wp:anchor distT="0" distB="0" distL="114300" distR="114300" simplePos="0" relativeHeight="252133376" behindDoc="0" locked="0" layoutInCell="1" allowOverlap="1" wp14:anchorId="3CCAEB5E" wp14:editId="4FB4579B">
                      <wp:simplePos x="0" y="0"/>
                      <wp:positionH relativeFrom="column">
                        <wp:posOffset>-1905</wp:posOffset>
                      </wp:positionH>
                      <wp:positionV relativeFrom="paragraph">
                        <wp:posOffset>291465</wp:posOffset>
                      </wp:positionV>
                      <wp:extent cx="209550" cy="171450"/>
                      <wp:effectExtent l="0" t="0" r="19050" b="19050"/>
                      <wp:wrapNone/>
                      <wp:docPr id="180059826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98A2B" id="Rectángulo 1" o:spid="_x0000_s1026" style="position:absolute;margin-left:-.15pt;margin-top:22.95pt;width:16.5pt;height:1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NO INSPECCIONADO</w:t>
            </w:r>
          </w:p>
          <w:p w14:paraId="7EB5185E" w14:textId="77777777" w:rsidR="00CA26C8" w:rsidRPr="00CA26C8" w:rsidRDefault="00CA26C8" w:rsidP="00CA26C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34400" behindDoc="0" locked="0" layoutInCell="1" allowOverlap="1" wp14:anchorId="5491A2B5" wp14:editId="721BEBF1">
                      <wp:simplePos x="0" y="0"/>
                      <wp:positionH relativeFrom="column">
                        <wp:posOffset>-1905</wp:posOffset>
                      </wp:positionH>
                      <wp:positionV relativeFrom="paragraph">
                        <wp:posOffset>292100</wp:posOffset>
                      </wp:positionV>
                      <wp:extent cx="209550" cy="171450"/>
                      <wp:effectExtent l="0" t="0" r="19050" b="19050"/>
                      <wp:wrapNone/>
                      <wp:docPr id="2100521169"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99F0" id="Rectángulo 1" o:spid="_x0000_s1026" style="position:absolute;margin-left:-.15pt;margin-top:23pt;width:16.5pt;height:1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Pr>
                <w:rFonts w:ascii="Tahoma" w:hAnsi="Tahoma" w:cs="Tahoma"/>
                <w:b w:val="0"/>
                <w:bCs w:val="0"/>
                <w:sz w:val="16"/>
                <w:szCs w:val="12"/>
              </w:rPr>
              <w:t>BUEN ESTADO</w:t>
            </w:r>
          </w:p>
          <w:p w14:paraId="0474BBEC" w14:textId="77777777" w:rsidR="00CA26C8" w:rsidRPr="00CA26C8" w:rsidRDefault="00CA26C8" w:rsidP="00CA26C8">
            <w:pPr>
              <w:pStyle w:val="TTULO"/>
              <w:numPr>
                <w:ilvl w:val="0"/>
                <w:numId w:val="0"/>
              </w:numPr>
              <w:jc w:val="right"/>
              <w:outlineLvl w:val="9"/>
              <w:rPr>
                <w:rFonts w:ascii="Tahoma" w:hAnsi="Tahoma" w:cs="Tahoma"/>
                <w:b w:val="0"/>
                <w:bCs w:val="0"/>
                <w:sz w:val="16"/>
                <w:szCs w:val="12"/>
              </w:rPr>
            </w:pPr>
            <w:r>
              <w:rPr>
                <w:rFonts w:ascii="Tahoma" w:hAnsi="Tahoma" w:cs="Tahoma"/>
                <w:b w:val="0"/>
                <w:bCs w:val="0"/>
                <w:sz w:val="16"/>
                <w:szCs w:val="12"/>
              </w:rPr>
              <w:t>MAL ESTADO</w:t>
            </w:r>
          </w:p>
          <w:p w14:paraId="2228CD44" w14:textId="4C9C6954" w:rsidR="00CA26C8" w:rsidRPr="00CA26C8" w:rsidRDefault="00CA26C8" w:rsidP="003708C5">
            <w:pPr>
              <w:pStyle w:val="TTULO"/>
              <w:numPr>
                <w:ilvl w:val="0"/>
                <w:numId w:val="0"/>
              </w:numPr>
              <w:outlineLvl w:val="9"/>
              <w:rPr>
                <w:rFonts w:ascii="Tahoma" w:hAnsi="Tahoma" w:cs="Tahoma"/>
                <w:sz w:val="20"/>
                <w:szCs w:val="16"/>
              </w:rPr>
            </w:pPr>
          </w:p>
        </w:tc>
        <w:tc>
          <w:tcPr>
            <w:tcW w:w="3118" w:type="dxa"/>
            <w:gridSpan w:val="2"/>
            <w:shd w:val="clear" w:color="auto" w:fill="auto"/>
          </w:tcPr>
          <w:p w14:paraId="03D13BCB" w14:textId="69C5BE0A" w:rsidR="00CA26C8" w:rsidRPr="00CA26C8" w:rsidRDefault="00CA26C8" w:rsidP="003708C5">
            <w:pPr>
              <w:pStyle w:val="TTULO"/>
              <w:numPr>
                <w:ilvl w:val="0"/>
                <w:numId w:val="0"/>
              </w:numPr>
              <w:outlineLvl w:val="9"/>
              <w:rPr>
                <w:rFonts w:ascii="Tahoma" w:hAnsi="Tahoma" w:cs="Tahoma"/>
                <w:sz w:val="20"/>
                <w:szCs w:val="16"/>
              </w:rPr>
            </w:pPr>
            <w:r w:rsidRPr="00CA26C8">
              <w:rPr>
                <w:rFonts w:ascii="Tahoma" w:hAnsi="Tahoma" w:cs="Tahoma"/>
                <w:sz w:val="16"/>
                <w:szCs w:val="12"/>
              </w:rPr>
              <w:t>OBSERVACIONES:</w:t>
            </w:r>
          </w:p>
        </w:tc>
      </w:tr>
      <w:tr w:rsidR="007F0848" w14:paraId="6F89E34C" w14:textId="07139D0C" w:rsidTr="007F0848">
        <w:trPr>
          <w:trHeight w:val="837"/>
        </w:trPr>
        <w:tc>
          <w:tcPr>
            <w:tcW w:w="5745" w:type="dxa"/>
            <w:gridSpan w:val="10"/>
            <w:shd w:val="clear" w:color="auto" w:fill="auto"/>
          </w:tcPr>
          <w:p w14:paraId="0A5B0D88" w14:textId="77777777" w:rsidR="007F0848" w:rsidRDefault="007F0848" w:rsidP="003708C5">
            <w:pPr>
              <w:pStyle w:val="TTULO"/>
              <w:numPr>
                <w:ilvl w:val="0"/>
                <w:numId w:val="0"/>
              </w:numPr>
              <w:outlineLvl w:val="9"/>
              <w:rPr>
                <w:rFonts w:ascii="Tahoma" w:hAnsi="Tahoma" w:cs="Tahoma"/>
                <w:sz w:val="16"/>
                <w:szCs w:val="16"/>
              </w:rPr>
            </w:pPr>
            <w:r w:rsidRPr="007F0848">
              <w:rPr>
                <w:rFonts w:ascii="Tahoma" w:hAnsi="Tahoma" w:cs="Tahoma"/>
                <w:sz w:val="16"/>
                <w:szCs w:val="16"/>
              </w:rPr>
              <w:lastRenderedPageBreak/>
              <w:t>juntas entre láminas</w:t>
            </w:r>
          </w:p>
          <w:p w14:paraId="756D277F"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39520" behindDoc="0" locked="0" layoutInCell="1" allowOverlap="1" wp14:anchorId="2E781D0D" wp14:editId="50FF3D95">
                      <wp:simplePos x="0" y="0"/>
                      <wp:positionH relativeFrom="column">
                        <wp:posOffset>-635</wp:posOffset>
                      </wp:positionH>
                      <wp:positionV relativeFrom="paragraph">
                        <wp:posOffset>3810</wp:posOffset>
                      </wp:positionV>
                      <wp:extent cx="209550" cy="171450"/>
                      <wp:effectExtent l="0" t="0" r="19050" b="19050"/>
                      <wp:wrapNone/>
                      <wp:docPr id="147205120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38166" id="Rectángulo 1" o:spid="_x0000_s1026" style="position:absolute;margin-left:-.05pt;margin-top:.3pt;width:16.5pt;height:1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cs="Tahoma"/>
                <w:b w:val="0"/>
                <w:bCs w:val="0"/>
                <w:noProof/>
                <w:sz w:val="18"/>
                <w:szCs w:val="14"/>
              </w:rPr>
              <mc:AlternateContent>
                <mc:Choice Requires="wps">
                  <w:drawing>
                    <wp:anchor distT="0" distB="0" distL="114300" distR="114300" simplePos="0" relativeHeight="252137472" behindDoc="0" locked="0" layoutInCell="1" allowOverlap="1" wp14:anchorId="6AEA705E" wp14:editId="3EE5ADED">
                      <wp:simplePos x="0" y="0"/>
                      <wp:positionH relativeFrom="column">
                        <wp:posOffset>-1905</wp:posOffset>
                      </wp:positionH>
                      <wp:positionV relativeFrom="paragraph">
                        <wp:posOffset>291465</wp:posOffset>
                      </wp:positionV>
                      <wp:extent cx="209550" cy="171450"/>
                      <wp:effectExtent l="0" t="0" r="19050" b="19050"/>
                      <wp:wrapNone/>
                      <wp:docPr id="51659674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3DF2D" id="Rectángulo 1" o:spid="_x0000_s1026" style="position:absolute;margin-left:-.15pt;margin-top:22.95pt;width:16.5pt;height:1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NO INSPECCIONADO</w:t>
            </w:r>
          </w:p>
          <w:p w14:paraId="77912613"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38496" behindDoc="0" locked="0" layoutInCell="1" allowOverlap="1" wp14:anchorId="0C4E269B" wp14:editId="2D2BC30E">
                      <wp:simplePos x="0" y="0"/>
                      <wp:positionH relativeFrom="column">
                        <wp:posOffset>-1905</wp:posOffset>
                      </wp:positionH>
                      <wp:positionV relativeFrom="paragraph">
                        <wp:posOffset>292100</wp:posOffset>
                      </wp:positionV>
                      <wp:extent cx="209550" cy="171450"/>
                      <wp:effectExtent l="0" t="0" r="19050" b="19050"/>
                      <wp:wrapNone/>
                      <wp:docPr id="90883631"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A13D4" id="Rectángulo 1" o:spid="_x0000_s1026" style="position:absolute;margin-left:-.15pt;margin-top:23pt;width:16.5pt;height:1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INSPECCIONADO BALSA LLENA</w:t>
            </w:r>
          </w:p>
          <w:p w14:paraId="166E9952"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ascii="Tahoma" w:hAnsi="Tahoma" w:cs="Tahoma"/>
                <w:b w:val="0"/>
                <w:bCs w:val="0"/>
                <w:sz w:val="16"/>
                <w:szCs w:val="12"/>
              </w:rPr>
              <w:t>INSPECCIONADO BALSA SEMILLENA</w:t>
            </w:r>
          </w:p>
          <w:p w14:paraId="2BFCA05A"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40544" behindDoc="0" locked="0" layoutInCell="1" allowOverlap="1" wp14:anchorId="02E6B327" wp14:editId="67738215">
                      <wp:simplePos x="0" y="0"/>
                      <wp:positionH relativeFrom="column">
                        <wp:posOffset>-635</wp:posOffset>
                      </wp:positionH>
                      <wp:positionV relativeFrom="paragraph">
                        <wp:posOffset>3810</wp:posOffset>
                      </wp:positionV>
                      <wp:extent cx="209550" cy="171450"/>
                      <wp:effectExtent l="0" t="0" r="19050" b="19050"/>
                      <wp:wrapNone/>
                      <wp:docPr id="708689912"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3855" id="Rectángulo 1" o:spid="_x0000_s1026" style="position:absolute;margin-left:-.05pt;margin-top:.3pt;width:16.5pt;height:1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INSPECCIONADO BALSA VACÍA</w:t>
            </w:r>
          </w:p>
          <w:p w14:paraId="15A07411"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41568" behindDoc="0" locked="0" layoutInCell="1" allowOverlap="1" wp14:anchorId="55525232" wp14:editId="52282E97">
                      <wp:simplePos x="0" y="0"/>
                      <wp:positionH relativeFrom="column">
                        <wp:posOffset>-635</wp:posOffset>
                      </wp:positionH>
                      <wp:positionV relativeFrom="paragraph">
                        <wp:posOffset>3810</wp:posOffset>
                      </wp:positionV>
                      <wp:extent cx="209550" cy="171450"/>
                      <wp:effectExtent l="0" t="0" r="19050" b="19050"/>
                      <wp:wrapNone/>
                      <wp:docPr id="499512010"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FB80F" id="Rectángulo 1" o:spid="_x0000_s1026" style="position:absolute;margin-left:-.05pt;margin-top:.3pt;width:16.5pt;height:1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BUEN ESTADO</w:t>
            </w:r>
          </w:p>
          <w:p w14:paraId="732863CF" w14:textId="47915BB6" w:rsidR="007F0848" w:rsidRPr="007F0848" w:rsidRDefault="007F0848" w:rsidP="007F0848">
            <w:pPr>
              <w:pStyle w:val="TTULO"/>
              <w:numPr>
                <w:ilvl w:val="0"/>
                <w:numId w:val="0"/>
              </w:numPr>
              <w:jc w:val="right"/>
              <w:outlineLvl w:val="9"/>
              <w:rPr>
                <w:rFonts w:ascii="Tahoma" w:hAnsi="Tahoma" w:cs="Tahoma"/>
                <w:sz w:val="16"/>
                <w:szCs w:val="16"/>
              </w:rPr>
            </w:pPr>
            <w:r w:rsidRPr="00CA26C8">
              <w:rPr>
                <w:rFonts w:cs="Tahoma"/>
                <w:b w:val="0"/>
                <w:bCs w:val="0"/>
                <w:noProof/>
                <w:sz w:val="18"/>
                <w:szCs w:val="14"/>
              </w:rPr>
              <mc:AlternateContent>
                <mc:Choice Requires="wps">
                  <w:drawing>
                    <wp:anchor distT="0" distB="0" distL="114300" distR="114300" simplePos="0" relativeHeight="252142592" behindDoc="0" locked="0" layoutInCell="1" allowOverlap="1" wp14:anchorId="6A903C4E" wp14:editId="3A667A4B">
                      <wp:simplePos x="0" y="0"/>
                      <wp:positionH relativeFrom="column">
                        <wp:posOffset>-635</wp:posOffset>
                      </wp:positionH>
                      <wp:positionV relativeFrom="paragraph">
                        <wp:posOffset>3810</wp:posOffset>
                      </wp:positionV>
                      <wp:extent cx="209550" cy="171450"/>
                      <wp:effectExtent l="0" t="0" r="19050" b="19050"/>
                      <wp:wrapNone/>
                      <wp:docPr id="1834198408"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D6824" id="Rectángulo 1" o:spid="_x0000_s1026" style="position:absolute;margin-left:-.05pt;margin-top:.3pt;width:16.5pt;height:1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MAL ESTADO</w:t>
            </w:r>
          </w:p>
        </w:tc>
        <w:tc>
          <w:tcPr>
            <w:tcW w:w="5312" w:type="dxa"/>
            <w:gridSpan w:val="6"/>
            <w:shd w:val="clear" w:color="auto" w:fill="auto"/>
          </w:tcPr>
          <w:p w14:paraId="167C97AC" w14:textId="0DF81E0B" w:rsidR="007F0848" w:rsidRPr="007F0848" w:rsidRDefault="007F0848" w:rsidP="003708C5">
            <w:pPr>
              <w:pStyle w:val="TTULO"/>
              <w:numPr>
                <w:ilvl w:val="0"/>
                <w:numId w:val="0"/>
              </w:numPr>
              <w:outlineLvl w:val="9"/>
              <w:rPr>
                <w:rFonts w:ascii="Tahoma" w:hAnsi="Tahoma" w:cs="Tahoma"/>
                <w:sz w:val="16"/>
                <w:szCs w:val="12"/>
              </w:rPr>
            </w:pPr>
            <w:r w:rsidRPr="007F0848">
              <w:rPr>
                <w:rFonts w:ascii="Tahoma" w:hAnsi="Tahoma" w:cs="Tahoma"/>
                <w:sz w:val="16"/>
                <w:szCs w:val="12"/>
              </w:rPr>
              <w:t>OBSERVACIONES:</w:t>
            </w:r>
          </w:p>
        </w:tc>
      </w:tr>
      <w:tr w:rsidR="007F0848" w14:paraId="627EFB7E" w14:textId="77777777" w:rsidTr="007F0848">
        <w:trPr>
          <w:trHeight w:val="837"/>
        </w:trPr>
        <w:tc>
          <w:tcPr>
            <w:tcW w:w="5745" w:type="dxa"/>
            <w:gridSpan w:val="10"/>
            <w:shd w:val="clear" w:color="auto" w:fill="auto"/>
          </w:tcPr>
          <w:p w14:paraId="70B46C7B" w14:textId="403A8B9F" w:rsidR="007F0848" w:rsidRDefault="007F0848" w:rsidP="007F0848">
            <w:pPr>
              <w:pStyle w:val="TTULO"/>
              <w:numPr>
                <w:ilvl w:val="0"/>
                <w:numId w:val="0"/>
              </w:numPr>
              <w:outlineLvl w:val="9"/>
              <w:rPr>
                <w:rFonts w:ascii="Tahoma" w:hAnsi="Tahoma" w:cs="Tahoma"/>
                <w:sz w:val="16"/>
                <w:szCs w:val="16"/>
              </w:rPr>
            </w:pPr>
            <w:r>
              <w:rPr>
                <w:rFonts w:ascii="Tahoma" w:hAnsi="Tahoma" w:cs="Tahoma"/>
                <w:sz w:val="16"/>
                <w:szCs w:val="16"/>
              </w:rPr>
              <w:t>UNIÓN CON ELEMENTOS RÍGIDOS</w:t>
            </w:r>
          </w:p>
          <w:p w14:paraId="54B295D5"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46688" behindDoc="0" locked="0" layoutInCell="1" allowOverlap="1" wp14:anchorId="3F12C2E6" wp14:editId="4DCBCFD0">
                      <wp:simplePos x="0" y="0"/>
                      <wp:positionH relativeFrom="column">
                        <wp:posOffset>-635</wp:posOffset>
                      </wp:positionH>
                      <wp:positionV relativeFrom="paragraph">
                        <wp:posOffset>3810</wp:posOffset>
                      </wp:positionV>
                      <wp:extent cx="209550" cy="171450"/>
                      <wp:effectExtent l="0" t="0" r="19050" b="19050"/>
                      <wp:wrapNone/>
                      <wp:docPr id="131951162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BBD0B" id="Rectángulo 1" o:spid="_x0000_s1026" style="position:absolute;margin-left:-.05pt;margin-top:.3pt;width:16.5pt;height:1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cs="Tahoma"/>
                <w:b w:val="0"/>
                <w:bCs w:val="0"/>
                <w:noProof/>
                <w:sz w:val="18"/>
                <w:szCs w:val="14"/>
              </w:rPr>
              <mc:AlternateContent>
                <mc:Choice Requires="wps">
                  <w:drawing>
                    <wp:anchor distT="0" distB="0" distL="114300" distR="114300" simplePos="0" relativeHeight="252144640" behindDoc="0" locked="0" layoutInCell="1" allowOverlap="1" wp14:anchorId="1EF04BBC" wp14:editId="039637BA">
                      <wp:simplePos x="0" y="0"/>
                      <wp:positionH relativeFrom="column">
                        <wp:posOffset>-1905</wp:posOffset>
                      </wp:positionH>
                      <wp:positionV relativeFrom="paragraph">
                        <wp:posOffset>291465</wp:posOffset>
                      </wp:positionV>
                      <wp:extent cx="209550" cy="171450"/>
                      <wp:effectExtent l="0" t="0" r="19050" b="19050"/>
                      <wp:wrapNone/>
                      <wp:docPr id="761650506"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FF6C" id="Rectángulo 1" o:spid="_x0000_s1026" style="position:absolute;margin-left:-.15pt;margin-top:22.95pt;width:16.5pt;height:1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NO INSPECCIONADO</w:t>
            </w:r>
          </w:p>
          <w:p w14:paraId="622ADCA0"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45664" behindDoc="0" locked="0" layoutInCell="1" allowOverlap="1" wp14:anchorId="34E49889" wp14:editId="40BCA1ED">
                      <wp:simplePos x="0" y="0"/>
                      <wp:positionH relativeFrom="column">
                        <wp:posOffset>-1905</wp:posOffset>
                      </wp:positionH>
                      <wp:positionV relativeFrom="paragraph">
                        <wp:posOffset>292100</wp:posOffset>
                      </wp:positionV>
                      <wp:extent cx="209550" cy="171450"/>
                      <wp:effectExtent l="0" t="0" r="19050" b="19050"/>
                      <wp:wrapNone/>
                      <wp:docPr id="233183613"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27A3A" id="Rectángulo 1" o:spid="_x0000_s1026" style="position:absolute;margin-left:-.15pt;margin-top:23pt;width:16.5pt;height:1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" filled="f" strokecolor="black [3213]" strokeweight="1.5pt"/>
                  </w:pict>
                </mc:Fallback>
              </mc:AlternateContent>
            </w:r>
            <w:r w:rsidRPr="00CA26C8">
              <w:rPr>
                <w:rFonts w:ascii="Tahoma" w:hAnsi="Tahoma" w:cs="Tahoma"/>
                <w:b w:val="0"/>
                <w:bCs w:val="0"/>
                <w:sz w:val="16"/>
                <w:szCs w:val="12"/>
              </w:rPr>
              <w:t>INSPECCIONADO BALSA LLENA</w:t>
            </w:r>
          </w:p>
          <w:p w14:paraId="215ED492"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ascii="Tahoma" w:hAnsi="Tahoma" w:cs="Tahoma"/>
                <w:b w:val="0"/>
                <w:bCs w:val="0"/>
                <w:sz w:val="16"/>
                <w:szCs w:val="12"/>
              </w:rPr>
              <w:t>INSPECCIONADO BALSA SEMILLENA</w:t>
            </w:r>
          </w:p>
          <w:p w14:paraId="4E0DB4D6"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47712" behindDoc="0" locked="0" layoutInCell="1" allowOverlap="1" wp14:anchorId="1F9CD8FE" wp14:editId="5F3D3E38">
                      <wp:simplePos x="0" y="0"/>
                      <wp:positionH relativeFrom="column">
                        <wp:posOffset>-635</wp:posOffset>
                      </wp:positionH>
                      <wp:positionV relativeFrom="paragraph">
                        <wp:posOffset>3810</wp:posOffset>
                      </wp:positionV>
                      <wp:extent cx="209550" cy="171450"/>
                      <wp:effectExtent l="0" t="0" r="19050" b="19050"/>
                      <wp:wrapNone/>
                      <wp:docPr id="210884972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8DCB" id="Rectángulo 1" o:spid="_x0000_s1026" style="position:absolute;margin-left:-.05pt;margin-top:.3pt;width:16.5pt;height:1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INSPECCIONADO BALSA VACÍA</w:t>
            </w:r>
          </w:p>
          <w:p w14:paraId="7EDF60BC" w14:textId="77777777" w:rsidR="007F0848" w:rsidRPr="00CA26C8" w:rsidRDefault="007F0848" w:rsidP="007F0848">
            <w:pPr>
              <w:pStyle w:val="TTULO"/>
              <w:numPr>
                <w:ilvl w:val="0"/>
                <w:numId w:val="0"/>
              </w:numPr>
              <w:jc w:val="right"/>
              <w:outlineLvl w:val="9"/>
              <w:rPr>
                <w:rFonts w:ascii="Tahoma" w:hAnsi="Tahoma" w:cs="Tahoma"/>
                <w:b w:val="0"/>
                <w:bCs w:val="0"/>
                <w:sz w:val="16"/>
                <w:szCs w:val="12"/>
              </w:rPr>
            </w:pPr>
            <w:r w:rsidRPr="00CA26C8">
              <w:rPr>
                <w:rFonts w:cs="Tahoma"/>
                <w:b w:val="0"/>
                <w:bCs w:val="0"/>
                <w:noProof/>
                <w:sz w:val="18"/>
                <w:szCs w:val="14"/>
              </w:rPr>
              <mc:AlternateContent>
                <mc:Choice Requires="wps">
                  <w:drawing>
                    <wp:anchor distT="0" distB="0" distL="114300" distR="114300" simplePos="0" relativeHeight="252148736" behindDoc="0" locked="0" layoutInCell="1" allowOverlap="1" wp14:anchorId="4B88E227" wp14:editId="5D58DD04">
                      <wp:simplePos x="0" y="0"/>
                      <wp:positionH relativeFrom="column">
                        <wp:posOffset>-635</wp:posOffset>
                      </wp:positionH>
                      <wp:positionV relativeFrom="paragraph">
                        <wp:posOffset>3810</wp:posOffset>
                      </wp:positionV>
                      <wp:extent cx="209550" cy="171450"/>
                      <wp:effectExtent l="0" t="0" r="19050" b="19050"/>
                      <wp:wrapNone/>
                      <wp:docPr id="813014537"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40C8" id="Rectángulo 1" o:spid="_x0000_s1026" style="position:absolute;margin-left:-.05pt;margin-top:.3pt;width:16.5pt;height:1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BUEN ESTADO</w:t>
            </w:r>
          </w:p>
          <w:p w14:paraId="5C59EC2F" w14:textId="5A8F1B2F" w:rsidR="007F0848" w:rsidRPr="007F0848" w:rsidRDefault="007F0848" w:rsidP="007F0848">
            <w:pPr>
              <w:pStyle w:val="TTULO"/>
              <w:numPr>
                <w:ilvl w:val="0"/>
                <w:numId w:val="0"/>
              </w:numPr>
              <w:jc w:val="right"/>
              <w:outlineLvl w:val="9"/>
              <w:rPr>
                <w:rFonts w:cs="Tahoma"/>
                <w:sz w:val="16"/>
                <w:szCs w:val="16"/>
              </w:rPr>
            </w:pPr>
            <w:r w:rsidRPr="00CA26C8">
              <w:rPr>
                <w:rFonts w:cs="Tahoma"/>
                <w:b w:val="0"/>
                <w:bCs w:val="0"/>
                <w:noProof/>
                <w:sz w:val="18"/>
                <w:szCs w:val="14"/>
              </w:rPr>
              <mc:AlternateContent>
                <mc:Choice Requires="wps">
                  <w:drawing>
                    <wp:anchor distT="0" distB="0" distL="114300" distR="114300" simplePos="0" relativeHeight="252149760" behindDoc="0" locked="0" layoutInCell="1" allowOverlap="1" wp14:anchorId="3523BD0B" wp14:editId="371819A0">
                      <wp:simplePos x="0" y="0"/>
                      <wp:positionH relativeFrom="column">
                        <wp:posOffset>-635</wp:posOffset>
                      </wp:positionH>
                      <wp:positionV relativeFrom="paragraph">
                        <wp:posOffset>3810</wp:posOffset>
                      </wp:positionV>
                      <wp:extent cx="209550" cy="171450"/>
                      <wp:effectExtent l="0" t="0" r="19050" b="19050"/>
                      <wp:wrapNone/>
                      <wp:docPr id="1090471884" name="Rectángulo 1"/>
                      <wp:cNvGraphicFramePr/>
                      <a:graphic xmlns:a="http://schemas.openxmlformats.org/drawingml/2006/main">
                        <a:graphicData uri="http://schemas.microsoft.com/office/word/2010/wordprocessingShape">
                          <wps:wsp>
                            <wps:cNvSpPr/>
                            <wps:spPr>
                              <a:xfrm>
                                <a:off x="0" y="0"/>
                                <a:ext cx="209550" cy="1714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8CF2E" id="Rectángulo 1" o:spid="_x0000_s1026" style="position:absolute;margin-left:-.05pt;margin-top:.3pt;width:16.5pt;height:1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" filled="f" strokecolor="black [3213]" strokeweight="1.5pt"/>
                  </w:pict>
                </mc:Fallback>
              </mc:AlternateContent>
            </w:r>
            <w:r w:rsidRPr="00CA26C8">
              <w:rPr>
                <w:rFonts w:ascii="Tahoma" w:hAnsi="Tahoma" w:cs="Tahoma"/>
                <w:b w:val="0"/>
                <w:bCs w:val="0"/>
                <w:sz w:val="16"/>
                <w:szCs w:val="12"/>
              </w:rPr>
              <w:t>MAL ESTADO</w:t>
            </w:r>
          </w:p>
        </w:tc>
        <w:tc>
          <w:tcPr>
            <w:tcW w:w="5312" w:type="dxa"/>
            <w:gridSpan w:val="6"/>
            <w:shd w:val="clear" w:color="auto" w:fill="auto"/>
          </w:tcPr>
          <w:p w14:paraId="00C6B79F" w14:textId="329BE5AB" w:rsidR="007F0848" w:rsidRPr="007F0848" w:rsidRDefault="007F0848" w:rsidP="007F0848">
            <w:pPr>
              <w:pStyle w:val="TTULO"/>
              <w:numPr>
                <w:ilvl w:val="0"/>
                <w:numId w:val="0"/>
              </w:numPr>
              <w:outlineLvl w:val="9"/>
              <w:rPr>
                <w:rFonts w:cs="Tahoma"/>
                <w:sz w:val="16"/>
                <w:szCs w:val="12"/>
              </w:rPr>
            </w:pPr>
            <w:r w:rsidRPr="007F0848">
              <w:rPr>
                <w:rFonts w:ascii="Tahoma" w:hAnsi="Tahoma" w:cs="Tahoma"/>
                <w:sz w:val="16"/>
                <w:szCs w:val="12"/>
              </w:rPr>
              <w:t>OBSERVACIONES:</w:t>
            </w:r>
          </w:p>
        </w:tc>
      </w:tr>
    </w:tbl>
    <w:p w14:paraId="24E312E3" w14:textId="77777777" w:rsidR="00B32090" w:rsidRDefault="00B32090" w:rsidP="00AB3FA3">
      <w:pPr>
        <w:spacing w:before="0" w:after="0" w:line="240" w:lineRule="auto"/>
        <w:jc w:val="left"/>
        <w:rPr>
          <w:rFonts w:cs="Tahoma"/>
        </w:rPr>
      </w:pPr>
    </w:p>
    <w:p w14:paraId="77C8F3F6" w14:textId="485B5510" w:rsidR="007F0848" w:rsidRDefault="007F0848" w:rsidP="007F0848">
      <w:pPr>
        <w:tabs>
          <w:tab w:val="left" w:pos="765"/>
        </w:tabs>
        <w:jc w:val="left"/>
        <w:rPr>
          <w:rFonts w:cs="Tahoma"/>
        </w:rPr>
      </w:pPr>
      <w:r>
        <w:rPr>
          <w:rFonts w:cs="Tahoma"/>
        </w:rPr>
        <w:tab/>
      </w:r>
      <w:r>
        <w:rPr>
          <w:rFonts w:cs="Tahoma"/>
        </w:rPr>
        <w:br w:type="page"/>
      </w:r>
    </w:p>
    <w:p w14:paraId="72DB1782" w14:textId="77777777" w:rsidR="007F0848" w:rsidRDefault="007F0848" w:rsidP="007F0848">
      <w:pPr>
        <w:tabs>
          <w:tab w:val="left" w:pos="765"/>
        </w:tabs>
        <w:jc w:val="left"/>
        <w:rPr>
          <w:rFonts w:cs="Tahoma"/>
        </w:rPr>
      </w:pPr>
    </w:p>
    <w:p w14:paraId="3FF15CD4" w14:textId="77777777" w:rsidR="007F0848" w:rsidRDefault="007F0848" w:rsidP="007F0848">
      <w:pPr>
        <w:tabs>
          <w:tab w:val="left" w:pos="765"/>
        </w:tabs>
        <w:rPr>
          <w:rFonts w:cs="Tahoma"/>
        </w:rPr>
        <w:sectPr w:rsidR="007F0848" w:rsidSect="00AB3FA3">
          <w:footerReference w:type="default" r:id="rId51"/>
          <w:pgSz w:w="11906" w:h="16838" w:code="9"/>
          <w:pgMar w:top="1134" w:right="1134" w:bottom="851" w:left="1134" w:header="567" w:footer="96" w:gutter="0"/>
          <w:cols w:space="708"/>
          <w:docGrid w:linePitch="360"/>
        </w:sectPr>
      </w:pPr>
      <w:r>
        <w:rPr>
          <w:rFonts w:cs="Tahoma"/>
        </w:rPr>
        <w:br w:type="page"/>
      </w:r>
    </w:p>
    <w:p w14:paraId="272CE43C" w14:textId="3E820C7F" w:rsidR="00A812D3" w:rsidRPr="00E552B0" w:rsidRDefault="00A558C1" w:rsidP="00A812D3">
      <w:pPr>
        <w:pStyle w:val="TTULO"/>
        <w:numPr>
          <w:ilvl w:val="0"/>
          <w:numId w:val="0"/>
        </w:numPr>
        <w:jc w:val="right"/>
        <w:rPr>
          <w:sz w:val="48"/>
          <w:szCs w:val="40"/>
        </w:rPr>
        <w:sectPr w:rsidR="00A812D3" w:rsidRPr="00E552B0" w:rsidSect="00A812D3">
          <w:footerReference w:type="default" r:id="rId52"/>
          <w:pgSz w:w="11906" w:h="16838" w:code="9"/>
          <w:pgMar w:top="1134" w:right="1134" w:bottom="1701" w:left="1134" w:header="567" w:footer="567" w:gutter="0"/>
          <w:pgNumType w:start="1"/>
          <w:cols w:space="708"/>
          <w:vAlign w:val="center"/>
          <w:docGrid w:linePitch="360"/>
        </w:sectPr>
      </w:pPr>
      <w:bookmarkStart w:id="135" w:name="_Toc155343215"/>
      <w:r>
        <w:rPr>
          <w:caps w:val="0"/>
          <w:sz w:val="48"/>
          <w:szCs w:val="40"/>
        </w:rPr>
        <w:lastRenderedPageBreak/>
        <w:t>REPORTAJE FOTOGRÁFICO</w:t>
      </w:r>
      <w:r w:rsidR="00127381">
        <w:rPr>
          <w:caps w:val="0"/>
          <w:sz w:val="48"/>
          <w:szCs w:val="40"/>
        </w:rPr>
        <w:t xml:space="preserve"> DE</w:t>
      </w:r>
      <w:r w:rsidR="005767AA">
        <w:rPr>
          <w:caps w:val="0"/>
          <w:sz w:val="48"/>
          <w:szCs w:val="40"/>
        </w:rPr>
        <w:t xml:space="preserve"> EJEMPLOS DE</w:t>
      </w:r>
      <w:r w:rsidR="00127381">
        <w:rPr>
          <w:caps w:val="0"/>
          <w:sz w:val="48"/>
          <w:szCs w:val="40"/>
        </w:rPr>
        <w:t xml:space="preserve"> AFECCIONES</w:t>
      </w:r>
      <w:bookmarkEnd w:id="135"/>
    </w:p>
    <w:p w14:paraId="555B776A" w14:textId="5E317620" w:rsidR="00315995" w:rsidRDefault="00315995" w:rsidP="00315995">
      <w:pPr>
        <w:tabs>
          <w:tab w:val="left" w:pos="765"/>
        </w:tabs>
        <w:rPr>
          <w:rFonts w:cs="Tahoma"/>
        </w:rPr>
      </w:pPr>
      <w:r>
        <w:rPr>
          <w:rFonts w:cs="Tahoma"/>
        </w:rPr>
        <w:lastRenderedPageBreak/>
        <w:br w:type="page"/>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4043D" w:rsidRPr="0094043D" w14:paraId="1DCBC625" w14:textId="77777777" w:rsidTr="0094043D">
        <w:trPr>
          <w:jc w:val="center"/>
        </w:trPr>
        <w:tc>
          <w:tcPr>
            <w:tcW w:w="9286" w:type="dxa"/>
            <w:vAlign w:val="center"/>
          </w:tcPr>
          <w:p w14:paraId="09D725A4" w14:textId="318205E6" w:rsidR="0094043D" w:rsidRPr="0094043D" w:rsidRDefault="0094043D" w:rsidP="0094043D">
            <w:pPr>
              <w:keepNext/>
              <w:spacing w:before="0" w:after="0"/>
              <w:jc w:val="center"/>
              <w:rPr>
                <w:rFonts w:cs="Tahoma"/>
                <w:sz w:val="16"/>
                <w:szCs w:val="16"/>
              </w:rPr>
            </w:pPr>
            <w:r>
              <w:rPr>
                <w:noProof/>
              </w:rPr>
              <w:lastRenderedPageBreak/>
              <w:drawing>
                <wp:inline distT="0" distB="0" distL="0" distR="0" wp14:anchorId="64291ECC" wp14:editId="188F5493">
                  <wp:extent cx="4819650" cy="3467100"/>
                  <wp:effectExtent l="0" t="0" r="0" b="0"/>
                  <wp:docPr id="1551267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67749" name=""/>
                          <pic:cNvPicPr/>
                        </pic:nvPicPr>
                        <pic:blipFill>
                          <a:blip r:embed="rId53"/>
                          <a:stretch>
                            <a:fillRect/>
                          </a:stretch>
                        </pic:blipFill>
                        <pic:spPr>
                          <a:xfrm>
                            <a:off x="0" y="0"/>
                            <a:ext cx="4819650" cy="3467100"/>
                          </a:xfrm>
                          <a:prstGeom prst="rect">
                            <a:avLst/>
                          </a:prstGeom>
                        </pic:spPr>
                      </pic:pic>
                    </a:graphicData>
                  </a:graphic>
                </wp:inline>
              </w:drawing>
            </w:r>
          </w:p>
        </w:tc>
      </w:tr>
      <w:tr w:rsidR="0094043D" w:rsidRPr="0094043D" w14:paraId="35D22950" w14:textId="77777777" w:rsidTr="0094043D">
        <w:trPr>
          <w:jc w:val="center"/>
        </w:trPr>
        <w:tc>
          <w:tcPr>
            <w:tcW w:w="9286" w:type="dxa"/>
            <w:shd w:val="clear" w:color="auto" w:fill="808080" w:themeFill="background1" w:themeFillShade="80"/>
          </w:tcPr>
          <w:p w14:paraId="2D7D2A72" w14:textId="7211D393" w:rsidR="0094043D" w:rsidRPr="0094043D" w:rsidRDefault="0094043D" w:rsidP="0094043D">
            <w:pPr>
              <w:spacing w:before="0" w:after="0"/>
              <w:jc w:val="center"/>
              <w:rPr>
                <w:rFonts w:cs="Tahoma"/>
                <w:b/>
                <w:bCs/>
                <w:color w:val="FFFFFF" w:themeColor="background1"/>
                <w:sz w:val="16"/>
                <w:szCs w:val="16"/>
              </w:rPr>
            </w:pPr>
            <w:r w:rsidRPr="0094043D">
              <w:rPr>
                <w:rFonts w:cs="Tahoma"/>
                <w:b/>
                <w:bCs/>
                <w:color w:val="FFFFFF" w:themeColor="background1"/>
              </w:rPr>
              <w:t>DESLIZAMIENTO DE BORDILLO PERIMETRAL</w:t>
            </w:r>
          </w:p>
        </w:tc>
      </w:tr>
    </w:tbl>
    <w:p w14:paraId="394705FA" w14:textId="77777777" w:rsidR="0094043D" w:rsidRDefault="0094043D" w:rsidP="00315995">
      <w:pPr>
        <w:tabs>
          <w:tab w:val="left" w:pos="765"/>
        </w:tabs>
        <w:rPr>
          <w:rFonts w:cs="Tahoma"/>
        </w:rPr>
      </w:pPr>
    </w:p>
    <w:p w14:paraId="4934FF08" w14:textId="222B3D0D" w:rsidR="0094043D" w:rsidRDefault="0094043D" w:rsidP="00315995">
      <w:pPr>
        <w:tabs>
          <w:tab w:val="left" w:pos="765"/>
        </w:tabs>
        <w:rPr>
          <w:rFonts w:cs="Tahoma"/>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4043D" w:rsidRPr="0094043D" w14:paraId="17FA73F9" w14:textId="77777777" w:rsidTr="006B478D">
        <w:trPr>
          <w:jc w:val="center"/>
        </w:trPr>
        <w:tc>
          <w:tcPr>
            <w:tcW w:w="9286" w:type="dxa"/>
            <w:vAlign w:val="center"/>
          </w:tcPr>
          <w:p w14:paraId="74BD29D3" w14:textId="22CE7315" w:rsidR="0094043D" w:rsidRPr="0094043D" w:rsidRDefault="0094043D" w:rsidP="006B478D">
            <w:pPr>
              <w:keepNext/>
              <w:spacing w:before="0" w:after="0"/>
              <w:jc w:val="center"/>
              <w:rPr>
                <w:rFonts w:cs="Tahoma"/>
                <w:sz w:val="16"/>
                <w:szCs w:val="16"/>
              </w:rPr>
            </w:pPr>
            <w:r>
              <w:rPr>
                <w:noProof/>
              </w:rPr>
              <w:drawing>
                <wp:inline distT="0" distB="0" distL="0" distR="0" wp14:anchorId="6521B1A3" wp14:editId="58A89F38">
                  <wp:extent cx="4991100" cy="2533650"/>
                  <wp:effectExtent l="0" t="0" r="0" b="0"/>
                  <wp:docPr id="117757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79082" name=""/>
                          <pic:cNvPicPr/>
                        </pic:nvPicPr>
                        <pic:blipFill>
                          <a:blip r:embed="rId54"/>
                          <a:stretch>
                            <a:fillRect/>
                          </a:stretch>
                        </pic:blipFill>
                        <pic:spPr>
                          <a:xfrm>
                            <a:off x="0" y="0"/>
                            <a:ext cx="4991100" cy="2533650"/>
                          </a:xfrm>
                          <a:prstGeom prst="rect">
                            <a:avLst/>
                          </a:prstGeom>
                        </pic:spPr>
                      </pic:pic>
                    </a:graphicData>
                  </a:graphic>
                </wp:inline>
              </w:drawing>
            </w:r>
          </w:p>
        </w:tc>
      </w:tr>
      <w:tr w:rsidR="0094043D" w:rsidRPr="0094043D" w14:paraId="71F6F1DF" w14:textId="77777777" w:rsidTr="006B478D">
        <w:trPr>
          <w:jc w:val="center"/>
        </w:trPr>
        <w:tc>
          <w:tcPr>
            <w:tcW w:w="9286" w:type="dxa"/>
            <w:shd w:val="clear" w:color="auto" w:fill="808080" w:themeFill="background1" w:themeFillShade="80"/>
          </w:tcPr>
          <w:p w14:paraId="7E3FD5B8" w14:textId="0CD35D6E" w:rsidR="0094043D" w:rsidRPr="0094043D" w:rsidRDefault="0094043D" w:rsidP="006B478D">
            <w:pPr>
              <w:spacing w:before="0" w:after="0"/>
              <w:jc w:val="center"/>
              <w:rPr>
                <w:rFonts w:cs="Tahoma"/>
                <w:b/>
                <w:bCs/>
                <w:color w:val="FFFFFF" w:themeColor="background1"/>
                <w:sz w:val="16"/>
                <w:szCs w:val="16"/>
              </w:rPr>
            </w:pPr>
            <w:r w:rsidRPr="0094043D">
              <w:rPr>
                <w:rFonts w:cs="Tahoma"/>
                <w:b/>
                <w:bCs/>
                <w:color w:val="FFFFFF" w:themeColor="background1"/>
              </w:rPr>
              <w:t>GRIETAS LONGITUDINALES EN CABEZA DE TALUD</w:t>
            </w:r>
          </w:p>
        </w:tc>
      </w:tr>
    </w:tbl>
    <w:p w14:paraId="7DB12D11" w14:textId="38F7DF93" w:rsidR="0094043D" w:rsidRDefault="00315995" w:rsidP="0094043D">
      <w:pPr>
        <w:tabs>
          <w:tab w:val="left" w:pos="765"/>
        </w:tabs>
        <w:rPr>
          <w:rFonts w:cs="Tahoma"/>
        </w:rPr>
      </w:pPr>
      <w:r>
        <w:rPr>
          <w:rFonts w:cs="Tahoma"/>
        </w:rPr>
        <w:br w:type="page"/>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4043D" w:rsidRPr="0094043D" w14:paraId="4F4352F8" w14:textId="77777777" w:rsidTr="006B478D">
        <w:trPr>
          <w:jc w:val="center"/>
        </w:trPr>
        <w:tc>
          <w:tcPr>
            <w:tcW w:w="9286" w:type="dxa"/>
            <w:vAlign w:val="center"/>
          </w:tcPr>
          <w:p w14:paraId="111AE156" w14:textId="03006C7F" w:rsidR="0094043D" w:rsidRPr="0094043D" w:rsidRDefault="002819F9" w:rsidP="002819F9">
            <w:pPr>
              <w:keepNext/>
              <w:spacing w:before="0" w:after="0"/>
              <w:jc w:val="left"/>
              <w:rPr>
                <w:rFonts w:cs="Tahoma"/>
                <w:sz w:val="16"/>
                <w:szCs w:val="16"/>
              </w:rPr>
            </w:pPr>
            <w:r>
              <w:rPr>
                <w:noProof/>
              </w:rPr>
              <w:lastRenderedPageBreak/>
              <w:drawing>
                <wp:anchor distT="0" distB="0" distL="114300" distR="114300" simplePos="0" relativeHeight="252151808" behindDoc="1" locked="0" layoutInCell="1" allowOverlap="1" wp14:anchorId="43FE6133" wp14:editId="31DFEEE4">
                  <wp:simplePos x="0" y="0"/>
                  <wp:positionH relativeFrom="column">
                    <wp:posOffset>80645</wp:posOffset>
                  </wp:positionH>
                  <wp:positionV relativeFrom="paragraph">
                    <wp:posOffset>651510</wp:posOffset>
                  </wp:positionV>
                  <wp:extent cx="3058160" cy="2276475"/>
                  <wp:effectExtent l="0" t="0" r="8890" b="9525"/>
                  <wp:wrapTight wrapText="bothSides">
                    <wp:wrapPolygon edited="0">
                      <wp:start x="0" y="0"/>
                      <wp:lineTo x="0" y="21510"/>
                      <wp:lineTo x="21528" y="21510"/>
                      <wp:lineTo x="21528" y="0"/>
                      <wp:lineTo x="0" y="0"/>
                    </wp:wrapPolygon>
                  </wp:wrapTight>
                  <wp:docPr id="1873459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59130" name=""/>
                          <pic:cNvPicPr/>
                        </pic:nvPicPr>
                        <pic:blipFill>
                          <a:blip r:embed="rId55">
                            <a:extLst>
                              <a:ext uri="{28A0092B-C50C-407E-A947-70E740481C1C}">
                                <a14:useLocalDpi xmlns:a14="http://schemas.microsoft.com/office/drawing/2010/main" val="0"/>
                              </a:ext>
                            </a:extLst>
                          </a:blip>
                          <a:stretch>
                            <a:fillRect/>
                          </a:stretch>
                        </pic:blipFill>
                        <pic:spPr>
                          <a:xfrm>
                            <a:off x="0" y="0"/>
                            <a:ext cx="3058160" cy="2276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0784" behindDoc="1" locked="0" layoutInCell="1" allowOverlap="1" wp14:anchorId="51DDAA64" wp14:editId="34B90994">
                  <wp:simplePos x="0" y="0"/>
                  <wp:positionH relativeFrom="column">
                    <wp:posOffset>3299460</wp:posOffset>
                  </wp:positionH>
                  <wp:positionV relativeFrom="paragraph">
                    <wp:posOffset>17780</wp:posOffset>
                  </wp:positionV>
                  <wp:extent cx="2322195" cy="3438525"/>
                  <wp:effectExtent l="0" t="0" r="1905" b="9525"/>
                  <wp:wrapTight wrapText="bothSides">
                    <wp:wrapPolygon edited="0">
                      <wp:start x="0" y="0"/>
                      <wp:lineTo x="0" y="21540"/>
                      <wp:lineTo x="21441" y="21540"/>
                      <wp:lineTo x="21441" y="0"/>
                      <wp:lineTo x="0" y="0"/>
                    </wp:wrapPolygon>
                  </wp:wrapTight>
                  <wp:docPr id="2021918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18557" name=""/>
                          <pic:cNvPicPr/>
                        </pic:nvPicPr>
                        <pic:blipFill rotWithShape="1">
                          <a:blip r:embed="rId56">
                            <a:extLst>
                              <a:ext uri="{28A0092B-C50C-407E-A947-70E740481C1C}">
                                <a14:useLocalDpi xmlns:a14="http://schemas.microsoft.com/office/drawing/2010/main" val="0"/>
                              </a:ext>
                            </a:extLst>
                          </a:blip>
                          <a:srcRect t="820" b="8219"/>
                          <a:stretch/>
                        </pic:blipFill>
                        <pic:spPr bwMode="auto">
                          <a:xfrm>
                            <a:off x="0" y="0"/>
                            <a:ext cx="2322195"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4043D" w:rsidRPr="0094043D" w14:paraId="0607FD71" w14:textId="77777777" w:rsidTr="006B478D">
        <w:trPr>
          <w:jc w:val="center"/>
        </w:trPr>
        <w:tc>
          <w:tcPr>
            <w:tcW w:w="9286" w:type="dxa"/>
            <w:shd w:val="clear" w:color="auto" w:fill="808080" w:themeFill="background1" w:themeFillShade="80"/>
          </w:tcPr>
          <w:p w14:paraId="64D2CCCF" w14:textId="2EE5DEBD" w:rsidR="0094043D" w:rsidRPr="0094043D" w:rsidRDefault="002819F9" w:rsidP="006B478D">
            <w:pPr>
              <w:spacing w:before="0" w:after="0"/>
              <w:jc w:val="center"/>
              <w:rPr>
                <w:rFonts w:cs="Tahoma"/>
                <w:b/>
                <w:bCs/>
                <w:color w:val="FFFFFF" w:themeColor="background1"/>
                <w:sz w:val="16"/>
                <w:szCs w:val="16"/>
              </w:rPr>
            </w:pPr>
            <w:r w:rsidRPr="002819F9">
              <w:rPr>
                <w:rFonts w:cs="Tahoma"/>
                <w:b/>
                <w:bCs/>
                <w:color w:val="FFFFFF" w:themeColor="background1"/>
              </w:rPr>
              <w:t>FALLOS DE TALUDES</w:t>
            </w:r>
          </w:p>
        </w:tc>
      </w:tr>
    </w:tbl>
    <w:p w14:paraId="239DBD9F" w14:textId="77777777" w:rsidR="002819F9" w:rsidRDefault="002819F9" w:rsidP="0094043D">
      <w:pPr>
        <w:tabs>
          <w:tab w:val="left" w:pos="765"/>
        </w:tabs>
        <w:rPr>
          <w:rFonts w:cs="Tahoma"/>
        </w:rPr>
      </w:pPr>
    </w:p>
    <w:p w14:paraId="52C17A94" w14:textId="0C2E9E48" w:rsidR="002819F9" w:rsidRDefault="002819F9" w:rsidP="0094043D">
      <w:pPr>
        <w:tabs>
          <w:tab w:val="left" w:pos="765"/>
        </w:tabs>
        <w:rPr>
          <w:rFonts w:cs="Tahoma"/>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2819F9" w:rsidRPr="0094043D" w14:paraId="0496F64F" w14:textId="77777777" w:rsidTr="00393F27">
        <w:trPr>
          <w:trHeight w:val="4366"/>
          <w:jc w:val="center"/>
        </w:trPr>
        <w:tc>
          <w:tcPr>
            <w:tcW w:w="9286" w:type="dxa"/>
            <w:vAlign w:val="center"/>
          </w:tcPr>
          <w:p w14:paraId="63887254" w14:textId="54294192" w:rsidR="002819F9" w:rsidRPr="0094043D" w:rsidRDefault="00393F27" w:rsidP="00393F27">
            <w:pPr>
              <w:keepNext/>
              <w:spacing w:before="0" w:after="0"/>
              <w:jc w:val="center"/>
              <w:rPr>
                <w:rFonts w:cs="Tahoma"/>
                <w:sz w:val="16"/>
                <w:szCs w:val="16"/>
              </w:rPr>
            </w:pPr>
            <w:r>
              <w:rPr>
                <w:noProof/>
              </w:rPr>
              <w:drawing>
                <wp:anchor distT="0" distB="0" distL="114300" distR="114300" simplePos="0" relativeHeight="252153856" behindDoc="1" locked="0" layoutInCell="1" allowOverlap="1" wp14:anchorId="6F26FE32" wp14:editId="15B08537">
                  <wp:simplePos x="0" y="0"/>
                  <wp:positionH relativeFrom="column">
                    <wp:posOffset>2842895</wp:posOffset>
                  </wp:positionH>
                  <wp:positionV relativeFrom="paragraph">
                    <wp:posOffset>164465</wp:posOffset>
                  </wp:positionV>
                  <wp:extent cx="2779395" cy="2047875"/>
                  <wp:effectExtent l="0" t="0" r="1905" b="9525"/>
                  <wp:wrapTight wrapText="bothSides">
                    <wp:wrapPolygon edited="0">
                      <wp:start x="0" y="0"/>
                      <wp:lineTo x="0" y="21500"/>
                      <wp:lineTo x="21467" y="21500"/>
                      <wp:lineTo x="21467" y="0"/>
                      <wp:lineTo x="0" y="0"/>
                    </wp:wrapPolygon>
                  </wp:wrapTight>
                  <wp:docPr id="1068379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79941" name=""/>
                          <pic:cNvPicPr/>
                        </pic:nvPicPr>
                        <pic:blipFill rotWithShape="1">
                          <a:blip r:embed="rId57">
                            <a:extLst>
                              <a:ext uri="{28A0092B-C50C-407E-A947-70E740481C1C}">
                                <a14:useLocalDpi xmlns:a14="http://schemas.microsoft.com/office/drawing/2010/main" val="0"/>
                              </a:ext>
                            </a:extLst>
                          </a:blip>
                          <a:srcRect r="6013"/>
                          <a:stretch/>
                        </pic:blipFill>
                        <pic:spPr bwMode="auto">
                          <a:xfrm>
                            <a:off x="0" y="0"/>
                            <a:ext cx="277939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2832" behindDoc="1" locked="0" layoutInCell="1" allowOverlap="1" wp14:anchorId="6D4B6784" wp14:editId="4DC552C8">
                  <wp:simplePos x="0" y="0"/>
                  <wp:positionH relativeFrom="column">
                    <wp:posOffset>80645</wp:posOffset>
                  </wp:positionH>
                  <wp:positionV relativeFrom="paragraph">
                    <wp:posOffset>165735</wp:posOffset>
                  </wp:positionV>
                  <wp:extent cx="2630805" cy="1971675"/>
                  <wp:effectExtent l="0" t="0" r="0" b="9525"/>
                  <wp:wrapTight wrapText="bothSides">
                    <wp:wrapPolygon edited="0">
                      <wp:start x="0" y="0"/>
                      <wp:lineTo x="0" y="21496"/>
                      <wp:lineTo x="21428" y="21496"/>
                      <wp:lineTo x="21428" y="0"/>
                      <wp:lineTo x="0" y="0"/>
                    </wp:wrapPolygon>
                  </wp:wrapTight>
                  <wp:docPr id="14512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97" name=""/>
                          <pic:cNvPicPr/>
                        </pic:nvPicPr>
                        <pic:blipFill>
                          <a:blip r:embed="rId58">
                            <a:extLst>
                              <a:ext uri="{28A0092B-C50C-407E-A947-70E740481C1C}">
                                <a14:useLocalDpi xmlns:a14="http://schemas.microsoft.com/office/drawing/2010/main" val="0"/>
                              </a:ext>
                            </a:extLst>
                          </a:blip>
                          <a:stretch>
                            <a:fillRect/>
                          </a:stretch>
                        </pic:blipFill>
                        <pic:spPr>
                          <a:xfrm>
                            <a:off x="0" y="0"/>
                            <a:ext cx="2630805" cy="1971675"/>
                          </a:xfrm>
                          <a:prstGeom prst="rect">
                            <a:avLst/>
                          </a:prstGeom>
                        </pic:spPr>
                      </pic:pic>
                    </a:graphicData>
                  </a:graphic>
                  <wp14:sizeRelH relativeFrom="margin">
                    <wp14:pctWidth>0</wp14:pctWidth>
                  </wp14:sizeRelH>
                  <wp14:sizeRelV relativeFrom="margin">
                    <wp14:pctHeight>0</wp14:pctHeight>
                  </wp14:sizeRelV>
                </wp:anchor>
              </w:drawing>
            </w:r>
          </w:p>
        </w:tc>
      </w:tr>
      <w:tr w:rsidR="002819F9" w:rsidRPr="0094043D" w14:paraId="2CF8768B" w14:textId="77777777" w:rsidTr="006B478D">
        <w:trPr>
          <w:jc w:val="center"/>
        </w:trPr>
        <w:tc>
          <w:tcPr>
            <w:tcW w:w="9286" w:type="dxa"/>
            <w:shd w:val="clear" w:color="auto" w:fill="808080" w:themeFill="background1" w:themeFillShade="80"/>
          </w:tcPr>
          <w:p w14:paraId="2E73D67E" w14:textId="45D79BE9" w:rsidR="002819F9" w:rsidRPr="0094043D" w:rsidRDefault="00FC5562" w:rsidP="006B478D">
            <w:pPr>
              <w:spacing w:before="0" w:after="0"/>
              <w:jc w:val="center"/>
              <w:rPr>
                <w:rFonts w:cs="Tahoma"/>
                <w:b/>
                <w:bCs/>
                <w:color w:val="FFFFFF" w:themeColor="background1"/>
                <w:sz w:val="16"/>
                <w:szCs w:val="16"/>
              </w:rPr>
            </w:pPr>
            <w:r w:rsidRPr="00393F27">
              <w:rPr>
                <w:rFonts w:cs="Tahoma"/>
                <w:b/>
                <w:bCs/>
                <w:color w:val="FFFFFF" w:themeColor="background1"/>
              </w:rPr>
              <w:t>CALIDAD DE LAS AGUAS</w:t>
            </w:r>
          </w:p>
        </w:tc>
      </w:tr>
    </w:tbl>
    <w:p w14:paraId="43C30808" w14:textId="77777777" w:rsidR="00393F27" w:rsidRDefault="00393F27" w:rsidP="0094043D">
      <w:pPr>
        <w:tabs>
          <w:tab w:val="left" w:pos="765"/>
        </w:tabs>
        <w:rPr>
          <w:rFonts w:cs="Tahoma"/>
        </w:rPr>
      </w:pPr>
    </w:p>
    <w:p w14:paraId="2193229D" w14:textId="77777777" w:rsidR="00393F27" w:rsidRDefault="00393F27" w:rsidP="0094043D">
      <w:pPr>
        <w:tabs>
          <w:tab w:val="left" w:pos="765"/>
        </w:tabs>
        <w:rPr>
          <w:rFonts w:cs="Tahoma"/>
        </w:rPr>
      </w:pPr>
      <w:r>
        <w:rPr>
          <w:rFonts w:cs="Tahoma"/>
        </w:rPr>
        <w:br w:type="page"/>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93F27" w:rsidRPr="0094043D" w14:paraId="4EA0BECB" w14:textId="77777777" w:rsidTr="004928CB">
        <w:trPr>
          <w:trHeight w:val="3827"/>
          <w:jc w:val="center"/>
        </w:trPr>
        <w:tc>
          <w:tcPr>
            <w:tcW w:w="9286" w:type="dxa"/>
            <w:vAlign w:val="center"/>
          </w:tcPr>
          <w:p w14:paraId="6C7B3B59" w14:textId="5B6C7244" w:rsidR="00393F27" w:rsidRPr="0094043D" w:rsidRDefault="004928CB" w:rsidP="00393F27">
            <w:pPr>
              <w:keepNext/>
              <w:spacing w:before="0" w:after="0"/>
              <w:rPr>
                <w:rFonts w:cs="Tahoma"/>
                <w:sz w:val="16"/>
                <w:szCs w:val="16"/>
              </w:rPr>
            </w:pPr>
            <w:r>
              <w:rPr>
                <w:noProof/>
              </w:rPr>
              <w:lastRenderedPageBreak/>
              <w:drawing>
                <wp:anchor distT="0" distB="0" distL="114300" distR="114300" simplePos="0" relativeHeight="252155904" behindDoc="1" locked="0" layoutInCell="1" allowOverlap="1" wp14:anchorId="7A6C9C87" wp14:editId="795EB095">
                  <wp:simplePos x="0" y="0"/>
                  <wp:positionH relativeFrom="column">
                    <wp:posOffset>-1895475</wp:posOffset>
                  </wp:positionH>
                  <wp:positionV relativeFrom="paragraph">
                    <wp:posOffset>52705</wp:posOffset>
                  </wp:positionV>
                  <wp:extent cx="2771775" cy="2256790"/>
                  <wp:effectExtent l="0" t="0" r="9525" b="0"/>
                  <wp:wrapTight wrapText="bothSides">
                    <wp:wrapPolygon edited="0">
                      <wp:start x="0" y="0"/>
                      <wp:lineTo x="0" y="21333"/>
                      <wp:lineTo x="21526" y="21333"/>
                      <wp:lineTo x="21526" y="0"/>
                      <wp:lineTo x="0" y="0"/>
                    </wp:wrapPolygon>
                  </wp:wrapTight>
                  <wp:docPr id="517693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3433" name=""/>
                          <pic:cNvPicPr/>
                        </pic:nvPicPr>
                        <pic:blipFill rotWithShape="1">
                          <a:blip r:embed="rId59">
                            <a:extLst>
                              <a:ext uri="{28A0092B-C50C-407E-A947-70E740481C1C}">
                                <a14:useLocalDpi xmlns:a14="http://schemas.microsoft.com/office/drawing/2010/main" val="0"/>
                              </a:ext>
                            </a:extLst>
                          </a:blip>
                          <a:srcRect r="8222"/>
                          <a:stretch/>
                        </pic:blipFill>
                        <pic:spPr bwMode="auto">
                          <a:xfrm>
                            <a:off x="0" y="0"/>
                            <a:ext cx="2771775" cy="225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4880" behindDoc="1" locked="0" layoutInCell="1" allowOverlap="1" wp14:anchorId="610C1270" wp14:editId="2A6C0AB9">
                  <wp:simplePos x="0" y="0"/>
                  <wp:positionH relativeFrom="column">
                    <wp:posOffset>2880995</wp:posOffset>
                  </wp:positionH>
                  <wp:positionV relativeFrom="paragraph">
                    <wp:posOffset>452120</wp:posOffset>
                  </wp:positionV>
                  <wp:extent cx="2886075" cy="1639570"/>
                  <wp:effectExtent l="0" t="0" r="9525" b="0"/>
                  <wp:wrapTight wrapText="bothSides">
                    <wp:wrapPolygon edited="0">
                      <wp:start x="0" y="0"/>
                      <wp:lineTo x="0" y="21332"/>
                      <wp:lineTo x="21529" y="21332"/>
                      <wp:lineTo x="21529" y="0"/>
                      <wp:lineTo x="0" y="0"/>
                    </wp:wrapPolygon>
                  </wp:wrapTight>
                  <wp:docPr id="498238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38702" name=""/>
                          <pic:cNvPicPr/>
                        </pic:nvPicPr>
                        <pic:blipFill rotWithShape="1">
                          <a:blip r:embed="rId60">
                            <a:extLst>
                              <a:ext uri="{28A0092B-C50C-407E-A947-70E740481C1C}">
                                <a14:useLocalDpi xmlns:a14="http://schemas.microsoft.com/office/drawing/2010/main" val="0"/>
                              </a:ext>
                            </a:extLst>
                          </a:blip>
                          <a:srcRect l="8971" t="15141" b="15845"/>
                          <a:stretch/>
                        </pic:blipFill>
                        <pic:spPr bwMode="auto">
                          <a:xfrm>
                            <a:off x="0" y="0"/>
                            <a:ext cx="2886075" cy="163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3F27" w:rsidRPr="0094043D" w14:paraId="10CE0895" w14:textId="77777777" w:rsidTr="006B478D">
        <w:trPr>
          <w:jc w:val="center"/>
        </w:trPr>
        <w:tc>
          <w:tcPr>
            <w:tcW w:w="9286" w:type="dxa"/>
            <w:shd w:val="clear" w:color="auto" w:fill="808080" w:themeFill="background1" w:themeFillShade="80"/>
          </w:tcPr>
          <w:p w14:paraId="07C44D16" w14:textId="12DFDB2E" w:rsidR="00393F27" w:rsidRPr="0094043D" w:rsidRDefault="004928CB" w:rsidP="006B478D">
            <w:pPr>
              <w:spacing w:before="0" w:after="0"/>
              <w:jc w:val="center"/>
              <w:rPr>
                <w:rFonts w:cs="Tahoma"/>
                <w:b/>
                <w:bCs/>
                <w:color w:val="FFFFFF" w:themeColor="background1"/>
                <w:sz w:val="16"/>
                <w:szCs w:val="16"/>
              </w:rPr>
            </w:pPr>
            <w:r w:rsidRPr="004928CB">
              <w:rPr>
                <w:rFonts w:cs="Tahoma"/>
                <w:b/>
                <w:bCs/>
                <w:color w:val="FFFFFF" w:themeColor="background1"/>
              </w:rPr>
              <w:t>DESALINEAMIENTO Y ARRUGAS LONGITUDINALES EN LÁMINA</w:t>
            </w:r>
          </w:p>
        </w:tc>
      </w:tr>
    </w:tbl>
    <w:p w14:paraId="0A74BDCA" w14:textId="77777777" w:rsidR="004928CB" w:rsidRDefault="004928CB" w:rsidP="0094043D">
      <w:pPr>
        <w:tabs>
          <w:tab w:val="left" w:pos="765"/>
        </w:tabs>
        <w:rPr>
          <w:rFonts w:cs="Tahoma"/>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928CB" w:rsidRPr="0094043D" w14:paraId="46AA6597" w14:textId="77777777" w:rsidTr="006B478D">
        <w:trPr>
          <w:jc w:val="center"/>
        </w:trPr>
        <w:tc>
          <w:tcPr>
            <w:tcW w:w="9286" w:type="dxa"/>
            <w:vAlign w:val="center"/>
          </w:tcPr>
          <w:p w14:paraId="38524193" w14:textId="57765C9C" w:rsidR="004928CB" w:rsidRPr="0094043D" w:rsidRDefault="004928CB" w:rsidP="006B478D">
            <w:pPr>
              <w:keepNext/>
              <w:spacing w:before="0" w:after="0"/>
              <w:jc w:val="center"/>
              <w:rPr>
                <w:rFonts w:cs="Tahoma"/>
                <w:sz w:val="16"/>
                <w:szCs w:val="16"/>
              </w:rPr>
            </w:pPr>
            <w:r>
              <w:rPr>
                <w:noProof/>
              </w:rPr>
              <w:drawing>
                <wp:inline distT="0" distB="0" distL="0" distR="0" wp14:anchorId="72CBC0BC" wp14:editId="09E69396">
                  <wp:extent cx="2781300" cy="2076181"/>
                  <wp:effectExtent l="0" t="0" r="0" b="635"/>
                  <wp:docPr id="2142809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09314" name=""/>
                          <pic:cNvPicPr/>
                        </pic:nvPicPr>
                        <pic:blipFill>
                          <a:blip r:embed="rId61"/>
                          <a:stretch>
                            <a:fillRect/>
                          </a:stretch>
                        </pic:blipFill>
                        <pic:spPr>
                          <a:xfrm>
                            <a:off x="0" y="0"/>
                            <a:ext cx="2792787" cy="2084756"/>
                          </a:xfrm>
                          <a:prstGeom prst="rect">
                            <a:avLst/>
                          </a:prstGeom>
                        </pic:spPr>
                      </pic:pic>
                    </a:graphicData>
                  </a:graphic>
                </wp:inline>
              </w:drawing>
            </w:r>
          </w:p>
        </w:tc>
      </w:tr>
      <w:tr w:rsidR="004928CB" w:rsidRPr="0094043D" w14:paraId="5EA95B86" w14:textId="77777777" w:rsidTr="006B478D">
        <w:trPr>
          <w:jc w:val="center"/>
        </w:trPr>
        <w:tc>
          <w:tcPr>
            <w:tcW w:w="9286" w:type="dxa"/>
            <w:shd w:val="clear" w:color="auto" w:fill="808080" w:themeFill="background1" w:themeFillShade="80"/>
          </w:tcPr>
          <w:p w14:paraId="12082CBF" w14:textId="0188E58F" w:rsidR="004928CB" w:rsidRPr="0094043D" w:rsidRDefault="004928CB" w:rsidP="006B478D">
            <w:pPr>
              <w:spacing w:before="0" w:after="0"/>
              <w:jc w:val="center"/>
              <w:rPr>
                <w:rFonts w:cs="Tahoma"/>
                <w:b/>
                <w:bCs/>
                <w:color w:val="FFFFFF" w:themeColor="background1"/>
                <w:sz w:val="16"/>
                <w:szCs w:val="16"/>
              </w:rPr>
            </w:pPr>
            <w:r w:rsidRPr="004928CB">
              <w:rPr>
                <w:rFonts w:cs="Tahoma"/>
                <w:b/>
                <w:bCs/>
                <w:color w:val="FFFFFF" w:themeColor="background1"/>
              </w:rPr>
              <w:t>INICIO DE PUNZONAMIENTO EN LÁMINA</w:t>
            </w:r>
          </w:p>
        </w:tc>
      </w:tr>
    </w:tbl>
    <w:p w14:paraId="44735ECF" w14:textId="77777777" w:rsidR="004928CB" w:rsidRDefault="004928CB" w:rsidP="0094043D">
      <w:pPr>
        <w:tabs>
          <w:tab w:val="left" w:pos="765"/>
        </w:tabs>
        <w:rPr>
          <w:rFonts w:cs="Tahoma"/>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928CB" w:rsidRPr="0094043D" w14:paraId="50691347" w14:textId="77777777" w:rsidTr="006B478D">
        <w:trPr>
          <w:jc w:val="center"/>
        </w:trPr>
        <w:tc>
          <w:tcPr>
            <w:tcW w:w="9286" w:type="dxa"/>
            <w:vAlign w:val="center"/>
          </w:tcPr>
          <w:p w14:paraId="626B7B61" w14:textId="258225F5" w:rsidR="004928CB" w:rsidRPr="0094043D" w:rsidRDefault="004928CB" w:rsidP="006B478D">
            <w:pPr>
              <w:keepNext/>
              <w:spacing w:before="0" w:after="0"/>
              <w:jc w:val="center"/>
              <w:rPr>
                <w:rFonts w:cs="Tahoma"/>
                <w:sz w:val="16"/>
                <w:szCs w:val="16"/>
              </w:rPr>
            </w:pPr>
            <w:r>
              <w:rPr>
                <w:noProof/>
              </w:rPr>
              <w:drawing>
                <wp:inline distT="0" distB="0" distL="0" distR="0" wp14:anchorId="0CF6E034" wp14:editId="33BCD45D">
                  <wp:extent cx="3143250" cy="2334751"/>
                  <wp:effectExtent l="0" t="0" r="0" b="8890"/>
                  <wp:docPr id="55081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1163" name=""/>
                          <pic:cNvPicPr/>
                        </pic:nvPicPr>
                        <pic:blipFill>
                          <a:blip r:embed="rId62"/>
                          <a:stretch>
                            <a:fillRect/>
                          </a:stretch>
                        </pic:blipFill>
                        <pic:spPr>
                          <a:xfrm>
                            <a:off x="0" y="0"/>
                            <a:ext cx="3163089" cy="2349487"/>
                          </a:xfrm>
                          <a:prstGeom prst="rect">
                            <a:avLst/>
                          </a:prstGeom>
                        </pic:spPr>
                      </pic:pic>
                    </a:graphicData>
                  </a:graphic>
                </wp:inline>
              </w:drawing>
            </w:r>
          </w:p>
        </w:tc>
      </w:tr>
      <w:tr w:rsidR="004928CB" w:rsidRPr="0094043D" w14:paraId="4FFF20D4" w14:textId="77777777" w:rsidTr="006B478D">
        <w:trPr>
          <w:jc w:val="center"/>
        </w:trPr>
        <w:tc>
          <w:tcPr>
            <w:tcW w:w="9286" w:type="dxa"/>
            <w:shd w:val="clear" w:color="auto" w:fill="808080" w:themeFill="background1" w:themeFillShade="80"/>
          </w:tcPr>
          <w:p w14:paraId="6A1558DE" w14:textId="7C751F39" w:rsidR="004928CB" w:rsidRPr="0094043D" w:rsidRDefault="004928CB" w:rsidP="006B478D">
            <w:pPr>
              <w:spacing w:before="0" w:after="0"/>
              <w:jc w:val="center"/>
              <w:rPr>
                <w:rFonts w:cs="Tahoma"/>
                <w:b/>
                <w:bCs/>
                <w:color w:val="FFFFFF" w:themeColor="background1"/>
                <w:sz w:val="16"/>
                <w:szCs w:val="16"/>
              </w:rPr>
            </w:pPr>
            <w:r w:rsidRPr="004928CB">
              <w:rPr>
                <w:rFonts w:cs="Tahoma"/>
                <w:b/>
                <w:bCs/>
                <w:color w:val="FFFFFF" w:themeColor="background1"/>
              </w:rPr>
              <w:t>CONCAVIDAD EN LÁMINA</w:t>
            </w:r>
          </w:p>
        </w:tc>
      </w:tr>
    </w:tbl>
    <w:p w14:paraId="62C95FC2" w14:textId="2045D2C4" w:rsidR="004928CB" w:rsidRDefault="004928CB" w:rsidP="0094043D">
      <w:pPr>
        <w:tabs>
          <w:tab w:val="left" w:pos="765"/>
        </w:tabs>
        <w:rPr>
          <w:rFonts w:cs="Tahoma"/>
        </w:rPr>
      </w:pPr>
      <w:r>
        <w:rPr>
          <w:rFonts w:cs="Tahoma"/>
        </w:rPr>
        <w:br w:type="page"/>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928CB" w:rsidRPr="0094043D" w14:paraId="1B66942E" w14:textId="77777777" w:rsidTr="006B478D">
        <w:trPr>
          <w:jc w:val="center"/>
        </w:trPr>
        <w:tc>
          <w:tcPr>
            <w:tcW w:w="9286" w:type="dxa"/>
            <w:vAlign w:val="center"/>
          </w:tcPr>
          <w:p w14:paraId="1EE3920C" w14:textId="77777777" w:rsidR="004928CB" w:rsidRPr="0094043D" w:rsidRDefault="004928CB" w:rsidP="006B478D">
            <w:pPr>
              <w:keepNext/>
              <w:spacing w:before="0" w:after="0"/>
              <w:jc w:val="center"/>
              <w:rPr>
                <w:rFonts w:cs="Tahoma"/>
                <w:sz w:val="16"/>
                <w:szCs w:val="16"/>
              </w:rPr>
            </w:pPr>
            <w:r>
              <w:rPr>
                <w:noProof/>
              </w:rPr>
              <w:lastRenderedPageBreak/>
              <w:drawing>
                <wp:inline distT="0" distB="0" distL="0" distR="0" wp14:anchorId="656258C2" wp14:editId="08F40955">
                  <wp:extent cx="2781300" cy="2076181"/>
                  <wp:effectExtent l="0" t="0" r="0" b="635"/>
                  <wp:docPr id="1730415067" name="Imagen 1730415067" descr="Imagen que contiene edificio, calle, lado,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15067" name="Imagen 1730415067" descr="Imagen que contiene edificio, calle, lado, perro&#10;&#10;Descripción generada automáticamente"/>
                          <pic:cNvPicPr/>
                        </pic:nvPicPr>
                        <pic:blipFill>
                          <a:blip r:embed="rId61"/>
                          <a:stretch>
                            <a:fillRect/>
                          </a:stretch>
                        </pic:blipFill>
                        <pic:spPr>
                          <a:xfrm>
                            <a:off x="0" y="0"/>
                            <a:ext cx="2792787" cy="2084756"/>
                          </a:xfrm>
                          <a:prstGeom prst="rect">
                            <a:avLst/>
                          </a:prstGeom>
                        </pic:spPr>
                      </pic:pic>
                    </a:graphicData>
                  </a:graphic>
                </wp:inline>
              </w:drawing>
            </w:r>
          </w:p>
        </w:tc>
      </w:tr>
      <w:tr w:rsidR="004928CB" w:rsidRPr="0094043D" w14:paraId="03B8D8D0" w14:textId="77777777" w:rsidTr="006B478D">
        <w:trPr>
          <w:jc w:val="center"/>
        </w:trPr>
        <w:tc>
          <w:tcPr>
            <w:tcW w:w="9286" w:type="dxa"/>
            <w:shd w:val="clear" w:color="auto" w:fill="808080" w:themeFill="background1" w:themeFillShade="80"/>
          </w:tcPr>
          <w:p w14:paraId="494F5691" w14:textId="77777777" w:rsidR="004928CB" w:rsidRPr="0094043D" w:rsidRDefault="004928CB" w:rsidP="006B478D">
            <w:pPr>
              <w:spacing w:before="0" w:after="0"/>
              <w:jc w:val="center"/>
              <w:rPr>
                <w:rFonts w:cs="Tahoma"/>
                <w:b/>
                <w:bCs/>
                <w:color w:val="FFFFFF" w:themeColor="background1"/>
                <w:sz w:val="16"/>
                <w:szCs w:val="16"/>
              </w:rPr>
            </w:pPr>
            <w:r w:rsidRPr="004928CB">
              <w:rPr>
                <w:rFonts w:cs="Tahoma"/>
                <w:b/>
                <w:bCs/>
                <w:color w:val="FFFFFF" w:themeColor="background1"/>
              </w:rPr>
              <w:t>INICIO DE PUNZONAMIENTO EN LÁMINA</w:t>
            </w:r>
          </w:p>
        </w:tc>
      </w:tr>
    </w:tbl>
    <w:p w14:paraId="31B37375" w14:textId="77777777" w:rsidR="004928CB" w:rsidRDefault="004928CB" w:rsidP="0094043D">
      <w:pPr>
        <w:tabs>
          <w:tab w:val="left" w:pos="765"/>
        </w:tabs>
        <w:rPr>
          <w:rFonts w:cs="Tahoma"/>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5767AA" w:rsidRPr="0094043D" w14:paraId="1F77EB2E" w14:textId="77777777" w:rsidTr="006B478D">
        <w:trPr>
          <w:jc w:val="center"/>
        </w:trPr>
        <w:tc>
          <w:tcPr>
            <w:tcW w:w="9286" w:type="dxa"/>
            <w:vAlign w:val="center"/>
          </w:tcPr>
          <w:p w14:paraId="7AFEE3D9" w14:textId="11655A2A" w:rsidR="005767AA" w:rsidRPr="0094043D" w:rsidRDefault="005767AA" w:rsidP="006B478D">
            <w:pPr>
              <w:keepNext/>
              <w:spacing w:before="0" w:after="0"/>
              <w:jc w:val="center"/>
              <w:rPr>
                <w:rFonts w:cs="Tahoma"/>
                <w:sz w:val="16"/>
                <w:szCs w:val="16"/>
              </w:rPr>
            </w:pPr>
            <w:r>
              <w:rPr>
                <w:noProof/>
              </w:rPr>
              <w:drawing>
                <wp:inline distT="0" distB="0" distL="0" distR="0" wp14:anchorId="7840BCCB" wp14:editId="1FAECAB4">
                  <wp:extent cx="3762173" cy="2800350"/>
                  <wp:effectExtent l="0" t="0" r="0" b="0"/>
                  <wp:docPr id="154255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55484" name=""/>
                          <pic:cNvPicPr/>
                        </pic:nvPicPr>
                        <pic:blipFill>
                          <a:blip r:embed="rId63"/>
                          <a:stretch>
                            <a:fillRect/>
                          </a:stretch>
                        </pic:blipFill>
                        <pic:spPr>
                          <a:xfrm>
                            <a:off x="0" y="0"/>
                            <a:ext cx="3787935" cy="2819526"/>
                          </a:xfrm>
                          <a:prstGeom prst="rect">
                            <a:avLst/>
                          </a:prstGeom>
                        </pic:spPr>
                      </pic:pic>
                    </a:graphicData>
                  </a:graphic>
                </wp:inline>
              </w:drawing>
            </w:r>
          </w:p>
        </w:tc>
      </w:tr>
      <w:tr w:rsidR="005767AA" w:rsidRPr="0094043D" w14:paraId="6BF5C348" w14:textId="77777777" w:rsidTr="006B478D">
        <w:trPr>
          <w:jc w:val="center"/>
        </w:trPr>
        <w:tc>
          <w:tcPr>
            <w:tcW w:w="9286" w:type="dxa"/>
            <w:shd w:val="clear" w:color="auto" w:fill="808080" w:themeFill="background1" w:themeFillShade="80"/>
          </w:tcPr>
          <w:p w14:paraId="5685F430" w14:textId="521DE4BA" w:rsidR="005767AA" w:rsidRPr="0094043D" w:rsidRDefault="005767AA" w:rsidP="006B478D">
            <w:pPr>
              <w:spacing w:before="0" w:after="0"/>
              <w:jc w:val="center"/>
              <w:rPr>
                <w:rFonts w:cs="Tahoma"/>
                <w:b/>
                <w:bCs/>
                <w:color w:val="FFFFFF" w:themeColor="background1"/>
                <w:sz w:val="16"/>
                <w:szCs w:val="16"/>
              </w:rPr>
            </w:pPr>
            <w:r w:rsidRPr="005767AA">
              <w:rPr>
                <w:rFonts w:cs="Tahoma"/>
                <w:b/>
                <w:bCs/>
                <w:color w:val="FFFFFF" w:themeColor="background1"/>
              </w:rPr>
              <w:t>PRESENCIA DE ALGAS</w:t>
            </w:r>
          </w:p>
        </w:tc>
      </w:tr>
    </w:tbl>
    <w:p w14:paraId="1BE9FF96" w14:textId="123F95DC" w:rsidR="005767AA" w:rsidRDefault="005767AA" w:rsidP="0094043D">
      <w:pPr>
        <w:tabs>
          <w:tab w:val="left" w:pos="765"/>
        </w:tabs>
        <w:rPr>
          <w:rFonts w:cs="Tahoma"/>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5767AA" w:rsidRPr="0094043D" w14:paraId="2FB5A0AB" w14:textId="77777777" w:rsidTr="005767AA">
        <w:trPr>
          <w:trHeight w:val="3218"/>
          <w:jc w:val="center"/>
        </w:trPr>
        <w:tc>
          <w:tcPr>
            <w:tcW w:w="9286" w:type="dxa"/>
            <w:vAlign w:val="center"/>
          </w:tcPr>
          <w:p w14:paraId="5284120F" w14:textId="3823444F" w:rsidR="005767AA" w:rsidRPr="0094043D" w:rsidRDefault="005767AA" w:rsidP="006B478D">
            <w:pPr>
              <w:keepNext/>
              <w:spacing w:before="0" w:after="0"/>
              <w:jc w:val="center"/>
              <w:rPr>
                <w:rFonts w:cs="Tahoma"/>
                <w:sz w:val="16"/>
                <w:szCs w:val="16"/>
              </w:rPr>
            </w:pPr>
            <w:r>
              <w:rPr>
                <w:noProof/>
              </w:rPr>
              <w:drawing>
                <wp:anchor distT="0" distB="0" distL="114300" distR="114300" simplePos="0" relativeHeight="252156928" behindDoc="1" locked="0" layoutInCell="1" allowOverlap="1" wp14:anchorId="2B7F87FD" wp14:editId="3583AB78">
                  <wp:simplePos x="0" y="0"/>
                  <wp:positionH relativeFrom="column">
                    <wp:posOffset>3071495</wp:posOffset>
                  </wp:positionH>
                  <wp:positionV relativeFrom="paragraph">
                    <wp:posOffset>-4445</wp:posOffset>
                  </wp:positionV>
                  <wp:extent cx="2415540" cy="1790700"/>
                  <wp:effectExtent l="0" t="0" r="3810" b="0"/>
                  <wp:wrapTight wrapText="bothSides">
                    <wp:wrapPolygon edited="0">
                      <wp:start x="0" y="0"/>
                      <wp:lineTo x="0" y="21370"/>
                      <wp:lineTo x="21464" y="21370"/>
                      <wp:lineTo x="21464" y="0"/>
                      <wp:lineTo x="0" y="0"/>
                    </wp:wrapPolygon>
                  </wp:wrapTight>
                  <wp:docPr id="1684095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95261" name=""/>
                          <pic:cNvPicPr/>
                        </pic:nvPicPr>
                        <pic:blipFill>
                          <a:blip r:embed="rId64">
                            <a:extLst>
                              <a:ext uri="{28A0092B-C50C-407E-A947-70E740481C1C}">
                                <a14:useLocalDpi xmlns:a14="http://schemas.microsoft.com/office/drawing/2010/main" val="0"/>
                              </a:ext>
                            </a:extLst>
                          </a:blip>
                          <a:stretch>
                            <a:fillRect/>
                          </a:stretch>
                        </pic:blipFill>
                        <pic:spPr>
                          <a:xfrm>
                            <a:off x="0" y="0"/>
                            <a:ext cx="2415540" cy="1790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BDD7D5" wp14:editId="4C730AF8">
                  <wp:extent cx="2807970" cy="1790700"/>
                  <wp:effectExtent l="0" t="0" r="0" b="0"/>
                  <wp:docPr id="1006922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2202" name=""/>
                          <pic:cNvPicPr/>
                        </pic:nvPicPr>
                        <pic:blipFill rotWithShape="1">
                          <a:blip r:embed="rId65">
                            <a:extLst>
                              <a:ext uri="{28A0092B-C50C-407E-A947-70E740481C1C}">
                                <a14:useLocalDpi xmlns:a14="http://schemas.microsoft.com/office/drawing/2010/main" val="0"/>
                              </a:ext>
                            </a:extLst>
                          </a:blip>
                          <a:srcRect l="6112" t="11616" r="8087"/>
                          <a:stretch/>
                        </pic:blipFill>
                        <pic:spPr bwMode="auto">
                          <a:xfrm>
                            <a:off x="0" y="0"/>
                            <a:ext cx="2807970" cy="1790700"/>
                          </a:xfrm>
                          <a:prstGeom prst="rect">
                            <a:avLst/>
                          </a:prstGeom>
                          <a:ln>
                            <a:noFill/>
                          </a:ln>
                          <a:extLst>
                            <a:ext uri="{53640926-AAD7-44D8-BBD7-CCE9431645EC}">
                              <a14:shadowObscured xmlns:a14="http://schemas.microsoft.com/office/drawing/2010/main"/>
                            </a:ext>
                          </a:extLst>
                        </pic:spPr>
                      </pic:pic>
                    </a:graphicData>
                  </a:graphic>
                </wp:inline>
              </w:drawing>
            </w:r>
          </w:p>
        </w:tc>
      </w:tr>
      <w:tr w:rsidR="005767AA" w:rsidRPr="0094043D" w14:paraId="1794E9CE" w14:textId="77777777" w:rsidTr="006B478D">
        <w:trPr>
          <w:jc w:val="center"/>
        </w:trPr>
        <w:tc>
          <w:tcPr>
            <w:tcW w:w="9286" w:type="dxa"/>
            <w:shd w:val="clear" w:color="auto" w:fill="808080" w:themeFill="background1" w:themeFillShade="80"/>
          </w:tcPr>
          <w:p w14:paraId="65E18414" w14:textId="51BB8C81" w:rsidR="005767AA" w:rsidRPr="0094043D" w:rsidRDefault="005767AA" w:rsidP="006B478D">
            <w:pPr>
              <w:spacing w:before="0" w:after="0"/>
              <w:jc w:val="center"/>
              <w:rPr>
                <w:rFonts w:cs="Tahoma"/>
                <w:b/>
                <w:bCs/>
                <w:color w:val="FFFFFF" w:themeColor="background1"/>
                <w:sz w:val="16"/>
                <w:szCs w:val="16"/>
              </w:rPr>
            </w:pPr>
            <w:r w:rsidRPr="005767AA">
              <w:rPr>
                <w:rFonts w:cs="Tahoma"/>
                <w:b/>
                <w:bCs/>
                <w:color w:val="FFFFFF" w:themeColor="background1"/>
              </w:rPr>
              <w:t>SEDIMENTOS/VEGETACIÓN EN ÓRGANOS ENTRADA Y SALIDA</w:t>
            </w:r>
          </w:p>
        </w:tc>
      </w:tr>
    </w:tbl>
    <w:p w14:paraId="42E03E97" w14:textId="6C43B411" w:rsidR="004928CB" w:rsidRPr="004928CB" w:rsidRDefault="004928CB" w:rsidP="004928CB">
      <w:pPr>
        <w:tabs>
          <w:tab w:val="left" w:pos="2970"/>
        </w:tabs>
        <w:rPr>
          <w:rFonts w:cs="Tahoma"/>
        </w:rPr>
        <w:sectPr w:rsidR="004928CB" w:rsidRPr="004928CB" w:rsidSect="004928CB">
          <w:pgSz w:w="11906" w:h="16838" w:code="9"/>
          <w:pgMar w:top="1134" w:right="1134" w:bottom="1701" w:left="1134" w:header="567" w:footer="567" w:gutter="0"/>
          <w:pgNumType w:start="1"/>
          <w:cols w:space="708"/>
          <w:docGrid w:linePitch="360"/>
        </w:sectPr>
      </w:pPr>
    </w:p>
    <w:p w14:paraId="4DD4D5C5" w14:textId="3A5D44BA" w:rsidR="007F0848" w:rsidRDefault="007F0848" w:rsidP="007F0848">
      <w:pPr>
        <w:tabs>
          <w:tab w:val="left" w:pos="765"/>
        </w:tabs>
        <w:rPr>
          <w:rFonts w:cs="Tahoma"/>
        </w:rPr>
      </w:pPr>
    </w:p>
    <w:p w14:paraId="2413134C" w14:textId="77777777" w:rsidR="00736CE6" w:rsidRPr="00E552B0" w:rsidRDefault="002A4A70" w:rsidP="002A4A70">
      <w:pPr>
        <w:pStyle w:val="TTULO"/>
        <w:numPr>
          <w:ilvl w:val="0"/>
          <w:numId w:val="0"/>
        </w:numPr>
        <w:jc w:val="right"/>
        <w:rPr>
          <w:sz w:val="48"/>
          <w:szCs w:val="40"/>
        </w:rPr>
        <w:sectPr w:rsidR="00736CE6" w:rsidRPr="00E552B0" w:rsidSect="002A4A70">
          <w:footerReference w:type="default" r:id="rId66"/>
          <w:pgSz w:w="11906" w:h="16838" w:code="9"/>
          <w:pgMar w:top="1134" w:right="1134" w:bottom="1701" w:left="1134" w:header="567" w:footer="567" w:gutter="0"/>
          <w:pgNumType w:start="1"/>
          <w:cols w:space="708"/>
          <w:vAlign w:val="center"/>
          <w:docGrid w:linePitch="360"/>
        </w:sectPr>
      </w:pPr>
      <w:bookmarkStart w:id="136" w:name="_Toc155343216"/>
      <w:r w:rsidRPr="00E552B0">
        <w:rPr>
          <w:sz w:val="48"/>
          <w:szCs w:val="40"/>
        </w:rPr>
        <w:t>PLANOS</w:t>
      </w:r>
      <w:bookmarkEnd w:id="136"/>
    </w:p>
    <w:p w14:paraId="0AD8195D" w14:textId="1B29AC5E" w:rsidR="00A35FA4" w:rsidRDefault="00A35FA4">
      <w:pPr>
        <w:spacing w:before="0" w:after="0" w:line="240" w:lineRule="auto"/>
        <w:jc w:val="left"/>
      </w:pPr>
      <w:r>
        <w:lastRenderedPageBreak/>
        <w:br w:type="page"/>
      </w:r>
    </w:p>
    <w:p w14:paraId="1F51B497" w14:textId="77777777" w:rsidR="00AB0198" w:rsidRDefault="00AB0198" w:rsidP="00736CE6"/>
    <w:p w14:paraId="6F8A6BD6" w14:textId="158ADA83" w:rsidR="00736CE6" w:rsidRDefault="00736CE6" w:rsidP="00AA0813">
      <w:pPr>
        <w:jc w:val="center"/>
        <w:rPr>
          <w:b/>
          <w:sz w:val="24"/>
          <w:szCs w:val="24"/>
        </w:rPr>
      </w:pPr>
      <w:r w:rsidRPr="00001DC7">
        <w:rPr>
          <w:b/>
          <w:sz w:val="24"/>
          <w:szCs w:val="24"/>
        </w:rPr>
        <w:t>INDICE DE PLANOS</w:t>
      </w:r>
    </w:p>
    <w:p w14:paraId="2C57D2FA" w14:textId="77777777" w:rsidR="00816167" w:rsidRPr="00F97034" w:rsidRDefault="00816167" w:rsidP="00816167">
      <w:pPr>
        <w:rPr>
          <w:b/>
          <w:sz w:val="22"/>
          <w:szCs w:val="22"/>
        </w:rPr>
      </w:pPr>
      <w:r w:rsidRPr="00F97034">
        <w:rPr>
          <w:b/>
          <w:sz w:val="22"/>
          <w:szCs w:val="22"/>
        </w:rPr>
        <w:t xml:space="preserve">1. </w:t>
      </w:r>
      <w:r w:rsidRPr="00F97034">
        <w:rPr>
          <w:b/>
          <w:sz w:val="22"/>
          <w:szCs w:val="22"/>
        </w:rPr>
        <w:tab/>
        <w:t>SITUACIÓN DE LA BALSA</w:t>
      </w:r>
    </w:p>
    <w:p w14:paraId="40457964" w14:textId="6AEF3A2E" w:rsidR="00816167" w:rsidRDefault="00816167" w:rsidP="00816167">
      <w:pPr>
        <w:rPr>
          <w:b/>
          <w:sz w:val="22"/>
          <w:szCs w:val="22"/>
        </w:rPr>
      </w:pPr>
      <w:r w:rsidRPr="00F97034">
        <w:rPr>
          <w:b/>
          <w:sz w:val="22"/>
          <w:szCs w:val="22"/>
        </w:rPr>
        <w:t>2.</w:t>
      </w:r>
      <w:r w:rsidRPr="00F97034">
        <w:rPr>
          <w:b/>
          <w:sz w:val="22"/>
          <w:szCs w:val="22"/>
        </w:rPr>
        <w:tab/>
        <w:t xml:space="preserve"> </w:t>
      </w:r>
      <w:r w:rsidR="00F40486">
        <w:rPr>
          <w:b/>
          <w:sz w:val="22"/>
          <w:szCs w:val="22"/>
        </w:rPr>
        <w:t>ACESSOS</w:t>
      </w:r>
    </w:p>
    <w:p w14:paraId="444ED07D" w14:textId="4F302259" w:rsidR="00816167" w:rsidRDefault="00816167" w:rsidP="00816167">
      <w:pPr>
        <w:rPr>
          <w:b/>
          <w:sz w:val="22"/>
          <w:szCs w:val="22"/>
        </w:rPr>
      </w:pPr>
      <w:r>
        <w:rPr>
          <w:b/>
          <w:sz w:val="22"/>
          <w:szCs w:val="22"/>
        </w:rPr>
        <w:t>3</w:t>
      </w:r>
      <w:r w:rsidRPr="00F97034">
        <w:rPr>
          <w:b/>
          <w:sz w:val="22"/>
          <w:szCs w:val="22"/>
        </w:rPr>
        <w:t>.</w:t>
      </w:r>
      <w:r w:rsidRPr="00F97034">
        <w:rPr>
          <w:b/>
          <w:sz w:val="22"/>
          <w:szCs w:val="22"/>
        </w:rPr>
        <w:tab/>
        <w:t xml:space="preserve"> </w:t>
      </w:r>
      <w:r w:rsidR="00F40486">
        <w:rPr>
          <w:b/>
          <w:sz w:val="22"/>
          <w:szCs w:val="22"/>
        </w:rPr>
        <w:t>PLANTA DE LA BALSA</w:t>
      </w:r>
    </w:p>
    <w:p w14:paraId="1EA1191D" w14:textId="6757951C" w:rsidR="00816167" w:rsidRPr="00F97034" w:rsidRDefault="00816167" w:rsidP="00816167">
      <w:pPr>
        <w:rPr>
          <w:b/>
          <w:sz w:val="22"/>
          <w:szCs w:val="22"/>
        </w:rPr>
      </w:pPr>
      <w:r>
        <w:rPr>
          <w:b/>
          <w:sz w:val="22"/>
          <w:szCs w:val="22"/>
        </w:rPr>
        <w:t>4</w:t>
      </w:r>
      <w:r w:rsidRPr="00F97034">
        <w:rPr>
          <w:b/>
          <w:sz w:val="22"/>
          <w:szCs w:val="22"/>
        </w:rPr>
        <w:t>.</w:t>
      </w:r>
      <w:r w:rsidRPr="00F97034">
        <w:rPr>
          <w:b/>
          <w:sz w:val="22"/>
          <w:szCs w:val="22"/>
        </w:rPr>
        <w:tab/>
        <w:t xml:space="preserve"> </w:t>
      </w:r>
      <w:r w:rsidR="006956D4">
        <w:rPr>
          <w:b/>
          <w:sz w:val="22"/>
          <w:szCs w:val="22"/>
        </w:rPr>
        <w:t>SECCIONES TIPO DE LA BALSA</w:t>
      </w:r>
    </w:p>
    <w:p w14:paraId="254D2EE0" w14:textId="7A4C73A0" w:rsidR="00816167" w:rsidRDefault="00816167" w:rsidP="00816167">
      <w:pPr>
        <w:rPr>
          <w:b/>
          <w:sz w:val="22"/>
          <w:szCs w:val="22"/>
        </w:rPr>
      </w:pPr>
      <w:r>
        <w:rPr>
          <w:b/>
          <w:sz w:val="22"/>
          <w:szCs w:val="22"/>
        </w:rPr>
        <w:t>5</w:t>
      </w:r>
      <w:r w:rsidRPr="00973D8F">
        <w:rPr>
          <w:b/>
          <w:sz w:val="22"/>
          <w:szCs w:val="22"/>
        </w:rPr>
        <w:t xml:space="preserve">. </w:t>
      </w:r>
      <w:r w:rsidR="006956D4">
        <w:rPr>
          <w:b/>
          <w:sz w:val="22"/>
          <w:szCs w:val="22"/>
        </w:rPr>
        <w:t>DETALLE ALIVIADERO Y PASILLO DE CORONACIÓN</w:t>
      </w:r>
    </w:p>
    <w:p w14:paraId="6D96A04D" w14:textId="40942C23" w:rsidR="0079515C" w:rsidRDefault="00816167" w:rsidP="00F87EF3">
      <w:pPr>
        <w:rPr>
          <w:b/>
          <w:sz w:val="22"/>
          <w:szCs w:val="22"/>
        </w:rPr>
      </w:pPr>
      <w:r>
        <w:rPr>
          <w:b/>
          <w:sz w:val="22"/>
          <w:szCs w:val="22"/>
        </w:rPr>
        <w:t>6</w:t>
      </w:r>
      <w:r w:rsidRPr="00973D8F">
        <w:rPr>
          <w:b/>
          <w:sz w:val="22"/>
          <w:szCs w:val="22"/>
        </w:rPr>
        <w:t xml:space="preserve">. </w:t>
      </w:r>
      <w:r w:rsidR="006956D4">
        <w:rPr>
          <w:b/>
          <w:sz w:val="22"/>
          <w:szCs w:val="22"/>
        </w:rPr>
        <w:t>DETALLE ENTRADA Y SALIDA DE FONDO</w:t>
      </w:r>
    </w:p>
    <w:p w14:paraId="03AD37FF" w14:textId="78677292" w:rsidR="00CA2B42" w:rsidRDefault="00CA2B42" w:rsidP="00F87EF3">
      <w:pPr>
        <w:rPr>
          <w:b/>
          <w:sz w:val="22"/>
          <w:szCs w:val="22"/>
        </w:rPr>
      </w:pPr>
      <w:r>
        <w:rPr>
          <w:b/>
          <w:sz w:val="22"/>
          <w:szCs w:val="22"/>
        </w:rPr>
        <w:t>7. PLANTA DE LA VALVULERÍA</w:t>
      </w:r>
    </w:p>
    <w:sectPr w:rsidR="00CA2B42" w:rsidSect="00A558C1">
      <w:pgSz w:w="11906" w:h="16838" w:code="9"/>
      <w:pgMar w:top="1134" w:right="1134" w:bottom="1701" w:left="1134" w:header="567" w:footer="56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2F21C" w14:textId="77777777" w:rsidR="00ED6CB5" w:rsidRDefault="00ED6CB5" w:rsidP="009237FE">
      <w:r>
        <w:separator/>
      </w:r>
    </w:p>
  </w:endnote>
  <w:endnote w:type="continuationSeparator" w:id="0">
    <w:p w14:paraId="25871AF3" w14:textId="77777777" w:rsidR="00ED6CB5" w:rsidRDefault="00ED6CB5" w:rsidP="00923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0A48" w14:textId="77777777" w:rsidR="00ED6CB5" w:rsidRDefault="00ED6CB5" w:rsidP="000F72D7">
    <w:pPr>
      <w:pStyle w:val="Piedepgina"/>
    </w:pPr>
  </w:p>
  <w:p w14:paraId="6AB221BA" w14:textId="77777777" w:rsidR="00ED6CB5" w:rsidRPr="0086386B" w:rsidRDefault="00ED6CB5" w:rsidP="000F72D7">
    <w:pPr>
      <w:pBdr>
        <w:top w:val="single" w:sz="4" w:space="1" w:color="auto"/>
      </w:pBdr>
      <w:tabs>
        <w:tab w:val="center" w:pos="4536"/>
        <w:tab w:val="right" w:pos="8505"/>
      </w:tabs>
      <w:spacing w:before="0" w:after="0" w:line="240" w:lineRule="auto"/>
      <w:jc w:val="center"/>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8DA5" w14:textId="21F5C5D6" w:rsidR="00ED6CB5" w:rsidRPr="00207E30" w:rsidRDefault="00ED6CB5" w:rsidP="000E6C94">
    <w:pPr>
      <w:pStyle w:val="Piedepgina"/>
      <w:pBdr>
        <w:top w:val="single" w:sz="4" w:space="1" w:color="auto"/>
      </w:pBdr>
      <w:tabs>
        <w:tab w:val="clear" w:pos="4252"/>
        <w:tab w:val="clear" w:pos="8504"/>
        <w:tab w:val="center" w:pos="4820"/>
        <w:tab w:val="right" w:pos="9639"/>
      </w:tabs>
    </w:pPr>
    <w:r>
      <w:t>Capítulo 1. Identificación de la Balsa</w:t>
    </w:r>
    <w:r>
      <w:tab/>
    </w:r>
    <w:r>
      <w:tab/>
    </w:r>
    <w:r w:rsidRPr="00BA255F">
      <w:rPr>
        <w:highlight w:val="yellow"/>
      </w:rPr>
      <w:t xml:space="preserve">Página </w:t>
    </w:r>
    <w:r w:rsidRPr="00BA255F">
      <w:rPr>
        <w:highlight w:val="yellow"/>
      </w:rPr>
      <w:fldChar w:fldCharType="begin"/>
    </w:r>
    <w:r w:rsidRPr="00BA255F">
      <w:rPr>
        <w:highlight w:val="yellow"/>
      </w:rPr>
      <w:instrText>PAGE  \* Arabic  \* MERGEFORMAT</w:instrText>
    </w:r>
    <w:r w:rsidRPr="00BA255F">
      <w:rPr>
        <w:highlight w:val="yellow"/>
      </w:rPr>
      <w:fldChar w:fldCharType="separate"/>
    </w:r>
    <w:r w:rsidRPr="00BA255F">
      <w:rPr>
        <w:noProof/>
        <w:highlight w:val="yellow"/>
      </w:rPr>
      <w:t>1</w:t>
    </w:r>
    <w:r w:rsidRPr="00BA255F">
      <w:rPr>
        <w:highlight w:val="yellow"/>
      </w:rPr>
      <w:fldChar w:fldCharType="end"/>
    </w:r>
    <w:r w:rsidRPr="00BA255F">
      <w:rPr>
        <w:highlight w:val="yellow"/>
      </w:rPr>
      <w:t xml:space="preserve"> de</w:t>
    </w:r>
    <w:r w:rsidRPr="003963AC">
      <w:rPr>
        <w:highlight w:val="yellow"/>
      </w:rPr>
      <w:t xml:space="preserve"> </w:t>
    </w:r>
    <w:r w:rsidR="003963AC" w:rsidRPr="003963AC">
      <w:rPr>
        <w:highlight w:val="yellow"/>
      </w:rPr>
      <w:t>XX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5C64" w14:textId="757E03DF" w:rsidR="00ED6CB5" w:rsidRPr="00207E30" w:rsidRDefault="00ED6CB5" w:rsidP="000E6C94">
    <w:pPr>
      <w:pStyle w:val="Piedepgina"/>
      <w:pBdr>
        <w:top w:val="single" w:sz="4" w:space="1" w:color="auto"/>
      </w:pBdr>
      <w:tabs>
        <w:tab w:val="clear" w:pos="4252"/>
        <w:tab w:val="clear" w:pos="8504"/>
        <w:tab w:val="center" w:pos="4820"/>
        <w:tab w:val="right" w:pos="9639"/>
      </w:tabs>
    </w:pPr>
    <w:r>
      <w:t>Capítulo 1. Identificación de la Balsa</w:t>
    </w:r>
    <w:r>
      <w:tab/>
    </w:r>
    <w:r>
      <w:tab/>
    </w:r>
    <w:r w:rsidRPr="00BA255F">
      <w:rPr>
        <w:highlight w:val="yellow"/>
      </w:rPr>
      <w:t xml:space="preserve">Página </w:t>
    </w:r>
    <w:r w:rsidRPr="00BA255F">
      <w:rPr>
        <w:highlight w:val="yellow"/>
      </w:rPr>
      <w:fldChar w:fldCharType="begin"/>
    </w:r>
    <w:r w:rsidRPr="00BA255F">
      <w:rPr>
        <w:highlight w:val="yellow"/>
      </w:rPr>
      <w:instrText>PAGE  \* Arabic  \* MERGEFORMAT</w:instrText>
    </w:r>
    <w:r w:rsidRPr="00BA255F">
      <w:rPr>
        <w:highlight w:val="yellow"/>
      </w:rPr>
      <w:fldChar w:fldCharType="separate"/>
    </w:r>
    <w:r w:rsidRPr="00BA255F">
      <w:rPr>
        <w:noProof/>
        <w:highlight w:val="yellow"/>
      </w:rPr>
      <w:t>4</w:t>
    </w:r>
    <w:r w:rsidRPr="00BA255F">
      <w:rPr>
        <w:highlight w:val="yellow"/>
      </w:rPr>
      <w:fldChar w:fldCharType="end"/>
    </w:r>
    <w:r w:rsidRPr="00BA255F">
      <w:rPr>
        <w:highlight w:val="yellow"/>
      </w:rPr>
      <w:t xml:space="preserve"> de</w:t>
    </w:r>
    <w:r w:rsidRPr="003963AC">
      <w:rPr>
        <w:highlight w:val="yellow"/>
      </w:rPr>
      <w:t xml:space="preserve"> </w:t>
    </w:r>
    <w:r w:rsidR="003963AC" w:rsidRPr="003963AC">
      <w:rPr>
        <w:highlight w:val="yellow"/>
      </w:rPr>
      <w:t>XX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86C1" w14:textId="77777777" w:rsidR="00ED6CB5" w:rsidRPr="008C70A5" w:rsidRDefault="00ED6CB5" w:rsidP="00960D55">
    <w:pPr>
      <w:pStyle w:val="Piedepgina"/>
      <w:tabs>
        <w:tab w:val="clear" w:pos="4252"/>
        <w:tab w:val="clear" w:pos="8504"/>
        <w:tab w:val="center" w:pos="4962"/>
        <w:tab w:val="right" w:pos="9639"/>
      </w:tabs>
    </w:pPr>
    <w:r>
      <w:t>Capítulo 2. Descripción de la Balsa y su entorno.</w:t>
    </w:r>
    <w:r>
      <w:tab/>
      <w:t>Índice</w:t>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4</w:t>
    </w:r>
    <w:r>
      <w:rPr>
        <w:noProof/>
      </w:rPr>
      <w:fldChar w:fldCharType="end"/>
    </w:r>
    <w:r>
      <w:tab/>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396D" w14:textId="075FBE10" w:rsidR="00ED6CB5" w:rsidRPr="00207E30" w:rsidRDefault="00ED6CB5" w:rsidP="000E6C94">
    <w:pPr>
      <w:pStyle w:val="Piedepgina"/>
      <w:pBdr>
        <w:top w:val="single" w:sz="4" w:space="1" w:color="auto"/>
      </w:pBdr>
      <w:tabs>
        <w:tab w:val="clear" w:pos="4252"/>
        <w:tab w:val="clear" w:pos="8504"/>
        <w:tab w:val="center" w:pos="4820"/>
        <w:tab w:val="right" w:pos="9639"/>
      </w:tabs>
    </w:pPr>
    <w:r>
      <w:t>Capítulo 1. Identificación de la Balsa</w:t>
    </w:r>
    <w:r>
      <w:tab/>
    </w:r>
    <w:r>
      <w:tab/>
    </w:r>
    <w:r w:rsidRPr="00BA255F">
      <w:rPr>
        <w:highlight w:val="yellow"/>
      </w:rPr>
      <w:t xml:space="preserve">Página </w:t>
    </w:r>
    <w:r w:rsidRPr="00BA255F">
      <w:rPr>
        <w:highlight w:val="yellow"/>
      </w:rPr>
      <w:fldChar w:fldCharType="begin"/>
    </w:r>
    <w:r w:rsidRPr="00BA255F">
      <w:rPr>
        <w:highlight w:val="yellow"/>
      </w:rPr>
      <w:instrText>PAGE  \* Arabic  \* MERGEFORMAT</w:instrText>
    </w:r>
    <w:r w:rsidRPr="00BA255F">
      <w:rPr>
        <w:highlight w:val="yellow"/>
      </w:rPr>
      <w:fldChar w:fldCharType="separate"/>
    </w:r>
    <w:r w:rsidRPr="00BA255F">
      <w:rPr>
        <w:noProof/>
        <w:highlight w:val="yellow"/>
      </w:rPr>
      <w:t>6</w:t>
    </w:r>
    <w:r w:rsidRPr="00BA255F">
      <w:rPr>
        <w:highlight w:val="yellow"/>
      </w:rPr>
      <w:fldChar w:fldCharType="end"/>
    </w:r>
    <w:r w:rsidRPr="00BA255F">
      <w:rPr>
        <w:highlight w:val="yellow"/>
      </w:rPr>
      <w:t xml:space="preserve"> de</w:t>
    </w:r>
    <w:r w:rsidRPr="003963AC">
      <w:rPr>
        <w:highlight w:val="yellow"/>
      </w:rPr>
      <w:t xml:space="preserve"> </w:t>
    </w:r>
    <w:r w:rsidR="003963AC" w:rsidRPr="003963AC">
      <w:rPr>
        <w:highlight w:val="yellow"/>
      </w:rPr>
      <w:t>XX</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C8A8" w14:textId="77777777" w:rsidR="00ED6CB5" w:rsidRPr="006F1A99" w:rsidRDefault="00ED6CB5" w:rsidP="00867460">
    <w:pPr>
      <w:pStyle w:val="Piedepgina"/>
      <w:tabs>
        <w:tab w:val="clear" w:pos="4252"/>
        <w:tab w:val="clear" w:pos="8504"/>
        <w:tab w:val="center" w:pos="4820"/>
        <w:tab w:val="right" w:pos="9639"/>
      </w:tabs>
    </w:pPr>
    <w:r>
      <w:t>Capítulo 2. Descripción de la Balsa y su entorno</w:t>
    </w:r>
    <w:r>
      <w:tab/>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BC42" w14:textId="2C90145B" w:rsidR="004528F8" w:rsidRPr="00F82C9C" w:rsidRDefault="00ED6CB5" w:rsidP="004528F8">
    <w:pPr>
      <w:pStyle w:val="Piedepgina"/>
      <w:pBdr>
        <w:top w:val="single" w:sz="4" w:space="1" w:color="auto"/>
      </w:pBdr>
      <w:tabs>
        <w:tab w:val="clear" w:pos="4252"/>
        <w:tab w:val="clear" w:pos="8504"/>
        <w:tab w:val="center" w:pos="5103"/>
        <w:tab w:val="left" w:pos="8222"/>
        <w:tab w:val="right" w:pos="9639"/>
      </w:tabs>
    </w:pPr>
    <w:r>
      <w:t>Capítulo 2: Descripción de la Balsa y de su entorno</w:t>
    </w:r>
    <w:r>
      <w:tab/>
    </w:r>
    <w:r>
      <w:tab/>
    </w:r>
    <w:r w:rsidR="004528F8" w:rsidRPr="00BA255F">
      <w:rPr>
        <w:highlight w:val="yellow"/>
      </w:rPr>
      <w:t xml:space="preserve">Página </w:t>
    </w:r>
    <w:r w:rsidR="004528F8" w:rsidRPr="003963AC">
      <w:rPr>
        <w:highlight w:val="yellow"/>
      </w:rPr>
      <w:fldChar w:fldCharType="begin"/>
    </w:r>
    <w:r w:rsidR="004528F8" w:rsidRPr="003963AC">
      <w:rPr>
        <w:highlight w:val="yellow"/>
      </w:rPr>
      <w:instrText>PAGE  \* Arabic  \* MERGEFORMAT</w:instrText>
    </w:r>
    <w:r w:rsidR="004528F8" w:rsidRPr="003963AC">
      <w:rPr>
        <w:highlight w:val="yellow"/>
      </w:rPr>
      <w:fldChar w:fldCharType="separate"/>
    </w:r>
    <w:r w:rsidR="004528F8" w:rsidRPr="003963AC">
      <w:rPr>
        <w:highlight w:val="yellow"/>
      </w:rPr>
      <w:t>1</w:t>
    </w:r>
    <w:r w:rsidR="004528F8" w:rsidRPr="003963AC">
      <w:rPr>
        <w:highlight w:val="yellow"/>
      </w:rPr>
      <w:fldChar w:fldCharType="end"/>
    </w:r>
    <w:r w:rsidR="004528F8" w:rsidRPr="003963AC">
      <w:rPr>
        <w:highlight w:val="yellow"/>
      </w:rPr>
      <w:t xml:space="preserve"> de </w:t>
    </w:r>
    <w:r w:rsidR="003963AC" w:rsidRPr="003963AC">
      <w:rPr>
        <w:noProof/>
        <w:highlight w:val="yellow"/>
      </w:rPr>
      <w:t>XX</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3DC3" w14:textId="2026CDDF" w:rsidR="004528F8" w:rsidRPr="00F82C9C" w:rsidRDefault="00ED6CB5" w:rsidP="004528F8">
    <w:pPr>
      <w:pStyle w:val="Piedepgina"/>
      <w:pBdr>
        <w:top w:val="single" w:sz="4" w:space="1" w:color="auto"/>
      </w:pBdr>
      <w:tabs>
        <w:tab w:val="clear" w:pos="4252"/>
        <w:tab w:val="clear" w:pos="8504"/>
        <w:tab w:val="center" w:pos="5103"/>
        <w:tab w:val="left" w:pos="8222"/>
        <w:tab w:val="right" w:pos="9639"/>
      </w:tabs>
    </w:pPr>
    <w:r>
      <w:t>Capítulo 2: Descripción de la Balsa y de su entorno</w:t>
    </w:r>
    <w:r>
      <w:tab/>
    </w:r>
    <w:r>
      <w:tab/>
    </w:r>
    <w:r w:rsidR="004528F8" w:rsidRPr="00BA255F">
      <w:rPr>
        <w:highlight w:val="yellow"/>
      </w:rPr>
      <w:t xml:space="preserve">Página </w:t>
    </w:r>
    <w:r w:rsidR="004528F8" w:rsidRPr="00BA255F">
      <w:rPr>
        <w:highlight w:val="yellow"/>
      </w:rPr>
      <w:fldChar w:fldCharType="begin"/>
    </w:r>
    <w:r w:rsidR="004528F8" w:rsidRPr="00BA255F">
      <w:rPr>
        <w:highlight w:val="yellow"/>
      </w:rPr>
      <w:instrText>PAGE  \* Arabic  \* MERGEFORMAT</w:instrText>
    </w:r>
    <w:r w:rsidR="004528F8" w:rsidRPr="00BA255F">
      <w:rPr>
        <w:highlight w:val="yellow"/>
      </w:rPr>
      <w:fldChar w:fldCharType="separate"/>
    </w:r>
    <w:r w:rsidR="004528F8" w:rsidRPr="00BA255F">
      <w:rPr>
        <w:highlight w:val="yellow"/>
      </w:rPr>
      <w:t>1</w:t>
    </w:r>
    <w:r w:rsidR="004528F8" w:rsidRPr="00BA255F">
      <w:rPr>
        <w:highlight w:val="yellow"/>
      </w:rPr>
      <w:fldChar w:fldCharType="end"/>
    </w:r>
    <w:r w:rsidR="004528F8" w:rsidRPr="00BA255F">
      <w:rPr>
        <w:highlight w:val="yellow"/>
      </w:rPr>
      <w:t xml:space="preserve"> de </w:t>
    </w:r>
    <w:r w:rsidR="003963AC" w:rsidRPr="003963AC">
      <w:rPr>
        <w:noProof/>
        <w:highlight w:val="yellow"/>
      </w:rPr>
      <w:t>XX</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9025" w14:textId="77777777" w:rsidR="00ED6CB5" w:rsidRPr="006F1A99" w:rsidRDefault="00ED6CB5" w:rsidP="00867460">
    <w:pPr>
      <w:pStyle w:val="Piedepgina"/>
      <w:tabs>
        <w:tab w:val="clear" w:pos="4252"/>
        <w:tab w:val="clear" w:pos="8504"/>
        <w:tab w:val="center" w:pos="4820"/>
        <w:tab w:val="right" w:pos="9639"/>
      </w:tabs>
    </w:pPr>
    <w:r>
      <w:t>Capítulo 2. Descripción de la Balsa y su Entorno</w:t>
    </w:r>
    <w:r>
      <w:tab/>
      <w:t>Índice</w:t>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E39C" w14:textId="109E2274" w:rsidR="00ED6CB5" w:rsidRPr="00F82C9C" w:rsidRDefault="00ED6CB5" w:rsidP="000E6C94">
    <w:pPr>
      <w:pStyle w:val="Piedepgina"/>
      <w:pBdr>
        <w:top w:val="single" w:sz="4" w:space="1" w:color="auto"/>
      </w:pBdr>
      <w:tabs>
        <w:tab w:val="clear" w:pos="4252"/>
        <w:tab w:val="clear" w:pos="8504"/>
        <w:tab w:val="center" w:pos="5103"/>
        <w:tab w:val="left" w:pos="8222"/>
        <w:tab w:val="right" w:pos="9639"/>
      </w:tabs>
    </w:pPr>
    <w:r>
      <w:t>Capítulo 2: Descripción de la Balsa y de su Entorno</w:t>
    </w:r>
    <w:r>
      <w:tab/>
    </w:r>
    <w:r>
      <w:tab/>
    </w:r>
    <w:r w:rsidRPr="00BA255F">
      <w:rPr>
        <w:highlight w:val="yellow"/>
      </w:rPr>
      <w:t xml:space="preserve">Página </w:t>
    </w:r>
    <w:r w:rsidRPr="00BA255F">
      <w:rPr>
        <w:highlight w:val="yellow"/>
      </w:rPr>
      <w:fldChar w:fldCharType="begin"/>
    </w:r>
    <w:r w:rsidRPr="00BA255F">
      <w:rPr>
        <w:highlight w:val="yellow"/>
      </w:rPr>
      <w:instrText>PAGE  \* Arabic  \* MERGEFORMAT</w:instrText>
    </w:r>
    <w:r w:rsidRPr="00BA255F">
      <w:rPr>
        <w:highlight w:val="yellow"/>
      </w:rPr>
      <w:fldChar w:fldCharType="separate"/>
    </w:r>
    <w:r w:rsidRPr="00BA255F">
      <w:rPr>
        <w:noProof/>
        <w:highlight w:val="yellow"/>
      </w:rPr>
      <w:t>10</w:t>
    </w:r>
    <w:r w:rsidRPr="00BA255F">
      <w:rPr>
        <w:highlight w:val="yellow"/>
      </w:rPr>
      <w:fldChar w:fldCharType="end"/>
    </w:r>
    <w:r w:rsidRPr="00BA255F">
      <w:rPr>
        <w:highlight w:val="yellow"/>
      </w:rPr>
      <w:t xml:space="preserve"> de</w:t>
    </w:r>
    <w:r w:rsidRPr="003963AC">
      <w:rPr>
        <w:highlight w:val="yellow"/>
      </w:rPr>
      <w:t xml:space="preserve"> </w:t>
    </w:r>
    <w:r w:rsidR="003963AC" w:rsidRPr="003963AC">
      <w:rPr>
        <w:noProof/>
        <w:highlight w:val="yellow"/>
      </w:rPr>
      <w:t>XX</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1D8B" w14:textId="77777777" w:rsidR="00ED6CB5" w:rsidRPr="006F1A99" w:rsidRDefault="00ED6CB5" w:rsidP="00867460">
    <w:pPr>
      <w:pStyle w:val="Piedepgina"/>
      <w:tabs>
        <w:tab w:val="clear" w:pos="4252"/>
        <w:tab w:val="clear" w:pos="8504"/>
        <w:tab w:val="center" w:pos="4820"/>
        <w:tab w:val="right" w:pos="9639"/>
      </w:tabs>
    </w:pPr>
    <w:r>
      <w:t>Capítulo 2. Descripción de la Balsa y su entorno</w:t>
    </w:r>
    <w:r>
      <w:tab/>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871D" w14:textId="77777777" w:rsidR="00ED6CB5" w:rsidRPr="000B3260" w:rsidRDefault="00ED6CB5" w:rsidP="00A7118D">
    <w:pPr>
      <w:pStyle w:val="Piedepgina"/>
      <w:framePr w:w="1365" w:wrap="around" w:vAnchor="text" w:hAnchor="margin" w:xAlign="outside" w:y="1"/>
    </w:pPr>
    <w:r>
      <w:t xml:space="preserve">Página </w:t>
    </w:r>
    <w:r w:rsidRPr="000B3260">
      <w:fldChar w:fldCharType="begin"/>
    </w:r>
    <w:r w:rsidRPr="000B3260">
      <w:instrText xml:space="preserve">PAGE  </w:instrText>
    </w:r>
    <w:r w:rsidRPr="000B3260">
      <w:fldChar w:fldCharType="separate"/>
    </w:r>
    <w:r>
      <w:rPr>
        <w:noProof/>
      </w:rPr>
      <w:t>12</w:t>
    </w:r>
    <w:r w:rsidRPr="000B3260">
      <w:fldChar w:fldCharType="end"/>
    </w:r>
    <w:r>
      <w:t xml:space="preserve"> de </w:t>
    </w:r>
    <w:r>
      <w:rPr>
        <w:noProof/>
      </w:rPr>
      <w:fldChar w:fldCharType="begin"/>
    </w:r>
    <w:r>
      <w:rPr>
        <w:noProof/>
      </w:rPr>
      <w:instrText xml:space="preserve"> SECTIONPAGES   \* MERGEFORMAT </w:instrText>
    </w:r>
    <w:r>
      <w:rPr>
        <w:noProof/>
      </w:rPr>
      <w:fldChar w:fldCharType="separate"/>
    </w:r>
    <w:r>
      <w:rPr>
        <w:noProof/>
      </w:rPr>
      <w:t>12</w:t>
    </w:r>
    <w:r>
      <w:rPr>
        <w:noProof/>
      </w:rPr>
      <w:fldChar w:fldCharType="end"/>
    </w:r>
  </w:p>
  <w:p w14:paraId="1F18204E" w14:textId="77777777" w:rsidR="00ED6CB5" w:rsidRPr="00866EDE" w:rsidRDefault="00ED6CB5" w:rsidP="00A7118D">
    <w:pPr>
      <w:ind w:right="-1"/>
      <w:jc w:val="right"/>
    </w:pPr>
    <w:r>
      <w:t>Apéndice 5. Actuaciones de vigilancia y control y medidas correctoras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6059" w14:textId="77777777" w:rsidR="005259DC" w:rsidRPr="00F82C9C" w:rsidRDefault="005259DC" w:rsidP="005259DC">
    <w:pPr>
      <w:pStyle w:val="Piedepgina"/>
      <w:pBdr>
        <w:top w:val="single" w:sz="4" w:space="1" w:color="auto"/>
      </w:pBdr>
      <w:tabs>
        <w:tab w:val="clear" w:pos="4252"/>
        <w:tab w:val="clear" w:pos="8504"/>
        <w:tab w:val="center" w:pos="4536"/>
        <w:tab w:val="left" w:pos="5954"/>
        <w:tab w:val="left" w:pos="6379"/>
        <w:tab w:val="right" w:pos="9639"/>
      </w:tabs>
    </w:pPr>
    <w:r>
      <w:t>Capítulo 3. Normas para la explotación.</w:t>
    </w:r>
    <w:r>
      <w:tab/>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Pr>
        <w:highlight w:val="yellow"/>
      </w:rPr>
      <w:t>2</w:t>
    </w:r>
    <w:r w:rsidRPr="00231405">
      <w:rPr>
        <w:highlight w:val="yellow"/>
      </w:rPr>
      <w:fldChar w:fldCharType="end"/>
    </w:r>
    <w:r w:rsidRPr="00231405">
      <w:rPr>
        <w:highlight w:val="yellow"/>
      </w:rPr>
      <w:t xml:space="preserve"> de</w:t>
    </w:r>
    <w:r w:rsidRPr="003963AC">
      <w:rPr>
        <w:highlight w:val="yellow"/>
      </w:rPr>
      <w:t xml:space="preserve"> XX</w:t>
    </w:r>
  </w:p>
  <w:p w14:paraId="56A10FB8" w14:textId="77777777" w:rsidR="005259DC" w:rsidRPr="00434B9F" w:rsidRDefault="005259DC" w:rsidP="005259DC">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FC50" w14:textId="182B8D86" w:rsidR="00ED6CB5" w:rsidRPr="00F82C9C" w:rsidRDefault="00ED6CB5" w:rsidP="00726769">
    <w:pPr>
      <w:pStyle w:val="Piedepgina"/>
      <w:pBdr>
        <w:top w:val="single" w:sz="4" w:space="1" w:color="auto"/>
      </w:pBdr>
      <w:tabs>
        <w:tab w:val="clear" w:pos="4252"/>
        <w:tab w:val="clear" w:pos="8504"/>
        <w:tab w:val="center" w:pos="4536"/>
        <w:tab w:val="left" w:pos="5954"/>
        <w:tab w:val="left" w:pos="6379"/>
        <w:tab w:val="right" w:pos="9639"/>
      </w:tabs>
    </w:pPr>
    <w:r>
      <w:t xml:space="preserve">Capítulo 3. </w:t>
    </w:r>
    <w:r w:rsidR="00C62ACF">
      <w:t>Normas para la explotación</w:t>
    </w:r>
    <w:r>
      <w:t>.</w:t>
    </w:r>
    <w:r>
      <w:tab/>
    </w:r>
    <w:r>
      <w:tab/>
    </w:r>
    <w:r>
      <w:tab/>
    </w:r>
    <w:r w:rsidR="00C62ACF">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4</w:t>
    </w:r>
    <w:r w:rsidRPr="00231405">
      <w:rPr>
        <w:highlight w:val="yellow"/>
      </w:rPr>
      <w:fldChar w:fldCharType="end"/>
    </w:r>
    <w:r w:rsidRPr="00231405">
      <w:rPr>
        <w:highlight w:val="yellow"/>
      </w:rPr>
      <w:t xml:space="preserve"> de</w:t>
    </w:r>
    <w:r w:rsidRPr="003963AC">
      <w:rPr>
        <w:highlight w:val="yellow"/>
      </w:rPr>
      <w:t xml:space="preserve"> </w:t>
    </w:r>
    <w:r w:rsidR="003963AC" w:rsidRPr="003963AC">
      <w:rPr>
        <w:highlight w:val="yellow"/>
      </w:rPr>
      <w:t>XX</w:t>
    </w:r>
  </w:p>
  <w:p w14:paraId="43149148" w14:textId="77777777" w:rsidR="00ED6CB5" w:rsidRPr="00434B9F" w:rsidRDefault="00ED6CB5" w:rsidP="00434B9F">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894E" w14:textId="77777777" w:rsidR="00ED6CB5" w:rsidRPr="00F82C9C" w:rsidRDefault="00ED6CB5" w:rsidP="00E107F9">
    <w:pPr>
      <w:pStyle w:val="Piedepgina"/>
      <w:tabs>
        <w:tab w:val="clear" w:pos="4252"/>
        <w:tab w:val="clear" w:pos="8504"/>
        <w:tab w:val="center" w:pos="4536"/>
        <w:tab w:val="left" w:pos="5954"/>
        <w:tab w:val="left" w:pos="6379"/>
        <w:tab w:val="right" w:pos="9639"/>
      </w:tabs>
    </w:pPr>
    <w:r>
      <w:t>Capítulo 3. Organización General en Emergencias. Medios y Recursos.</w:t>
    </w:r>
    <w:r>
      <w:tab/>
      <w:t>Índice</w:t>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1</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602E" w14:textId="52C19FDF" w:rsidR="00ED6CB5" w:rsidRPr="00F82C9C" w:rsidRDefault="00ED6CB5" w:rsidP="00726769">
    <w:pPr>
      <w:pStyle w:val="Piedepgina"/>
      <w:pBdr>
        <w:top w:val="single" w:sz="4" w:space="1" w:color="auto"/>
      </w:pBdr>
      <w:tabs>
        <w:tab w:val="clear" w:pos="4252"/>
        <w:tab w:val="clear" w:pos="8504"/>
        <w:tab w:val="center" w:pos="4536"/>
        <w:tab w:val="left" w:pos="5954"/>
        <w:tab w:val="left" w:pos="6379"/>
        <w:tab w:val="right" w:pos="9639"/>
      </w:tabs>
    </w:pPr>
    <w:r>
      <w:t xml:space="preserve">Capítulo 3. </w:t>
    </w:r>
    <w:r w:rsidR="00C62ACF">
      <w:t>Normas para la explotación</w:t>
    </w:r>
    <w:r>
      <w:t>.</w:t>
    </w:r>
    <w:r>
      <w:tab/>
    </w:r>
    <w:r>
      <w:tab/>
    </w:r>
    <w:r>
      <w:tab/>
    </w:r>
    <w:r w:rsidR="00C62ACF">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9</w:t>
    </w:r>
    <w:r w:rsidRPr="00231405">
      <w:rPr>
        <w:highlight w:val="yellow"/>
      </w:rPr>
      <w:fldChar w:fldCharType="end"/>
    </w:r>
    <w:r w:rsidRPr="00231405">
      <w:rPr>
        <w:highlight w:val="yellow"/>
      </w:rPr>
      <w:t xml:space="preserve"> d</w:t>
    </w:r>
    <w:r w:rsidRPr="003963AC">
      <w:rPr>
        <w:highlight w:val="yellow"/>
      </w:rPr>
      <w:t xml:space="preserve">e </w:t>
    </w:r>
    <w:r w:rsidR="003963AC" w:rsidRPr="003963AC">
      <w:rPr>
        <w:highlight w:val="yellow"/>
      </w:rPr>
      <w:t>XX</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F01E" w14:textId="5C34FA55" w:rsidR="00ED6CB5" w:rsidRDefault="00ED6CB5" w:rsidP="00726769">
    <w:pPr>
      <w:pStyle w:val="Piedepgina"/>
      <w:pBdr>
        <w:top w:val="single" w:sz="4" w:space="1" w:color="auto"/>
      </w:pBdr>
      <w:tabs>
        <w:tab w:val="clear" w:pos="4252"/>
        <w:tab w:val="clear" w:pos="8504"/>
        <w:tab w:val="center" w:pos="5103"/>
        <w:tab w:val="left" w:pos="8222"/>
        <w:tab w:val="right" w:pos="9639"/>
      </w:tabs>
    </w:pPr>
    <w:r>
      <w:t xml:space="preserve">Capítulo 4. Normas </w:t>
    </w:r>
    <w:r w:rsidR="00C62ACF">
      <w:t>para el mantenimiento y conservación de la balsa</w:t>
    </w:r>
    <w:r>
      <w:t>.</w:t>
    </w:r>
    <w:r>
      <w:tab/>
    </w:r>
    <w:r>
      <w:tab/>
    </w:r>
    <w:r w:rsidR="00C62ACF">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4</w:t>
    </w:r>
    <w:r w:rsidRPr="00231405">
      <w:rPr>
        <w:highlight w:val="yellow"/>
      </w:rPr>
      <w:fldChar w:fldCharType="end"/>
    </w:r>
    <w:r w:rsidRPr="00231405">
      <w:rPr>
        <w:highlight w:val="yellow"/>
      </w:rPr>
      <w:t xml:space="preserve"> de</w:t>
    </w:r>
    <w:r w:rsidRPr="003963AC">
      <w:rPr>
        <w:highlight w:val="yellow"/>
      </w:rPr>
      <w:t xml:space="preserve"> </w:t>
    </w:r>
    <w:r w:rsidR="003963AC" w:rsidRPr="003963AC">
      <w:rPr>
        <w:highlight w:val="yellow"/>
      </w:rPr>
      <w:t>XX</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95A5" w14:textId="77777777" w:rsidR="00ED6CB5" w:rsidRPr="00F82C9C" w:rsidRDefault="00ED6CB5" w:rsidP="00AF36A1">
    <w:pPr>
      <w:pStyle w:val="Piedepgina"/>
      <w:tabs>
        <w:tab w:val="clear" w:pos="4252"/>
        <w:tab w:val="clear" w:pos="8504"/>
        <w:tab w:val="center" w:pos="5103"/>
        <w:tab w:val="left" w:pos="8222"/>
        <w:tab w:val="right" w:pos="9639"/>
      </w:tabs>
    </w:pPr>
    <w:r>
      <w:t>Capítulo 4. Normas de Actuación en Emergencias.</w:t>
    </w:r>
    <w:r>
      <w:tab/>
      <w:t>Índice</w:t>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1</w:t>
    </w:r>
    <w:r>
      <w:rPr>
        <w:noProof/>
      </w:rPr>
      <w:fldChar w:fldCharType="end"/>
    </w:r>
  </w:p>
  <w:p w14:paraId="01D6AA25" w14:textId="77777777" w:rsidR="00ED6CB5" w:rsidRPr="00AF36A1" w:rsidRDefault="00ED6CB5" w:rsidP="00AF36A1">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5FE2" w14:textId="20C30954" w:rsidR="00ED6CB5" w:rsidRPr="00F82C9C" w:rsidRDefault="00C62ACF" w:rsidP="00C62ACF">
    <w:pPr>
      <w:pStyle w:val="Piedepgina"/>
      <w:pBdr>
        <w:top w:val="single" w:sz="4" w:space="1" w:color="auto"/>
      </w:pBdr>
      <w:tabs>
        <w:tab w:val="clear" w:pos="4252"/>
        <w:tab w:val="clear" w:pos="8504"/>
        <w:tab w:val="center" w:pos="5103"/>
        <w:tab w:val="left" w:pos="8222"/>
        <w:tab w:val="right" w:pos="9639"/>
      </w:tabs>
    </w:pPr>
    <w:r>
      <w:t>Capítulo 4. Normas para el mantenimiento y conservación de la balsa.</w:t>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Pr>
        <w:highlight w:val="yellow"/>
      </w:rPr>
      <w:t>4</w:t>
    </w:r>
    <w:r w:rsidRPr="00231405">
      <w:rPr>
        <w:highlight w:val="yellow"/>
      </w:rPr>
      <w:fldChar w:fldCharType="end"/>
    </w:r>
    <w:r w:rsidRPr="00231405">
      <w:rPr>
        <w:highlight w:val="yellow"/>
      </w:rPr>
      <w:t xml:space="preserve"> de</w:t>
    </w:r>
    <w:r w:rsidRPr="003963AC">
      <w:rPr>
        <w:highlight w:val="yellow"/>
      </w:rPr>
      <w:t xml:space="preserve"> XX</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C818" w14:textId="77777777" w:rsidR="00ED6CB5" w:rsidRPr="00F82C9C" w:rsidRDefault="00ED6CB5" w:rsidP="00AF36A1">
    <w:pPr>
      <w:pStyle w:val="Piedepgina"/>
      <w:tabs>
        <w:tab w:val="clear" w:pos="4252"/>
        <w:tab w:val="clear" w:pos="8504"/>
        <w:tab w:val="center" w:pos="5103"/>
        <w:tab w:val="left" w:pos="8222"/>
        <w:tab w:val="right" w:pos="9639"/>
      </w:tabs>
    </w:pPr>
    <w:r>
      <w:t>Capítulo 4. Normas de Actuación en Emergencias.</w:t>
    </w:r>
    <w:r>
      <w:tab/>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2</w:t>
    </w:r>
    <w:r>
      <w:rPr>
        <w:noProof/>
      </w:rPr>
      <w:fldChar w:fldCharType="end"/>
    </w:r>
  </w:p>
  <w:p w14:paraId="7E871529" w14:textId="77777777" w:rsidR="00ED6CB5" w:rsidRPr="00AF36A1" w:rsidRDefault="00ED6CB5" w:rsidP="00AF36A1">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322D" w14:textId="00801F64" w:rsidR="00ED6CB5" w:rsidRPr="00F82C9C" w:rsidRDefault="00ED6CB5" w:rsidP="007E5780">
    <w:pPr>
      <w:pStyle w:val="Piedepgina"/>
      <w:pBdr>
        <w:top w:val="single" w:sz="4" w:space="1" w:color="auto"/>
      </w:pBdr>
      <w:tabs>
        <w:tab w:val="clear" w:pos="4252"/>
        <w:tab w:val="clear" w:pos="8504"/>
        <w:tab w:val="center" w:pos="5103"/>
        <w:tab w:val="left" w:pos="8222"/>
        <w:tab w:val="right" w:pos="9639"/>
      </w:tabs>
    </w:pPr>
    <w:r>
      <w:t xml:space="preserve">Capítulo 5. </w:t>
    </w:r>
    <w:r w:rsidR="00C62ACF">
      <w:t>Normas de inspección, vigilancia y auscultación</w:t>
    </w:r>
    <w:r>
      <w:t>.</w:t>
    </w:r>
    <w:r>
      <w:tab/>
    </w:r>
    <w:r>
      <w:tab/>
    </w:r>
    <w:r w:rsidR="0059451F">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1</w:t>
    </w:r>
    <w:r w:rsidRPr="00231405">
      <w:rPr>
        <w:highlight w:val="yellow"/>
      </w:rPr>
      <w:fldChar w:fldCharType="end"/>
    </w:r>
    <w:r w:rsidRPr="00231405">
      <w:rPr>
        <w:highlight w:val="yellow"/>
      </w:rPr>
      <w:t xml:space="preserve"> de</w:t>
    </w:r>
    <w:r w:rsidRPr="003963AC">
      <w:rPr>
        <w:highlight w:val="yellow"/>
      </w:rPr>
      <w:t xml:space="preserve"> </w:t>
    </w:r>
    <w:r w:rsidR="003963AC" w:rsidRPr="003963AC">
      <w:rPr>
        <w:highlight w:val="yellow"/>
      </w:rPr>
      <w:t>XX</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C7A8" w14:textId="77777777" w:rsidR="00ED6CB5" w:rsidRPr="00F82C9C" w:rsidRDefault="00ED6CB5" w:rsidP="000F24FB">
    <w:pPr>
      <w:pStyle w:val="Piedepgina"/>
      <w:tabs>
        <w:tab w:val="clear" w:pos="4252"/>
        <w:tab w:val="clear" w:pos="8504"/>
        <w:tab w:val="center" w:pos="5103"/>
        <w:tab w:val="left" w:pos="8222"/>
        <w:tab w:val="right" w:pos="9639"/>
      </w:tabs>
    </w:pPr>
    <w:r>
      <w:t>Capítulo 5. Zonificación Territorial y Estimación de Daños.</w:t>
    </w:r>
    <w:r>
      <w:tab/>
      <w:t>Índice</w:t>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1</w:t>
    </w:r>
    <w:r>
      <w:rPr>
        <w:noProof/>
      </w:rPr>
      <w:fldChar w:fldCharType="end"/>
    </w:r>
  </w:p>
  <w:p w14:paraId="3DF85E89" w14:textId="77777777" w:rsidR="00ED6CB5" w:rsidRPr="000F24FB" w:rsidRDefault="00ED6CB5" w:rsidP="000F24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1FAC" w14:textId="77777777" w:rsidR="00ED6CB5" w:rsidRPr="00C95456" w:rsidRDefault="00ED6CB5" w:rsidP="00C95456">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8C71" w14:textId="5986B8C6" w:rsidR="00ED6CB5" w:rsidRDefault="00ED6CB5" w:rsidP="007E5780">
    <w:pPr>
      <w:pStyle w:val="Piedepgina"/>
      <w:pBdr>
        <w:top w:val="single" w:sz="4" w:space="1" w:color="auto"/>
      </w:pBdr>
      <w:tabs>
        <w:tab w:val="clear" w:pos="4252"/>
        <w:tab w:val="clear" w:pos="8504"/>
        <w:tab w:val="center" w:pos="5103"/>
        <w:tab w:val="left" w:pos="8222"/>
        <w:tab w:val="right" w:pos="9639"/>
      </w:tabs>
    </w:pPr>
    <w:r>
      <w:t xml:space="preserve">Capítulo </w:t>
    </w:r>
    <w:r w:rsidR="00CA0694">
      <w:t>5. Normas de inspección, vigilancia y auscultación</w:t>
    </w:r>
    <w:r>
      <w:t>.</w:t>
    </w:r>
    <w:r>
      <w:tab/>
    </w:r>
    <w:r>
      <w:tab/>
    </w:r>
    <w:r w:rsidR="0059451F">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12</w:t>
    </w:r>
    <w:r w:rsidRPr="00231405">
      <w:rPr>
        <w:highlight w:val="yellow"/>
      </w:rPr>
      <w:fldChar w:fldCharType="end"/>
    </w:r>
    <w:r w:rsidRPr="00231405">
      <w:rPr>
        <w:highlight w:val="yellow"/>
      </w:rPr>
      <w:t xml:space="preserve"> de </w:t>
    </w:r>
    <w:r w:rsidR="003963AC" w:rsidRPr="003963AC">
      <w:rPr>
        <w:highlight w:val="yellow"/>
      </w:rPr>
      <w:t>XX</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1317" w14:textId="77777777" w:rsidR="00ED6CB5" w:rsidRPr="00F82C9C" w:rsidRDefault="00ED6CB5" w:rsidP="000F24FB">
    <w:pPr>
      <w:pStyle w:val="Piedepgina"/>
      <w:tabs>
        <w:tab w:val="clear" w:pos="4252"/>
        <w:tab w:val="clear" w:pos="8504"/>
        <w:tab w:val="center" w:pos="5103"/>
        <w:tab w:val="left" w:pos="8222"/>
        <w:tab w:val="right" w:pos="9639"/>
      </w:tabs>
    </w:pPr>
    <w:r>
      <w:t>Capítulo 5. Zonificación Territorial y Estimación de Daños.</w:t>
    </w:r>
    <w:r>
      <w:tab/>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2</w:t>
    </w:r>
    <w:r>
      <w:rPr>
        <w:noProof/>
      </w:rPr>
      <w:fldChar w:fldCharType="end"/>
    </w:r>
  </w:p>
  <w:p w14:paraId="67E71213" w14:textId="77777777" w:rsidR="00ED6CB5" w:rsidRPr="000F24FB" w:rsidRDefault="00ED6CB5" w:rsidP="000F24FB">
    <w:pPr>
      <w:pStyle w:val="Piedepgin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9B6F" w14:textId="77777777" w:rsidR="00AF776F" w:rsidRDefault="00AF776F" w:rsidP="007E5780">
    <w:pPr>
      <w:pStyle w:val="Piedepgina"/>
      <w:pBdr>
        <w:top w:val="single" w:sz="4" w:space="1" w:color="auto"/>
      </w:pBdr>
      <w:tabs>
        <w:tab w:val="clear" w:pos="4252"/>
        <w:tab w:val="clear" w:pos="8504"/>
        <w:tab w:val="center" w:pos="5103"/>
        <w:tab w:val="left" w:pos="8222"/>
        <w:tab w:val="right" w:pos="9639"/>
      </w:tabs>
    </w:pPr>
    <w:r>
      <w:t>Capítulo 6. Equipos, medios y recursos.</w:t>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12</w:t>
    </w:r>
    <w:r w:rsidRPr="00231405">
      <w:rPr>
        <w:highlight w:val="yellow"/>
      </w:rPr>
      <w:fldChar w:fldCharType="end"/>
    </w:r>
    <w:r w:rsidRPr="00231405">
      <w:rPr>
        <w:highlight w:val="yellow"/>
      </w:rPr>
      <w:t xml:space="preserve"> de </w:t>
    </w:r>
    <w:r w:rsidRPr="003963AC">
      <w:rPr>
        <w:highlight w:val="yellow"/>
      </w:rPr>
      <w:t>XX</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D068" w14:textId="56556137" w:rsidR="00AF776F" w:rsidRDefault="00AF776F" w:rsidP="007E5780">
    <w:pPr>
      <w:pStyle w:val="Piedepgina"/>
      <w:pBdr>
        <w:top w:val="single" w:sz="4" w:space="1" w:color="auto"/>
      </w:pBdr>
      <w:tabs>
        <w:tab w:val="clear" w:pos="4252"/>
        <w:tab w:val="clear" w:pos="8504"/>
        <w:tab w:val="center" w:pos="5103"/>
        <w:tab w:val="left" w:pos="8222"/>
        <w:tab w:val="right" w:pos="9639"/>
      </w:tabs>
    </w:pPr>
    <w:r>
      <w:t xml:space="preserve">Capítulo 6. </w:t>
    </w:r>
    <w:r w:rsidR="00CA0694">
      <w:t>Normas de seguridad y salud</w:t>
    </w:r>
    <w:r>
      <w:t>.</w:t>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12</w:t>
    </w:r>
    <w:r w:rsidRPr="00231405">
      <w:rPr>
        <w:highlight w:val="yellow"/>
      </w:rPr>
      <w:fldChar w:fldCharType="end"/>
    </w:r>
    <w:r w:rsidRPr="00231405">
      <w:rPr>
        <w:highlight w:val="yellow"/>
      </w:rPr>
      <w:t xml:space="preserve"> de </w:t>
    </w:r>
    <w:r w:rsidRPr="003963AC">
      <w:rPr>
        <w:highlight w:val="yellow"/>
      </w:rPr>
      <w:t>XX</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F89C" w14:textId="77777777" w:rsidR="005F24EB" w:rsidRDefault="005F24EB" w:rsidP="007E5780">
    <w:pPr>
      <w:pStyle w:val="Piedepgina"/>
      <w:pBdr>
        <w:top w:val="single" w:sz="4" w:space="1" w:color="auto"/>
      </w:pBdr>
      <w:tabs>
        <w:tab w:val="clear" w:pos="4252"/>
        <w:tab w:val="clear" w:pos="8504"/>
        <w:tab w:val="center" w:pos="5103"/>
        <w:tab w:val="left" w:pos="8222"/>
        <w:tab w:val="right" w:pos="9639"/>
      </w:tabs>
    </w:pPr>
    <w:r>
      <w:t>Capítulo 6. Normas de seguridad y salud.</w:t>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12</w:t>
    </w:r>
    <w:r w:rsidRPr="00231405">
      <w:rPr>
        <w:highlight w:val="yellow"/>
      </w:rPr>
      <w:fldChar w:fldCharType="end"/>
    </w:r>
    <w:r w:rsidRPr="00231405">
      <w:rPr>
        <w:highlight w:val="yellow"/>
      </w:rPr>
      <w:t xml:space="preserve"> de </w:t>
    </w:r>
    <w:r w:rsidRPr="003963AC">
      <w:rPr>
        <w:highlight w:val="yellow"/>
      </w:rPr>
      <w:t>XX</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6164D" w14:textId="0AAD220B" w:rsidR="00C61F92" w:rsidRDefault="00C61F92" w:rsidP="007E5780">
    <w:pPr>
      <w:pStyle w:val="Piedepgina"/>
      <w:pBdr>
        <w:top w:val="single" w:sz="4" w:space="1" w:color="auto"/>
      </w:pBdr>
      <w:tabs>
        <w:tab w:val="clear" w:pos="4252"/>
        <w:tab w:val="clear" w:pos="8504"/>
        <w:tab w:val="center" w:pos="5103"/>
        <w:tab w:val="left" w:pos="8222"/>
        <w:tab w:val="right" w:pos="9639"/>
      </w:tabs>
    </w:pPr>
    <w:r>
      <w:t>Capítulo 6. Equipos, medios y recurs</w:t>
    </w:r>
    <w:r w:rsidR="005F24EB">
      <w:t>os</w:t>
    </w:r>
    <w:r>
      <w:t>.</w:t>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12</w:t>
    </w:r>
    <w:r w:rsidRPr="00231405">
      <w:rPr>
        <w:highlight w:val="yellow"/>
      </w:rPr>
      <w:fldChar w:fldCharType="end"/>
    </w:r>
    <w:r w:rsidRPr="00231405">
      <w:rPr>
        <w:highlight w:val="yellow"/>
      </w:rPr>
      <w:t xml:space="preserve"> de </w:t>
    </w:r>
    <w:r w:rsidRPr="003963AC">
      <w:rPr>
        <w:highlight w:val="yellow"/>
      </w:rPr>
      <w:t>XX</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257D" w14:textId="77777777" w:rsidR="005F24EB" w:rsidRDefault="005F24EB" w:rsidP="007E5780">
    <w:pPr>
      <w:pStyle w:val="Piedepgina"/>
      <w:pBdr>
        <w:top w:val="single" w:sz="4" w:space="1" w:color="auto"/>
      </w:pBdr>
      <w:tabs>
        <w:tab w:val="clear" w:pos="4252"/>
        <w:tab w:val="clear" w:pos="8504"/>
        <w:tab w:val="center" w:pos="5103"/>
        <w:tab w:val="left" w:pos="8222"/>
        <w:tab w:val="right" w:pos="9639"/>
      </w:tabs>
    </w:pPr>
    <w:r>
      <w:t>Capítulo 6. Equipos, medios y recursos.</w:t>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sidRPr="00231405">
      <w:rPr>
        <w:noProof/>
        <w:highlight w:val="yellow"/>
      </w:rPr>
      <w:t>12</w:t>
    </w:r>
    <w:r w:rsidRPr="00231405">
      <w:rPr>
        <w:highlight w:val="yellow"/>
      </w:rPr>
      <w:fldChar w:fldCharType="end"/>
    </w:r>
    <w:r w:rsidRPr="00231405">
      <w:rPr>
        <w:highlight w:val="yellow"/>
      </w:rPr>
      <w:t xml:space="preserve"> de </w:t>
    </w:r>
    <w:r w:rsidRPr="003963AC">
      <w:rPr>
        <w:highlight w:val="yellow"/>
      </w:rPr>
      <w:t>XX</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8DA5" w14:textId="6D78BC9F" w:rsidR="00ED6CB5" w:rsidRPr="00F82C9C" w:rsidRDefault="00ED6CB5" w:rsidP="0029008D">
    <w:pPr>
      <w:pStyle w:val="Piedepgina"/>
      <w:tabs>
        <w:tab w:val="clear" w:pos="4252"/>
        <w:tab w:val="clear" w:pos="8504"/>
        <w:tab w:val="center" w:pos="5670"/>
        <w:tab w:val="left" w:pos="8222"/>
        <w:tab w:val="right" w:pos="9639"/>
      </w:tabs>
    </w:pPr>
    <w:r>
      <w:tab/>
    </w:r>
    <w:r>
      <w:tab/>
    </w:r>
  </w:p>
  <w:p w14:paraId="4B09F2F6" w14:textId="77777777" w:rsidR="00DD6D11" w:rsidRDefault="00DD6D11" w:rsidP="00DD6D11">
    <w:pPr>
      <w:pStyle w:val="Piedepgina"/>
      <w:pBdr>
        <w:top w:val="single" w:sz="4" w:space="1" w:color="auto"/>
      </w:pBdr>
      <w:tabs>
        <w:tab w:val="clear" w:pos="4252"/>
        <w:tab w:val="clear" w:pos="8504"/>
        <w:tab w:val="center" w:pos="5103"/>
        <w:tab w:val="left" w:pos="8222"/>
        <w:tab w:val="right" w:pos="9639"/>
      </w:tabs>
      <w:jc w:val="left"/>
    </w:pPr>
    <w:r>
      <w:t>Capítulo 6. Equipos, medios y recursos.</w:t>
    </w:r>
    <w:r>
      <w:tab/>
    </w:r>
    <w:r>
      <w:tab/>
      <w:t xml:space="preserve">     </w:t>
    </w:r>
    <w:r w:rsidRPr="00231405">
      <w:rPr>
        <w:highlight w:val="yellow"/>
      </w:rPr>
      <w:t xml:space="preserve">Página </w:t>
    </w:r>
    <w:r w:rsidRPr="00231405">
      <w:rPr>
        <w:highlight w:val="yellow"/>
      </w:rPr>
      <w:fldChar w:fldCharType="begin"/>
    </w:r>
    <w:r w:rsidRPr="00231405">
      <w:rPr>
        <w:highlight w:val="yellow"/>
      </w:rPr>
      <w:instrText>PAGE  \* Arabic  \* MERGEFORMAT</w:instrText>
    </w:r>
    <w:r w:rsidRPr="00231405">
      <w:rPr>
        <w:highlight w:val="yellow"/>
      </w:rPr>
      <w:fldChar w:fldCharType="separate"/>
    </w:r>
    <w:r>
      <w:rPr>
        <w:highlight w:val="yellow"/>
      </w:rPr>
      <w:t>4</w:t>
    </w:r>
    <w:r w:rsidRPr="00231405">
      <w:rPr>
        <w:highlight w:val="yellow"/>
      </w:rPr>
      <w:fldChar w:fldCharType="end"/>
    </w:r>
    <w:r w:rsidRPr="00231405">
      <w:rPr>
        <w:highlight w:val="yellow"/>
      </w:rPr>
      <w:t xml:space="preserve"> de </w:t>
    </w:r>
    <w:r w:rsidRPr="003963AC">
      <w:rPr>
        <w:highlight w:val="yellow"/>
      </w:rPr>
      <w:t>XX</w:t>
    </w:r>
  </w:p>
  <w:p w14:paraId="1A25E3DC" w14:textId="77777777" w:rsidR="00ED6CB5" w:rsidRPr="00387589" w:rsidRDefault="00ED6CB5" w:rsidP="00387589">
    <w:pPr>
      <w:pStyle w:val="Piedepgin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687D" w14:textId="1E77AD23" w:rsidR="00CA0694" w:rsidRPr="00F82C9C" w:rsidRDefault="00CA0694" w:rsidP="0029008D">
    <w:pPr>
      <w:pStyle w:val="Piedepgina"/>
      <w:tabs>
        <w:tab w:val="clear" w:pos="4252"/>
        <w:tab w:val="clear" w:pos="8504"/>
        <w:tab w:val="center" w:pos="5670"/>
        <w:tab w:val="left" w:pos="8222"/>
        <w:tab w:val="right" w:pos="9639"/>
      </w:tabs>
    </w:pPr>
  </w:p>
  <w:p w14:paraId="288E5F20" w14:textId="77777777" w:rsidR="00CA0694" w:rsidRPr="00387589" w:rsidRDefault="00CA0694" w:rsidP="00387589">
    <w:pPr>
      <w:pStyle w:val="Piedepgin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0524" w14:textId="6962561C" w:rsidR="00ED6CB5" w:rsidRPr="00F82C9C" w:rsidRDefault="00ED6CB5" w:rsidP="00B32090">
    <w:pPr>
      <w:pStyle w:val="Piedepgina"/>
      <w:pBdr>
        <w:top w:val="single" w:sz="4" w:space="1" w:color="auto"/>
      </w:pBdr>
      <w:tabs>
        <w:tab w:val="clear" w:pos="4252"/>
        <w:tab w:val="clear" w:pos="8504"/>
        <w:tab w:val="center" w:pos="8647"/>
        <w:tab w:val="right" w:pos="13892"/>
      </w:tabs>
    </w:pPr>
    <w:r>
      <w:t xml:space="preserve">Apéndice </w:t>
    </w:r>
    <w:r w:rsidR="00A558C1">
      <w:t>1. Actuaciones de vigilancia, control y medidas correctoras</w:t>
    </w:r>
    <w:r>
      <w:tab/>
    </w:r>
    <w:r w:rsidRPr="001912AE">
      <w:t xml:space="preserve">Página </w:t>
    </w:r>
    <w:r w:rsidRPr="001912AE">
      <w:fldChar w:fldCharType="begin"/>
    </w:r>
    <w:r w:rsidRPr="001912AE">
      <w:instrText>PAGE  \* Arabic  \* MERGEFORMAT</w:instrText>
    </w:r>
    <w:r w:rsidRPr="001912AE">
      <w:fldChar w:fldCharType="separate"/>
    </w:r>
    <w:r>
      <w:rPr>
        <w:noProof/>
      </w:rPr>
      <w:t>10</w:t>
    </w:r>
    <w:r w:rsidRPr="001912AE">
      <w:fldChar w:fldCharType="end"/>
    </w:r>
    <w:r>
      <w:t xml:space="preserve"> de </w:t>
    </w:r>
    <w:r w:rsidR="00274735" w:rsidRPr="00274735">
      <w:rPr>
        <w:highlight w:val="yellow"/>
      </w:rPr>
      <w:t>XX</w:t>
    </w:r>
  </w:p>
  <w:p w14:paraId="00B22E31" w14:textId="77777777" w:rsidR="00ED6CB5" w:rsidRPr="00387589" w:rsidRDefault="00ED6CB5" w:rsidP="008A4BAF">
    <w:pPr>
      <w:pStyle w:val="Piedepgina"/>
    </w:pPr>
  </w:p>
  <w:p w14:paraId="4EA2C7CB" w14:textId="77777777" w:rsidR="00ED6CB5" w:rsidRPr="00387589" w:rsidRDefault="00ED6CB5" w:rsidP="0038758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977D" w14:textId="77777777" w:rsidR="00ED6CB5" w:rsidRPr="003D5989" w:rsidRDefault="00ED6CB5" w:rsidP="008F3B8C">
    <w:pPr>
      <w:pStyle w:val="Piedepgina"/>
      <w:tabs>
        <w:tab w:val="clear" w:pos="4252"/>
        <w:tab w:val="clear" w:pos="8504"/>
        <w:tab w:val="right" w:pos="9639"/>
      </w:tabs>
    </w:pPr>
    <w:r>
      <w:t xml:space="preserve">ÍNDICIE </w:t>
    </w:r>
    <w:r>
      <w:tab/>
    </w:r>
    <w:r>
      <w:tab/>
    </w:r>
    <w:r>
      <w:tab/>
    </w:r>
    <w:r>
      <w:tab/>
    </w:r>
    <w:r>
      <w:tab/>
    </w:r>
    <w:r>
      <w:tab/>
    </w:r>
    <w:r>
      <w:fldChar w:fldCharType="begin"/>
    </w:r>
    <w:r>
      <w:instrText>PAGE   \* MERGEFORMAT</w:instrText>
    </w:r>
    <w:r>
      <w:fldChar w:fldCharType="separate"/>
    </w:r>
    <w:r>
      <w:rPr>
        <w:noProof/>
      </w:rPr>
      <w:t>1</w:t>
    </w:r>
    <w: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7CB5" w14:textId="455AF1D3" w:rsidR="00DD6D11" w:rsidRPr="00F82C9C" w:rsidRDefault="00DD6D11" w:rsidP="00B32090">
    <w:pPr>
      <w:pStyle w:val="Piedepgina"/>
      <w:pBdr>
        <w:top w:val="single" w:sz="4" w:space="1" w:color="auto"/>
      </w:pBdr>
      <w:tabs>
        <w:tab w:val="clear" w:pos="4252"/>
        <w:tab w:val="clear" w:pos="8504"/>
        <w:tab w:val="center" w:pos="8647"/>
        <w:tab w:val="right" w:pos="13892"/>
      </w:tabs>
    </w:pPr>
    <w:r>
      <w:t xml:space="preserve">Apéndice </w:t>
    </w:r>
    <w:r w:rsidR="007F0848">
      <w:t>2</w:t>
    </w:r>
    <w:r>
      <w:t xml:space="preserve">. </w:t>
    </w:r>
    <w:r w:rsidR="007F0848">
      <w:t>Fichas de campo</w:t>
    </w:r>
    <w:r>
      <w:tab/>
    </w:r>
    <w:r w:rsidRPr="001912AE">
      <w:t xml:space="preserve">Página </w:t>
    </w:r>
    <w:r w:rsidRPr="001912AE">
      <w:fldChar w:fldCharType="begin"/>
    </w:r>
    <w:r w:rsidRPr="001912AE">
      <w:instrText>PAGE  \* Arabic  \* MERGEFORMAT</w:instrText>
    </w:r>
    <w:r w:rsidRPr="001912AE">
      <w:fldChar w:fldCharType="separate"/>
    </w:r>
    <w:r>
      <w:rPr>
        <w:noProof/>
      </w:rPr>
      <w:t>10</w:t>
    </w:r>
    <w:r w:rsidRPr="001912AE">
      <w:fldChar w:fldCharType="end"/>
    </w:r>
    <w:r>
      <w:t xml:space="preserve"> de </w:t>
    </w:r>
    <w:r w:rsidRPr="00274735">
      <w:rPr>
        <w:highlight w:val="yellow"/>
      </w:rPr>
      <w:t>XX</w:t>
    </w:r>
  </w:p>
  <w:p w14:paraId="571A1A59" w14:textId="77777777" w:rsidR="00DD6D11" w:rsidRPr="00387589" w:rsidRDefault="00DD6D11" w:rsidP="008A4BAF">
    <w:pPr>
      <w:pStyle w:val="Piedepgina"/>
    </w:pPr>
  </w:p>
  <w:p w14:paraId="1F71A612" w14:textId="77777777" w:rsidR="00DD6D11" w:rsidRPr="00387589" w:rsidRDefault="00DD6D11" w:rsidP="00387589">
    <w:pPr>
      <w:pStyle w:val="Piedepgin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42BF" w14:textId="122428C5" w:rsidR="00AB3FA3" w:rsidRPr="00F82C9C" w:rsidRDefault="00AB3FA3" w:rsidP="00B32090">
    <w:pPr>
      <w:pStyle w:val="Piedepgina"/>
      <w:pBdr>
        <w:top w:val="single" w:sz="4" w:space="1" w:color="auto"/>
      </w:pBdr>
      <w:tabs>
        <w:tab w:val="clear" w:pos="4252"/>
        <w:tab w:val="clear" w:pos="8504"/>
        <w:tab w:val="center" w:pos="8647"/>
        <w:tab w:val="right" w:pos="13892"/>
      </w:tabs>
    </w:pPr>
    <w:r>
      <w:t xml:space="preserve">Apéndice </w:t>
    </w:r>
    <w:r w:rsidR="007F0848">
      <w:t>2. Fichas de campo</w:t>
    </w:r>
    <w:r>
      <w:tab/>
    </w:r>
    <w:r w:rsidRPr="001912AE">
      <w:t xml:space="preserve">Página </w:t>
    </w:r>
    <w:r w:rsidRPr="001912AE">
      <w:fldChar w:fldCharType="begin"/>
    </w:r>
    <w:r w:rsidRPr="001912AE">
      <w:instrText>PAGE  \* Arabic  \* MERGEFORMAT</w:instrText>
    </w:r>
    <w:r w:rsidRPr="001912AE">
      <w:fldChar w:fldCharType="separate"/>
    </w:r>
    <w:r>
      <w:rPr>
        <w:noProof/>
      </w:rPr>
      <w:t>10</w:t>
    </w:r>
    <w:r w:rsidRPr="001912AE">
      <w:fldChar w:fldCharType="end"/>
    </w:r>
    <w:r>
      <w:t xml:space="preserve"> de </w:t>
    </w:r>
    <w:r w:rsidRPr="00274735">
      <w:rPr>
        <w:highlight w:val="yellow"/>
      </w:rPr>
      <w:t>XX</w:t>
    </w:r>
  </w:p>
  <w:p w14:paraId="6D0988F4" w14:textId="77777777" w:rsidR="00AB3FA3" w:rsidRPr="00387589" w:rsidRDefault="00AB3FA3" w:rsidP="008A4BAF">
    <w:pPr>
      <w:pStyle w:val="Piedepgina"/>
    </w:pPr>
  </w:p>
  <w:p w14:paraId="21D7E451" w14:textId="77777777" w:rsidR="00AB3FA3" w:rsidRPr="00387589" w:rsidRDefault="00AB3FA3" w:rsidP="00387589">
    <w:pPr>
      <w:pStyle w:val="Piedepgin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6FCB" w14:textId="77777777" w:rsidR="00A812D3" w:rsidRPr="00387589" w:rsidRDefault="00A812D3" w:rsidP="008A4BAF">
    <w:pPr>
      <w:pStyle w:val="Piedepgina"/>
    </w:pPr>
  </w:p>
  <w:p w14:paraId="3AF69A02" w14:textId="77777777" w:rsidR="00A812D3" w:rsidRPr="00387589" w:rsidRDefault="00A812D3" w:rsidP="00387589">
    <w:pPr>
      <w:pStyle w:val="Piedepgin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74D9" w14:textId="77777777" w:rsidR="00A812D3" w:rsidRPr="00387589" w:rsidRDefault="00A812D3" w:rsidP="008A4BAF">
    <w:pPr>
      <w:pStyle w:val="Piedepgina"/>
    </w:pPr>
  </w:p>
  <w:p w14:paraId="23A287B1" w14:textId="77777777" w:rsidR="00A812D3" w:rsidRPr="00387589" w:rsidRDefault="00A812D3" w:rsidP="0038758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2B29" w14:textId="77777777" w:rsidR="00ED6CB5" w:rsidRPr="00C95456" w:rsidRDefault="00ED6CB5" w:rsidP="00C9545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6B59" w14:textId="5A81A79B" w:rsidR="00ED6CB5" w:rsidRPr="00207E30" w:rsidRDefault="00ED6CB5" w:rsidP="000E6C94">
    <w:pPr>
      <w:pStyle w:val="Piedepgina"/>
      <w:pBdr>
        <w:top w:val="single" w:sz="4" w:space="1" w:color="auto"/>
      </w:pBdr>
      <w:tabs>
        <w:tab w:val="clear" w:pos="4252"/>
        <w:tab w:val="clear" w:pos="8504"/>
        <w:tab w:val="center" w:pos="4820"/>
        <w:tab w:val="right" w:pos="9639"/>
      </w:tabs>
    </w:pPr>
    <w:r>
      <w:t xml:space="preserve">Presentación de la Balsa </w:t>
    </w:r>
    <w:r w:rsidR="00274735" w:rsidRPr="00274735">
      <w:rPr>
        <w:highlight w:val="yellow"/>
      </w:rPr>
      <w:t>XXXX</w:t>
    </w:r>
    <w:r>
      <w:tab/>
    </w:r>
    <w:r>
      <w:tab/>
    </w:r>
    <w:r w:rsidRPr="00BA255F">
      <w:rPr>
        <w:highlight w:val="yellow"/>
      </w:rPr>
      <w:t xml:space="preserve">Página </w:t>
    </w:r>
    <w:r w:rsidRPr="00BA255F">
      <w:rPr>
        <w:highlight w:val="yellow"/>
      </w:rPr>
      <w:fldChar w:fldCharType="begin"/>
    </w:r>
    <w:r w:rsidRPr="00BA255F">
      <w:rPr>
        <w:highlight w:val="yellow"/>
      </w:rPr>
      <w:instrText>PAGE  \* Arabic  \* MERGEFORMAT</w:instrText>
    </w:r>
    <w:r w:rsidRPr="00BA255F">
      <w:rPr>
        <w:highlight w:val="yellow"/>
      </w:rPr>
      <w:fldChar w:fldCharType="separate"/>
    </w:r>
    <w:r w:rsidRPr="00BA255F">
      <w:rPr>
        <w:noProof/>
        <w:highlight w:val="yellow"/>
      </w:rPr>
      <w:t>8</w:t>
    </w:r>
    <w:r w:rsidRPr="00BA255F">
      <w:rPr>
        <w:highlight w:val="yellow"/>
      </w:rPr>
      <w:fldChar w:fldCharType="end"/>
    </w:r>
    <w:r w:rsidRPr="00BA255F">
      <w:rPr>
        <w:highlight w:val="yellow"/>
      </w:rPr>
      <w:t xml:space="preserve"> de </w:t>
    </w:r>
    <w:r w:rsidR="003963AC" w:rsidRPr="003963AC">
      <w:rPr>
        <w:highlight w:val="yellow"/>
      </w:rPr>
      <w:t>XX</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0925" w14:textId="77777777" w:rsidR="00ED6CB5" w:rsidRPr="00373FD0" w:rsidRDefault="00ED6CB5" w:rsidP="00086CA9">
    <w:pPr>
      <w:pStyle w:val="Piedepgina"/>
      <w:tabs>
        <w:tab w:val="clear" w:pos="4252"/>
        <w:tab w:val="clear" w:pos="8504"/>
        <w:tab w:val="right" w:pos="13608"/>
      </w:tabs>
    </w:pPr>
    <w:r>
      <w:t>Presentación del Plan de Emergencias</w:t>
    </w:r>
    <w:r>
      <w:tab/>
    </w:r>
    <w:r w:rsidRPr="00373FD0">
      <w:t xml:space="preserve">Página </w:t>
    </w:r>
    <w:r w:rsidRPr="00373FD0">
      <w:fldChar w:fldCharType="begin"/>
    </w:r>
    <w:r w:rsidRPr="00373FD0">
      <w:instrText>PAGE  \* Arabic  \* MERGEFORMAT</w:instrText>
    </w:r>
    <w:r w:rsidRPr="00373FD0">
      <w:fldChar w:fldCharType="separate"/>
    </w:r>
    <w:r>
      <w:rPr>
        <w:noProof/>
      </w:rPr>
      <w:t>1</w:t>
    </w:r>
    <w:r w:rsidRPr="00373FD0">
      <w:fldChar w:fldCharType="end"/>
    </w:r>
    <w:r w:rsidRPr="00373FD0">
      <w:t xml:space="preserve"> de </w:t>
    </w:r>
    <w:r>
      <w:rPr>
        <w:noProof/>
      </w:rPr>
      <w:fldChar w:fldCharType="begin"/>
    </w:r>
    <w:r>
      <w:rPr>
        <w:noProof/>
      </w:rPr>
      <w:instrText xml:space="preserve"> SECTIONPAGES  </w:instrText>
    </w:r>
    <w:r>
      <w:rPr>
        <w:noProof/>
      </w:rPr>
      <w:fldChar w:fldCharType="separate"/>
    </w:r>
    <w:r>
      <w:rPr>
        <w:noProof/>
      </w:rPr>
      <w:t>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0E6A" w14:textId="77777777" w:rsidR="00ED6CB5" w:rsidRPr="00373FD0" w:rsidRDefault="00ED6CB5" w:rsidP="00373FD0">
    <w:pPr>
      <w:pStyle w:val="Piedepgina"/>
      <w:tabs>
        <w:tab w:val="clear" w:pos="4252"/>
        <w:tab w:val="clear" w:pos="8504"/>
        <w:tab w:val="right" w:pos="9639"/>
      </w:tabs>
    </w:pPr>
    <w:r>
      <w:t>Presentación del Plan de Emergencias</w:t>
    </w:r>
    <w:r>
      <w:tab/>
    </w:r>
    <w:r w:rsidRPr="001912AE">
      <w:t xml:space="preserve">Página </w:t>
    </w:r>
    <w:r w:rsidRPr="001912AE">
      <w:fldChar w:fldCharType="begin"/>
    </w:r>
    <w:r w:rsidRPr="001912AE">
      <w:instrText>PAGE  \* Arabic  \* MERGEFORMAT</w:instrText>
    </w:r>
    <w:r w:rsidRPr="001912AE">
      <w:fldChar w:fldCharType="separate"/>
    </w:r>
    <w:r>
      <w:rPr>
        <w:noProof/>
      </w:rPr>
      <w:t>1</w:t>
    </w:r>
    <w:r w:rsidRPr="001912AE">
      <w:fldChar w:fldCharType="end"/>
    </w:r>
    <w:r w:rsidRPr="001912AE">
      <w:t xml:space="preserve"> de </w:t>
    </w:r>
    <w:r>
      <w:rPr>
        <w:noProof/>
      </w:rPr>
      <w:fldChar w:fldCharType="begin"/>
    </w:r>
    <w:r>
      <w:rPr>
        <w:noProof/>
      </w:rPr>
      <w:instrText xml:space="preserve"> SECTIONPAGES  </w:instrText>
    </w:r>
    <w:r>
      <w:rPr>
        <w:noProof/>
      </w:rPr>
      <w:fldChar w:fldCharType="separate"/>
    </w:r>
    <w:r>
      <w:rPr>
        <w:noProof/>
      </w:rPr>
      <w:t>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A4A4" w14:textId="4ACE482A" w:rsidR="00ED6CB5" w:rsidRPr="00207E30" w:rsidRDefault="00ED6CB5" w:rsidP="000E6C94">
    <w:pPr>
      <w:pStyle w:val="Piedepgina"/>
      <w:pBdr>
        <w:top w:val="single" w:sz="4" w:space="1" w:color="auto"/>
      </w:pBdr>
      <w:tabs>
        <w:tab w:val="clear" w:pos="4252"/>
        <w:tab w:val="clear" w:pos="8504"/>
        <w:tab w:val="center" w:pos="4820"/>
        <w:tab w:val="right" w:pos="9639"/>
      </w:tabs>
    </w:pPr>
    <w:r>
      <w:t>Capítulo 1. Identificación de la Balsa</w:t>
    </w:r>
    <w:r>
      <w:tab/>
    </w:r>
    <w:r>
      <w:tab/>
    </w:r>
    <w:r w:rsidRPr="00BA255F">
      <w:rPr>
        <w:highlight w:val="yellow"/>
      </w:rPr>
      <w:t xml:space="preserve">Página </w:t>
    </w:r>
    <w:r w:rsidRPr="00BA255F">
      <w:rPr>
        <w:highlight w:val="yellow"/>
      </w:rPr>
      <w:fldChar w:fldCharType="begin"/>
    </w:r>
    <w:r w:rsidRPr="00BA255F">
      <w:rPr>
        <w:highlight w:val="yellow"/>
      </w:rPr>
      <w:instrText>PAGE  \* Arabic  \* MERGEFORMAT</w:instrText>
    </w:r>
    <w:r w:rsidRPr="00BA255F">
      <w:rPr>
        <w:highlight w:val="yellow"/>
      </w:rPr>
      <w:fldChar w:fldCharType="separate"/>
    </w:r>
    <w:r w:rsidRPr="00BA255F">
      <w:rPr>
        <w:noProof/>
        <w:highlight w:val="yellow"/>
      </w:rPr>
      <w:t>2</w:t>
    </w:r>
    <w:r w:rsidRPr="00BA255F">
      <w:rPr>
        <w:highlight w:val="yellow"/>
      </w:rPr>
      <w:fldChar w:fldCharType="end"/>
    </w:r>
    <w:r w:rsidRPr="00BA255F">
      <w:rPr>
        <w:highlight w:val="yellow"/>
      </w:rPr>
      <w:t xml:space="preserve"> de</w:t>
    </w:r>
    <w:r w:rsidRPr="003963AC">
      <w:rPr>
        <w:highlight w:val="yellow"/>
      </w:rPr>
      <w:t xml:space="preserve"> </w:t>
    </w:r>
    <w:r w:rsidR="003963AC" w:rsidRPr="003963AC">
      <w:rPr>
        <w:highlight w:val="yellow"/>
      </w:rPr>
      <w:t>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B7CC7" w14:textId="77777777" w:rsidR="00ED6CB5" w:rsidRDefault="00ED6CB5" w:rsidP="009237FE">
      <w:r>
        <w:separator/>
      </w:r>
    </w:p>
  </w:footnote>
  <w:footnote w:type="continuationSeparator" w:id="0">
    <w:p w14:paraId="25877A95" w14:textId="77777777" w:rsidR="00ED6CB5" w:rsidRDefault="00ED6CB5" w:rsidP="00923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CBBD" w14:textId="61AD5A00" w:rsidR="00ED6CB5" w:rsidRPr="000D6781" w:rsidRDefault="00ED6CB5" w:rsidP="00B32090">
    <w:pPr>
      <w:pBdr>
        <w:bottom w:val="single" w:sz="4" w:space="1" w:color="auto"/>
      </w:pBdr>
      <w:tabs>
        <w:tab w:val="center" w:pos="4820"/>
        <w:tab w:val="right" w:pos="9639"/>
      </w:tabs>
      <w:spacing w:before="0" w:after="0" w:line="240" w:lineRule="auto"/>
      <w:jc w:val="center"/>
      <w:rPr>
        <w:sz w:val="16"/>
        <w:szCs w:val="16"/>
      </w:rPr>
    </w:pPr>
    <w:bookmarkStart w:id="0" w:name="_Hlk2150375"/>
    <w:bookmarkStart w:id="1" w:name="_Hlk2150376"/>
    <w:r>
      <w:rPr>
        <w:i/>
        <w:sz w:val="16"/>
        <w:szCs w:val="16"/>
      </w:rPr>
      <w:t xml:space="preserve">Revisión </w:t>
    </w:r>
    <w:r w:rsidR="009B0485" w:rsidRPr="009B0485">
      <w:rPr>
        <w:i/>
        <w:sz w:val="16"/>
        <w:szCs w:val="16"/>
        <w:highlight w:val="yellow"/>
      </w:rPr>
      <w:t>XX</w:t>
    </w:r>
    <w:r>
      <w:rPr>
        <w:i/>
        <w:sz w:val="16"/>
        <w:szCs w:val="16"/>
      </w:rPr>
      <w:tab/>
    </w:r>
    <w:r w:rsidR="00ED3699">
      <w:rPr>
        <w:i/>
        <w:sz w:val="16"/>
        <w:szCs w:val="16"/>
      </w:rPr>
      <w:t>Normas de Explotación</w:t>
    </w:r>
    <w:r w:rsidRPr="000D6781">
      <w:rPr>
        <w:i/>
        <w:sz w:val="16"/>
        <w:szCs w:val="16"/>
      </w:rPr>
      <w:t xml:space="preserve"> de la Balsa de </w:t>
    </w:r>
    <w:r w:rsidR="009B0485">
      <w:rPr>
        <w:i/>
        <w:sz w:val="16"/>
        <w:szCs w:val="16"/>
      </w:rPr>
      <w:t>“</w:t>
    </w:r>
    <w:r w:rsidR="009B0485" w:rsidRPr="009B0485">
      <w:rPr>
        <w:i/>
        <w:sz w:val="16"/>
        <w:szCs w:val="16"/>
        <w:highlight w:val="yellow"/>
      </w:rPr>
      <w:t>NOMBRE BALSA</w:t>
    </w:r>
    <w:r w:rsidR="009B0485">
      <w:rPr>
        <w:i/>
        <w:sz w:val="16"/>
        <w:szCs w:val="16"/>
      </w:rPr>
      <w:t>” de</w:t>
    </w:r>
    <w:r>
      <w:rPr>
        <w:i/>
        <w:sz w:val="16"/>
        <w:szCs w:val="16"/>
      </w:rPr>
      <w:t xml:space="preserve"> la </w:t>
    </w:r>
    <w:r w:rsidR="009B0485">
      <w:rPr>
        <w:i/>
        <w:sz w:val="16"/>
        <w:szCs w:val="16"/>
      </w:rPr>
      <w:t>“</w:t>
    </w:r>
    <w:r w:rsidR="009B0485" w:rsidRPr="009B0485">
      <w:rPr>
        <w:i/>
        <w:sz w:val="16"/>
        <w:szCs w:val="16"/>
        <w:highlight w:val="yellow"/>
      </w:rPr>
      <w:t>TITULAR DE LA BALSA</w:t>
    </w:r>
    <w:r w:rsidR="009B0485">
      <w:rPr>
        <w:i/>
        <w:sz w:val="16"/>
        <w:szCs w:val="16"/>
      </w:rPr>
      <w:t>”</w:t>
    </w:r>
    <w:r>
      <w:rPr>
        <w:sz w:val="16"/>
        <w:szCs w:val="16"/>
      </w:rPr>
      <w:tab/>
    </w:r>
    <w:r w:rsidR="00BA255F" w:rsidRPr="00BA255F">
      <w:rPr>
        <w:sz w:val="16"/>
        <w:szCs w:val="16"/>
        <w:highlight w:val="yellow"/>
      </w:rPr>
      <w:t>MES</w:t>
    </w:r>
    <w:r>
      <w:rPr>
        <w:sz w:val="16"/>
        <w:szCs w:val="16"/>
      </w:rPr>
      <w:t xml:space="preserve"> de </w:t>
    </w:r>
    <w:bookmarkEnd w:id="0"/>
    <w:bookmarkEnd w:id="1"/>
    <w:r w:rsidR="00BA255F" w:rsidRPr="00BA255F">
      <w:rPr>
        <w:sz w:val="16"/>
        <w:szCs w:val="16"/>
        <w:highlight w:val="yellow"/>
      </w:rPr>
      <w:t>AÑO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9201" w14:textId="77777777" w:rsidR="00ED6CB5" w:rsidRPr="005E7A8A" w:rsidRDefault="00ED6CB5" w:rsidP="00A7118D">
    <w:pPr>
      <w:tabs>
        <w:tab w:val="right" w:pos="9070"/>
      </w:tabs>
      <w:rPr>
        <w:i/>
        <w:sz w:val="18"/>
        <w:szCs w:val="18"/>
      </w:rPr>
    </w:pPr>
    <w:r w:rsidRPr="005E7A8A">
      <w:rPr>
        <w:i/>
        <w:sz w:val="18"/>
        <w:szCs w:val="18"/>
      </w:rPr>
      <w:t>REVISIÓN &lt;Insertar número de revisión&gt;</w:t>
    </w:r>
    <w:r w:rsidRPr="005E7A8A">
      <w:rPr>
        <w:i/>
        <w:sz w:val="18"/>
        <w:szCs w:val="18"/>
      </w:rPr>
      <w:tab/>
      <w:t>Fecha de redacción &lt;Insertar fecha de redacción&gt;</w:t>
    </w:r>
  </w:p>
  <w:p w14:paraId="1B3D2F72" w14:textId="77777777" w:rsidR="00ED6CB5" w:rsidRPr="000B3260" w:rsidRDefault="00ED6CB5" w:rsidP="00A7118D">
    <w:pPr>
      <w:jc w:val="center"/>
      <w:rPr>
        <w:i/>
      </w:rPr>
    </w:pPr>
    <w:r>
      <w:rPr>
        <w:i/>
        <w:sz w:val="18"/>
        <w:szCs w:val="18"/>
      </w:rPr>
      <w:t>Plan de Emergencia de la B</w:t>
    </w:r>
    <w:r w:rsidRPr="005E7A8A">
      <w:rPr>
        <w:i/>
        <w:sz w:val="18"/>
        <w:szCs w:val="18"/>
      </w:rPr>
      <w:t>alsa de &lt;Insertar el nombre de la balsa&gt;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4D68" w14:textId="31122DE2" w:rsidR="00ED6CB5" w:rsidRPr="000D6781" w:rsidRDefault="00ED6CB5" w:rsidP="00B32090">
    <w:pPr>
      <w:pBdr>
        <w:bottom w:val="single" w:sz="4" w:space="1" w:color="auto"/>
      </w:pBdr>
      <w:tabs>
        <w:tab w:val="center" w:pos="4820"/>
        <w:tab w:val="right" w:pos="9639"/>
      </w:tabs>
      <w:spacing w:before="0" w:after="0" w:line="240" w:lineRule="auto"/>
      <w:rPr>
        <w:sz w:val="16"/>
        <w:szCs w:val="16"/>
      </w:rPr>
    </w:pPr>
    <w:r>
      <w:rPr>
        <w:i/>
        <w:sz w:val="16"/>
        <w:szCs w:val="16"/>
      </w:rPr>
      <w:t xml:space="preserve">Revisión </w:t>
    </w:r>
    <w:r w:rsidR="00BA255F" w:rsidRPr="00BA255F">
      <w:rPr>
        <w:i/>
        <w:sz w:val="16"/>
        <w:szCs w:val="16"/>
        <w:highlight w:val="yellow"/>
      </w:rPr>
      <w:t>XX</w:t>
    </w:r>
    <w:r>
      <w:rPr>
        <w:i/>
        <w:sz w:val="16"/>
        <w:szCs w:val="16"/>
      </w:rPr>
      <w:tab/>
    </w:r>
    <w:r w:rsidR="00C575E6">
      <w:rPr>
        <w:i/>
        <w:sz w:val="16"/>
        <w:szCs w:val="16"/>
      </w:rPr>
      <w:t>Normas de Explotación</w:t>
    </w:r>
    <w:r w:rsidRPr="000D6781">
      <w:rPr>
        <w:i/>
        <w:sz w:val="16"/>
        <w:szCs w:val="16"/>
      </w:rPr>
      <w:t xml:space="preserve"> de la Balsa de </w:t>
    </w:r>
    <w:r w:rsidR="00BA255F">
      <w:rPr>
        <w:i/>
        <w:sz w:val="16"/>
        <w:szCs w:val="16"/>
      </w:rPr>
      <w:t>“</w:t>
    </w:r>
    <w:r w:rsidR="00BA255F" w:rsidRPr="00BA255F">
      <w:rPr>
        <w:i/>
        <w:sz w:val="16"/>
        <w:szCs w:val="16"/>
        <w:highlight w:val="yellow"/>
      </w:rPr>
      <w:t>NOMBRE BALSA”</w:t>
    </w:r>
    <w:r>
      <w:rPr>
        <w:i/>
        <w:sz w:val="16"/>
        <w:szCs w:val="16"/>
      </w:rPr>
      <w:t xml:space="preserve"> de la </w:t>
    </w:r>
    <w:r w:rsidR="00BA255F">
      <w:rPr>
        <w:i/>
        <w:sz w:val="16"/>
        <w:szCs w:val="16"/>
      </w:rPr>
      <w:t>“</w:t>
    </w:r>
    <w:r w:rsidR="00BA255F" w:rsidRPr="00BA255F">
      <w:rPr>
        <w:i/>
        <w:sz w:val="16"/>
        <w:szCs w:val="16"/>
        <w:highlight w:val="yellow"/>
      </w:rPr>
      <w:t>TITULAR DE LA BALSA”</w:t>
    </w:r>
    <w:r>
      <w:rPr>
        <w:sz w:val="16"/>
        <w:szCs w:val="16"/>
      </w:rPr>
      <w:tab/>
    </w:r>
    <w:r w:rsidR="00BA255F" w:rsidRPr="00BA255F">
      <w:rPr>
        <w:sz w:val="16"/>
        <w:szCs w:val="16"/>
        <w:highlight w:val="yellow"/>
      </w:rPr>
      <w:t>MES</w:t>
    </w:r>
    <w:r>
      <w:rPr>
        <w:sz w:val="16"/>
        <w:szCs w:val="16"/>
      </w:rPr>
      <w:t xml:space="preserve"> de </w:t>
    </w:r>
    <w:r w:rsidR="00BA255F" w:rsidRPr="00BA255F">
      <w:rPr>
        <w:sz w:val="16"/>
        <w:szCs w:val="16"/>
        <w:highlight w:val="yellow"/>
      </w:rPr>
      <w:t>AÑO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A60"/>
    <w:multiLevelType w:val="hybridMultilevel"/>
    <w:tmpl w:val="C3949D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C4015E"/>
    <w:multiLevelType w:val="hybridMultilevel"/>
    <w:tmpl w:val="2E34FD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434F7D"/>
    <w:multiLevelType w:val="hybridMultilevel"/>
    <w:tmpl w:val="8F3EC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F962A1"/>
    <w:multiLevelType w:val="hybridMultilevel"/>
    <w:tmpl w:val="2528B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40460A"/>
    <w:multiLevelType w:val="hybridMultilevel"/>
    <w:tmpl w:val="33EC6980"/>
    <w:lvl w:ilvl="0" w:tplc="0C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7E22C1"/>
    <w:multiLevelType w:val="hybridMultilevel"/>
    <w:tmpl w:val="47808FC6"/>
    <w:lvl w:ilvl="0" w:tplc="0C0A0005">
      <w:start w:val="1"/>
      <w:numFmt w:val="bullet"/>
      <w:lvlText w:val=""/>
      <w:lvlJc w:val="left"/>
      <w:pPr>
        <w:tabs>
          <w:tab w:val="num" w:pos="1380"/>
        </w:tabs>
        <w:ind w:left="1380" w:hanging="360"/>
      </w:pPr>
      <w:rPr>
        <w:rFonts w:ascii="Wingdings" w:hAnsi="Wingdings" w:hint="default"/>
      </w:rPr>
    </w:lvl>
    <w:lvl w:ilvl="1" w:tplc="0C0A0003">
      <w:start w:val="1"/>
      <w:numFmt w:val="bullet"/>
      <w:lvlText w:val="o"/>
      <w:lvlJc w:val="left"/>
      <w:pPr>
        <w:tabs>
          <w:tab w:val="num" w:pos="1925"/>
        </w:tabs>
        <w:ind w:left="1925" w:hanging="360"/>
      </w:pPr>
      <w:rPr>
        <w:rFonts w:ascii="Courier New" w:hAnsi="Courier New" w:cs="Courier New" w:hint="default"/>
      </w:rPr>
    </w:lvl>
    <w:lvl w:ilvl="2" w:tplc="0C0A0005" w:tentative="1">
      <w:start w:val="1"/>
      <w:numFmt w:val="bullet"/>
      <w:lvlText w:val=""/>
      <w:lvlJc w:val="left"/>
      <w:pPr>
        <w:tabs>
          <w:tab w:val="num" w:pos="2820"/>
        </w:tabs>
        <w:ind w:left="2820" w:hanging="360"/>
      </w:pPr>
      <w:rPr>
        <w:rFonts w:ascii="Wingdings" w:hAnsi="Wingdings" w:hint="default"/>
      </w:rPr>
    </w:lvl>
    <w:lvl w:ilvl="3" w:tplc="0C0A0001" w:tentative="1">
      <w:start w:val="1"/>
      <w:numFmt w:val="bullet"/>
      <w:lvlText w:val=""/>
      <w:lvlJc w:val="left"/>
      <w:pPr>
        <w:tabs>
          <w:tab w:val="num" w:pos="3540"/>
        </w:tabs>
        <w:ind w:left="3540" w:hanging="360"/>
      </w:pPr>
      <w:rPr>
        <w:rFonts w:ascii="Symbol" w:hAnsi="Symbol" w:hint="default"/>
      </w:rPr>
    </w:lvl>
    <w:lvl w:ilvl="4" w:tplc="0C0A0003" w:tentative="1">
      <w:start w:val="1"/>
      <w:numFmt w:val="bullet"/>
      <w:lvlText w:val="o"/>
      <w:lvlJc w:val="left"/>
      <w:pPr>
        <w:tabs>
          <w:tab w:val="num" w:pos="4260"/>
        </w:tabs>
        <w:ind w:left="4260" w:hanging="360"/>
      </w:pPr>
      <w:rPr>
        <w:rFonts w:ascii="Courier New" w:hAnsi="Courier New" w:cs="Courier New" w:hint="default"/>
      </w:rPr>
    </w:lvl>
    <w:lvl w:ilvl="5" w:tplc="0C0A0005" w:tentative="1">
      <w:start w:val="1"/>
      <w:numFmt w:val="bullet"/>
      <w:lvlText w:val=""/>
      <w:lvlJc w:val="left"/>
      <w:pPr>
        <w:tabs>
          <w:tab w:val="num" w:pos="4980"/>
        </w:tabs>
        <w:ind w:left="4980" w:hanging="360"/>
      </w:pPr>
      <w:rPr>
        <w:rFonts w:ascii="Wingdings" w:hAnsi="Wingdings" w:hint="default"/>
      </w:rPr>
    </w:lvl>
    <w:lvl w:ilvl="6" w:tplc="0C0A0001" w:tentative="1">
      <w:start w:val="1"/>
      <w:numFmt w:val="bullet"/>
      <w:lvlText w:val=""/>
      <w:lvlJc w:val="left"/>
      <w:pPr>
        <w:tabs>
          <w:tab w:val="num" w:pos="5700"/>
        </w:tabs>
        <w:ind w:left="5700" w:hanging="360"/>
      </w:pPr>
      <w:rPr>
        <w:rFonts w:ascii="Symbol" w:hAnsi="Symbol" w:hint="default"/>
      </w:rPr>
    </w:lvl>
    <w:lvl w:ilvl="7" w:tplc="0C0A0003" w:tentative="1">
      <w:start w:val="1"/>
      <w:numFmt w:val="bullet"/>
      <w:lvlText w:val="o"/>
      <w:lvlJc w:val="left"/>
      <w:pPr>
        <w:tabs>
          <w:tab w:val="num" w:pos="6420"/>
        </w:tabs>
        <w:ind w:left="6420" w:hanging="360"/>
      </w:pPr>
      <w:rPr>
        <w:rFonts w:ascii="Courier New" w:hAnsi="Courier New" w:cs="Courier New" w:hint="default"/>
      </w:rPr>
    </w:lvl>
    <w:lvl w:ilvl="8" w:tplc="0C0A0005" w:tentative="1">
      <w:start w:val="1"/>
      <w:numFmt w:val="bullet"/>
      <w:lvlText w:val=""/>
      <w:lvlJc w:val="left"/>
      <w:pPr>
        <w:tabs>
          <w:tab w:val="num" w:pos="7140"/>
        </w:tabs>
        <w:ind w:left="7140" w:hanging="360"/>
      </w:pPr>
      <w:rPr>
        <w:rFonts w:ascii="Wingdings" w:hAnsi="Wingdings" w:hint="default"/>
      </w:rPr>
    </w:lvl>
  </w:abstractNum>
  <w:abstractNum w:abstractNumId="6" w15:restartNumberingAfterBreak="0">
    <w:nsid w:val="1A3A59B5"/>
    <w:multiLevelType w:val="multilevel"/>
    <w:tmpl w:val="CEE242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A61459"/>
    <w:multiLevelType w:val="hybridMultilevel"/>
    <w:tmpl w:val="7B22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E14148"/>
    <w:multiLevelType w:val="multilevel"/>
    <w:tmpl w:val="CEE242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0DA0C52"/>
    <w:multiLevelType w:val="hybridMultilevel"/>
    <w:tmpl w:val="E86E6BA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CD730A"/>
    <w:multiLevelType w:val="hybridMultilevel"/>
    <w:tmpl w:val="34784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DE18D7"/>
    <w:multiLevelType w:val="hybridMultilevel"/>
    <w:tmpl w:val="17081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CD6E4E"/>
    <w:multiLevelType w:val="hybridMultilevel"/>
    <w:tmpl w:val="2F9610F2"/>
    <w:lvl w:ilvl="0" w:tplc="F90280D0">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D6019B"/>
    <w:multiLevelType w:val="hybridMultilevel"/>
    <w:tmpl w:val="8B001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362ECB"/>
    <w:multiLevelType w:val="hybridMultilevel"/>
    <w:tmpl w:val="DEAA9D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6563815"/>
    <w:multiLevelType w:val="hybridMultilevel"/>
    <w:tmpl w:val="7DEC6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9E0865"/>
    <w:multiLevelType w:val="hybridMultilevel"/>
    <w:tmpl w:val="5F3CD63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5">
      <w:start w:val="1"/>
      <w:numFmt w:val="bullet"/>
      <w:lvlText w:val=""/>
      <w:lvlJc w:val="left"/>
      <w:pPr>
        <w:tabs>
          <w:tab w:val="num" w:pos="3600"/>
        </w:tabs>
        <w:ind w:left="3600" w:hanging="360"/>
      </w:pPr>
      <w:rPr>
        <w:rFonts w:ascii="Wingdings" w:hAnsi="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732081"/>
    <w:multiLevelType w:val="hybridMultilevel"/>
    <w:tmpl w:val="75F83D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A480324"/>
    <w:multiLevelType w:val="hybridMultilevel"/>
    <w:tmpl w:val="0122E20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50142"/>
    <w:multiLevelType w:val="multilevel"/>
    <w:tmpl w:val="91B423B2"/>
    <w:lvl w:ilvl="0">
      <w:start w:val="1"/>
      <w:numFmt w:val="decimal"/>
      <w:lvlText w:val="%1"/>
      <w:lvlJc w:val="left"/>
      <w:pPr>
        <w:ind w:left="432" w:hanging="432"/>
      </w:pPr>
      <w:rPr>
        <w:rFonts w:hint="default"/>
        <w:color w:val="FFFFFF" w:themeColor="background1"/>
      </w:rPr>
    </w:lvl>
    <w:lvl w:ilvl="1">
      <w:start w:val="1"/>
      <w:numFmt w:val="decimal"/>
      <w:pStyle w:val="Ttulo2Apndice"/>
      <w:lvlText w:val="A.%1.%2"/>
      <w:lvlJc w:val="left"/>
      <w:pPr>
        <w:ind w:left="624" w:hanging="624"/>
      </w:pPr>
      <w:rPr>
        <w:rFonts w:hint="default"/>
      </w:rPr>
    </w:lvl>
    <w:lvl w:ilvl="2">
      <w:start w:val="1"/>
      <w:numFmt w:val="decimal"/>
      <w:pStyle w:val="Ttulo3Apndice"/>
      <w:lvlText w:val="A.%1.%2.%3"/>
      <w:lvlJc w:val="left"/>
      <w:pPr>
        <w:ind w:left="794" w:hanging="79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7080FF6"/>
    <w:multiLevelType w:val="hybridMultilevel"/>
    <w:tmpl w:val="03E267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97A6F13"/>
    <w:multiLevelType w:val="hybridMultilevel"/>
    <w:tmpl w:val="9A2AA57A"/>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22A358E"/>
    <w:multiLevelType w:val="hybridMultilevel"/>
    <w:tmpl w:val="72E2DB60"/>
    <w:lvl w:ilvl="0" w:tplc="F90280D0">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64E1BF9"/>
    <w:multiLevelType w:val="multilevel"/>
    <w:tmpl w:val="54F83D7E"/>
    <w:lvl w:ilvl="0">
      <w:start w:val="1"/>
      <w:numFmt w:val="decimal"/>
      <w:pStyle w:val="Ttulo1"/>
      <w:lvlText w:val="%1"/>
      <w:lvlJc w:val="left"/>
      <w:pPr>
        <w:ind w:left="432" w:hanging="432"/>
      </w:pPr>
      <w:rPr>
        <w:rFonts w:hint="default"/>
        <w:color w:val="FFFFFF" w:themeColor="background1"/>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288" w:hanging="720"/>
      </w:pPr>
      <w:rPr>
        <w:rFonts w:hint="default"/>
      </w:rPr>
    </w:lvl>
    <w:lvl w:ilvl="3">
      <w:start w:val="1"/>
      <w:numFmt w:val="decimal"/>
      <w:pStyle w:val="Ttulo4"/>
      <w:lvlText w:val="%1.%2.%3.%4"/>
      <w:lvlJc w:val="left"/>
      <w:pPr>
        <w:ind w:left="1715"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15:restartNumberingAfterBreak="0">
    <w:nsid w:val="66CF7097"/>
    <w:multiLevelType w:val="hybridMultilevel"/>
    <w:tmpl w:val="7A14C5DA"/>
    <w:lvl w:ilvl="0" w:tplc="0C0A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841548D"/>
    <w:multiLevelType w:val="hybridMultilevel"/>
    <w:tmpl w:val="7772BB78"/>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30C55DB"/>
    <w:multiLevelType w:val="hybridMultilevel"/>
    <w:tmpl w:val="16A626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73F772F"/>
    <w:multiLevelType w:val="hybridMultilevel"/>
    <w:tmpl w:val="3042B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A7A79C2"/>
    <w:multiLevelType w:val="hybridMultilevel"/>
    <w:tmpl w:val="927285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F7E4F3F"/>
    <w:multiLevelType w:val="hybridMultilevel"/>
    <w:tmpl w:val="2A4272F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479179588">
    <w:abstractNumId w:val="28"/>
  </w:num>
  <w:num w:numId="2" w16cid:durableId="618026295">
    <w:abstractNumId w:val="23"/>
  </w:num>
  <w:num w:numId="3" w16cid:durableId="1761096872">
    <w:abstractNumId w:val="23"/>
  </w:num>
  <w:num w:numId="4" w16cid:durableId="17540802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772408">
    <w:abstractNumId w:val="26"/>
  </w:num>
  <w:num w:numId="6" w16cid:durableId="640773478">
    <w:abstractNumId w:val="13"/>
  </w:num>
  <w:num w:numId="7" w16cid:durableId="1707414462">
    <w:abstractNumId w:val="19"/>
  </w:num>
  <w:num w:numId="8" w16cid:durableId="1019628312">
    <w:abstractNumId w:val="5"/>
  </w:num>
  <w:num w:numId="9" w16cid:durableId="474375068">
    <w:abstractNumId w:val="18"/>
  </w:num>
  <w:num w:numId="10" w16cid:durableId="1257708153">
    <w:abstractNumId w:val="16"/>
  </w:num>
  <w:num w:numId="11" w16cid:durableId="1745951255">
    <w:abstractNumId w:val="15"/>
  </w:num>
  <w:num w:numId="12" w16cid:durableId="2010599392">
    <w:abstractNumId w:val="2"/>
  </w:num>
  <w:num w:numId="13" w16cid:durableId="1850410355">
    <w:abstractNumId w:val="25"/>
  </w:num>
  <w:num w:numId="14" w16cid:durableId="1097597064">
    <w:abstractNumId w:val="9"/>
  </w:num>
  <w:num w:numId="15" w16cid:durableId="621501884">
    <w:abstractNumId w:val="11"/>
  </w:num>
  <w:num w:numId="16" w16cid:durableId="1015769441">
    <w:abstractNumId w:val="6"/>
  </w:num>
  <w:num w:numId="17" w16cid:durableId="1912620314">
    <w:abstractNumId w:val="8"/>
  </w:num>
  <w:num w:numId="18" w16cid:durableId="1372223385">
    <w:abstractNumId w:val="12"/>
  </w:num>
  <w:num w:numId="19" w16cid:durableId="543829721">
    <w:abstractNumId w:val="1"/>
  </w:num>
  <w:num w:numId="20" w16cid:durableId="1035737311">
    <w:abstractNumId w:val="22"/>
  </w:num>
  <w:num w:numId="21" w16cid:durableId="2048868658">
    <w:abstractNumId w:val="21"/>
  </w:num>
  <w:num w:numId="22" w16cid:durableId="1464352818">
    <w:abstractNumId w:val="29"/>
  </w:num>
  <w:num w:numId="23" w16cid:durableId="2091149932">
    <w:abstractNumId w:val="0"/>
  </w:num>
  <w:num w:numId="24" w16cid:durableId="539167996">
    <w:abstractNumId w:val="17"/>
  </w:num>
  <w:num w:numId="25" w16cid:durableId="2032099091">
    <w:abstractNumId w:val="7"/>
  </w:num>
  <w:num w:numId="26" w16cid:durableId="437256789">
    <w:abstractNumId w:val="14"/>
  </w:num>
  <w:num w:numId="27" w16cid:durableId="395858710">
    <w:abstractNumId w:val="24"/>
  </w:num>
  <w:num w:numId="28" w16cid:durableId="5610633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45128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3258791">
    <w:abstractNumId w:val="27"/>
  </w:num>
  <w:num w:numId="31" w16cid:durableId="1281103965">
    <w:abstractNumId w:val="20"/>
  </w:num>
  <w:num w:numId="32" w16cid:durableId="1492597623">
    <w:abstractNumId w:val="3"/>
  </w:num>
  <w:num w:numId="33" w16cid:durableId="103497349">
    <w:abstractNumId w:val="10"/>
  </w:num>
  <w:num w:numId="34" w16cid:durableId="576088164">
    <w:abstractNumId w:val="4"/>
  </w:num>
  <w:num w:numId="35" w16cid:durableId="7848884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6451853">
    <w:abstractNumId w:val="23"/>
  </w:num>
  <w:num w:numId="37" w16cid:durableId="173569840">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hyphenationZone w:val="425"/>
  <w:drawingGridHorizontalSpacing w:val="100"/>
  <w:displayHorizontalDrawingGridEvery w:val="2"/>
  <w:characterSpacingControl w:val="doNotCompress"/>
  <w:hdrShapeDefaults>
    <o:shapedefaults v:ext="edit" spidmax="65537">
      <o:colormru v:ext="edit" colors="#005800,#008a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F2"/>
    <w:rsid w:val="00000A14"/>
    <w:rsid w:val="00001DC7"/>
    <w:rsid w:val="00002A2D"/>
    <w:rsid w:val="00003F7F"/>
    <w:rsid w:val="00004136"/>
    <w:rsid w:val="00004F86"/>
    <w:rsid w:val="000078BE"/>
    <w:rsid w:val="00007DF8"/>
    <w:rsid w:val="00013389"/>
    <w:rsid w:val="00013A05"/>
    <w:rsid w:val="00014B09"/>
    <w:rsid w:val="00015390"/>
    <w:rsid w:val="00015433"/>
    <w:rsid w:val="0001561C"/>
    <w:rsid w:val="00016DBE"/>
    <w:rsid w:val="00017F35"/>
    <w:rsid w:val="00021F37"/>
    <w:rsid w:val="00022270"/>
    <w:rsid w:val="00023083"/>
    <w:rsid w:val="00024107"/>
    <w:rsid w:val="00025606"/>
    <w:rsid w:val="000257B5"/>
    <w:rsid w:val="00026BA4"/>
    <w:rsid w:val="0002727D"/>
    <w:rsid w:val="000279C6"/>
    <w:rsid w:val="00030423"/>
    <w:rsid w:val="0003060C"/>
    <w:rsid w:val="000307EF"/>
    <w:rsid w:val="00030B1D"/>
    <w:rsid w:val="00030FB1"/>
    <w:rsid w:val="00031204"/>
    <w:rsid w:val="0003235D"/>
    <w:rsid w:val="0003246B"/>
    <w:rsid w:val="00033767"/>
    <w:rsid w:val="00033FCE"/>
    <w:rsid w:val="00035696"/>
    <w:rsid w:val="00035C46"/>
    <w:rsid w:val="00036C0D"/>
    <w:rsid w:val="000376F5"/>
    <w:rsid w:val="00037763"/>
    <w:rsid w:val="00037DFE"/>
    <w:rsid w:val="00041BCD"/>
    <w:rsid w:val="00042B23"/>
    <w:rsid w:val="000459C9"/>
    <w:rsid w:val="00046724"/>
    <w:rsid w:val="00046A2C"/>
    <w:rsid w:val="00046E3A"/>
    <w:rsid w:val="00047A56"/>
    <w:rsid w:val="00051AB5"/>
    <w:rsid w:val="00054AF2"/>
    <w:rsid w:val="00055270"/>
    <w:rsid w:val="00055316"/>
    <w:rsid w:val="00055C4D"/>
    <w:rsid w:val="00061D0C"/>
    <w:rsid w:val="00062C22"/>
    <w:rsid w:val="00064CBF"/>
    <w:rsid w:val="00067369"/>
    <w:rsid w:val="00067D71"/>
    <w:rsid w:val="00070C23"/>
    <w:rsid w:val="00070FCA"/>
    <w:rsid w:val="0007183C"/>
    <w:rsid w:val="00071BF4"/>
    <w:rsid w:val="000727AA"/>
    <w:rsid w:val="00072DEC"/>
    <w:rsid w:val="000740E5"/>
    <w:rsid w:val="00074753"/>
    <w:rsid w:val="0007516A"/>
    <w:rsid w:val="00075A43"/>
    <w:rsid w:val="00075CB7"/>
    <w:rsid w:val="00076050"/>
    <w:rsid w:val="00080B54"/>
    <w:rsid w:val="00080DE6"/>
    <w:rsid w:val="00081ABE"/>
    <w:rsid w:val="00081F23"/>
    <w:rsid w:val="00083448"/>
    <w:rsid w:val="00083D90"/>
    <w:rsid w:val="0008429E"/>
    <w:rsid w:val="00084CBF"/>
    <w:rsid w:val="000850E7"/>
    <w:rsid w:val="00085AA5"/>
    <w:rsid w:val="00086701"/>
    <w:rsid w:val="00086CA9"/>
    <w:rsid w:val="00087106"/>
    <w:rsid w:val="00087326"/>
    <w:rsid w:val="0008794C"/>
    <w:rsid w:val="00090ABB"/>
    <w:rsid w:val="000950F5"/>
    <w:rsid w:val="00095E5A"/>
    <w:rsid w:val="00097890"/>
    <w:rsid w:val="000A01E4"/>
    <w:rsid w:val="000A02CC"/>
    <w:rsid w:val="000A2E72"/>
    <w:rsid w:val="000A3029"/>
    <w:rsid w:val="000A39AF"/>
    <w:rsid w:val="000A5256"/>
    <w:rsid w:val="000A7A73"/>
    <w:rsid w:val="000A7CC6"/>
    <w:rsid w:val="000B062C"/>
    <w:rsid w:val="000B0FE9"/>
    <w:rsid w:val="000B14D0"/>
    <w:rsid w:val="000B2DB1"/>
    <w:rsid w:val="000B320B"/>
    <w:rsid w:val="000B4565"/>
    <w:rsid w:val="000B5196"/>
    <w:rsid w:val="000B637E"/>
    <w:rsid w:val="000C0B5A"/>
    <w:rsid w:val="000C1578"/>
    <w:rsid w:val="000C2608"/>
    <w:rsid w:val="000C3C9E"/>
    <w:rsid w:val="000C3E27"/>
    <w:rsid w:val="000C4DB8"/>
    <w:rsid w:val="000C6CD2"/>
    <w:rsid w:val="000C6F07"/>
    <w:rsid w:val="000D1D07"/>
    <w:rsid w:val="000D2421"/>
    <w:rsid w:val="000D38B0"/>
    <w:rsid w:val="000D607A"/>
    <w:rsid w:val="000D6781"/>
    <w:rsid w:val="000E03E1"/>
    <w:rsid w:val="000E2235"/>
    <w:rsid w:val="000E22F3"/>
    <w:rsid w:val="000E2E1D"/>
    <w:rsid w:val="000E6B39"/>
    <w:rsid w:val="000E6C94"/>
    <w:rsid w:val="000E6DA9"/>
    <w:rsid w:val="000E793A"/>
    <w:rsid w:val="000F24FB"/>
    <w:rsid w:val="000F27F9"/>
    <w:rsid w:val="000F2DA3"/>
    <w:rsid w:val="000F2F84"/>
    <w:rsid w:val="000F5B9C"/>
    <w:rsid w:val="000F65F9"/>
    <w:rsid w:val="000F72D7"/>
    <w:rsid w:val="00103B4C"/>
    <w:rsid w:val="00103B5C"/>
    <w:rsid w:val="00103C4A"/>
    <w:rsid w:val="00103DCE"/>
    <w:rsid w:val="00104689"/>
    <w:rsid w:val="00105097"/>
    <w:rsid w:val="00110F34"/>
    <w:rsid w:val="001124C1"/>
    <w:rsid w:val="0011372F"/>
    <w:rsid w:val="001145D0"/>
    <w:rsid w:val="001162BB"/>
    <w:rsid w:val="00116BCA"/>
    <w:rsid w:val="00120B27"/>
    <w:rsid w:val="00120FE3"/>
    <w:rsid w:val="00122073"/>
    <w:rsid w:val="00122E3E"/>
    <w:rsid w:val="00125320"/>
    <w:rsid w:val="00125D5D"/>
    <w:rsid w:val="00127381"/>
    <w:rsid w:val="00127A17"/>
    <w:rsid w:val="00130A9C"/>
    <w:rsid w:val="00130C14"/>
    <w:rsid w:val="00131CD9"/>
    <w:rsid w:val="0013204F"/>
    <w:rsid w:val="00133DA5"/>
    <w:rsid w:val="0013554F"/>
    <w:rsid w:val="0013583D"/>
    <w:rsid w:val="00135A9C"/>
    <w:rsid w:val="00135CA3"/>
    <w:rsid w:val="001368D0"/>
    <w:rsid w:val="00136B5F"/>
    <w:rsid w:val="00140F27"/>
    <w:rsid w:val="00141215"/>
    <w:rsid w:val="001412F2"/>
    <w:rsid w:val="00146925"/>
    <w:rsid w:val="00146945"/>
    <w:rsid w:val="00150707"/>
    <w:rsid w:val="00150AFA"/>
    <w:rsid w:val="00151587"/>
    <w:rsid w:val="0015268F"/>
    <w:rsid w:val="00153A30"/>
    <w:rsid w:val="00153DD9"/>
    <w:rsid w:val="001555B9"/>
    <w:rsid w:val="00161B25"/>
    <w:rsid w:val="00163D94"/>
    <w:rsid w:val="00170C8A"/>
    <w:rsid w:val="00171F0F"/>
    <w:rsid w:val="00172533"/>
    <w:rsid w:val="00174A88"/>
    <w:rsid w:val="00175040"/>
    <w:rsid w:val="00176036"/>
    <w:rsid w:val="00176E69"/>
    <w:rsid w:val="00180E65"/>
    <w:rsid w:val="001814FF"/>
    <w:rsid w:val="001825E3"/>
    <w:rsid w:val="00183630"/>
    <w:rsid w:val="00184390"/>
    <w:rsid w:val="0018463E"/>
    <w:rsid w:val="00190B4D"/>
    <w:rsid w:val="001912AE"/>
    <w:rsid w:val="001916F7"/>
    <w:rsid w:val="0019239D"/>
    <w:rsid w:val="00192EFB"/>
    <w:rsid w:val="00193BB3"/>
    <w:rsid w:val="00193CAB"/>
    <w:rsid w:val="00193EA5"/>
    <w:rsid w:val="001956B4"/>
    <w:rsid w:val="00197BA9"/>
    <w:rsid w:val="00197D20"/>
    <w:rsid w:val="001A2678"/>
    <w:rsid w:val="001A3B70"/>
    <w:rsid w:val="001A42AA"/>
    <w:rsid w:val="001A50E3"/>
    <w:rsid w:val="001A5460"/>
    <w:rsid w:val="001B0C46"/>
    <w:rsid w:val="001B2BDE"/>
    <w:rsid w:val="001B352B"/>
    <w:rsid w:val="001B3669"/>
    <w:rsid w:val="001B3EDC"/>
    <w:rsid w:val="001B505F"/>
    <w:rsid w:val="001B7193"/>
    <w:rsid w:val="001B7672"/>
    <w:rsid w:val="001C1670"/>
    <w:rsid w:val="001C24DF"/>
    <w:rsid w:val="001C26B9"/>
    <w:rsid w:val="001C34E6"/>
    <w:rsid w:val="001C4203"/>
    <w:rsid w:val="001C4618"/>
    <w:rsid w:val="001C4D07"/>
    <w:rsid w:val="001C77D3"/>
    <w:rsid w:val="001D1958"/>
    <w:rsid w:val="001D1CDD"/>
    <w:rsid w:val="001D2DDC"/>
    <w:rsid w:val="001D2E63"/>
    <w:rsid w:val="001D7658"/>
    <w:rsid w:val="001E08A2"/>
    <w:rsid w:val="001E16DB"/>
    <w:rsid w:val="001E24C8"/>
    <w:rsid w:val="001E59CC"/>
    <w:rsid w:val="001E6040"/>
    <w:rsid w:val="001F0299"/>
    <w:rsid w:val="001F13CF"/>
    <w:rsid w:val="001F1426"/>
    <w:rsid w:val="001F1D55"/>
    <w:rsid w:val="001F33CE"/>
    <w:rsid w:val="001F35D1"/>
    <w:rsid w:val="001F4C64"/>
    <w:rsid w:val="001F53C5"/>
    <w:rsid w:val="001F5B27"/>
    <w:rsid w:val="001F62EE"/>
    <w:rsid w:val="001F7429"/>
    <w:rsid w:val="001F7E5C"/>
    <w:rsid w:val="00200000"/>
    <w:rsid w:val="00200597"/>
    <w:rsid w:val="00200815"/>
    <w:rsid w:val="00200C83"/>
    <w:rsid w:val="0020519E"/>
    <w:rsid w:val="002070F3"/>
    <w:rsid w:val="00207720"/>
    <w:rsid w:val="002077DC"/>
    <w:rsid w:val="00207E30"/>
    <w:rsid w:val="002117B4"/>
    <w:rsid w:val="00211BBE"/>
    <w:rsid w:val="00211FB0"/>
    <w:rsid w:val="0021266E"/>
    <w:rsid w:val="00213D40"/>
    <w:rsid w:val="002140CB"/>
    <w:rsid w:val="00215E1E"/>
    <w:rsid w:val="002160DE"/>
    <w:rsid w:val="002163E9"/>
    <w:rsid w:val="00216EC2"/>
    <w:rsid w:val="00217567"/>
    <w:rsid w:val="002179BC"/>
    <w:rsid w:val="00221ABC"/>
    <w:rsid w:val="002224EA"/>
    <w:rsid w:val="0022260A"/>
    <w:rsid w:val="00227655"/>
    <w:rsid w:val="00227D28"/>
    <w:rsid w:val="00231405"/>
    <w:rsid w:val="0023250E"/>
    <w:rsid w:val="00233620"/>
    <w:rsid w:val="0023578A"/>
    <w:rsid w:val="00235791"/>
    <w:rsid w:val="00235B0A"/>
    <w:rsid w:val="00237C44"/>
    <w:rsid w:val="00243D18"/>
    <w:rsid w:val="002447B5"/>
    <w:rsid w:val="00244E73"/>
    <w:rsid w:val="002460C8"/>
    <w:rsid w:val="00246273"/>
    <w:rsid w:val="002469B7"/>
    <w:rsid w:val="00250C41"/>
    <w:rsid w:val="00251F7C"/>
    <w:rsid w:val="00253127"/>
    <w:rsid w:val="0025460B"/>
    <w:rsid w:val="00254D59"/>
    <w:rsid w:val="0025543A"/>
    <w:rsid w:val="00256C11"/>
    <w:rsid w:val="00256D48"/>
    <w:rsid w:val="002573AC"/>
    <w:rsid w:val="00262A72"/>
    <w:rsid w:val="0026320E"/>
    <w:rsid w:val="00264134"/>
    <w:rsid w:val="00264F41"/>
    <w:rsid w:val="002660E6"/>
    <w:rsid w:val="0026627F"/>
    <w:rsid w:val="002666A9"/>
    <w:rsid w:val="00266CF3"/>
    <w:rsid w:val="00267F8E"/>
    <w:rsid w:val="00270175"/>
    <w:rsid w:val="00270633"/>
    <w:rsid w:val="002726C0"/>
    <w:rsid w:val="00273F03"/>
    <w:rsid w:val="00274735"/>
    <w:rsid w:val="00274BB0"/>
    <w:rsid w:val="00274F83"/>
    <w:rsid w:val="002752F3"/>
    <w:rsid w:val="002758F7"/>
    <w:rsid w:val="00276202"/>
    <w:rsid w:val="00276C83"/>
    <w:rsid w:val="00277176"/>
    <w:rsid w:val="002774D9"/>
    <w:rsid w:val="00277A40"/>
    <w:rsid w:val="00277E25"/>
    <w:rsid w:val="0028109B"/>
    <w:rsid w:val="002819F9"/>
    <w:rsid w:val="0028275A"/>
    <w:rsid w:val="00283AC7"/>
    <w:rsid w:val="0028457E"/>
    <w:rsid w:val="00285B1B"/>
    <w:rsid w:val="00285BBF"/>
    <w:rsid w:val="0028777E"/>
    <w:rsid w:val="002878FC"/>
    <w:rsid w:val="00287A82"/>
    <w:rsid w:val="00287DE2"/>
    <w:rsid w:val="0029008D"/>
    <w:rsid w:val="00291254"/>
    <w:rsid w:val="00292917"/>
    <w:rsid w:val="0029438F"/>
    <w:rsid w:val="00294CF1"/>
    <w:rsid w:val="00295419"/>
    <w:rsid w:val="00296973"/>
    <w:rsid w:val="002A07F7"/>
    <w:rsid w:val="002A1FC9"/>
    <w:rsid w:val="002A2029"/>
    <w:rsid w:val="002A2BCE"/>
    <w:rsid w:val="002A3753"/>
    <w:rsid w:val="002A3879"/>
    <w:rsid w:val="002A3F0F"/>
    <w:rsid w:val="002A4A70"/>
    <w:rsid w:val="002A5B8C"/>
    <w:rsid w:val="002A65EB"/>
    <w:rsid w:val="002A77E3"/>
    <w:rsid w:val="002B04DD"/>
    <w:rsid w:val="002B25E5"/>
    <w:rsid w:val="002B4541"/>
    <w:rsid w:val="002B4C66"/>
    <w:rsid w:val="002B57C5"/>
    <w:rsid w:val="002B5EB8"/>
    <w:rsid w:val="002B5FC1"/>
    <w:rsid w:val="002C3CD5"/>
    <w:rsid w:val="002C585E"/>
    <w:rsid w:val="002D00EF"/>
    <w:rsid w:val="002D0F06"/>
    <w:rsid w:val="002D2850"/>
    <w:rsid w:val="002D43AF"/>
    <w:rsid w:val="002D452A"/>
    <w:rsid w:val="002D51CC"/>
    <w:rsid w:val="002D7A08"/>
    <w:rsid w:val="002E0213"/>
    <w:rsid w:val="002E03DD"/>
    <w:rsid w:val="002E0831"/>
    <w:rsid w:val="002E12E9"/>
    <w:rsid w:val="002E1594"/>
    <w:rsid w:val="002E185B"/>
    <w:rsid w:val="002E3195"/>
    <w:rsid w:val="002E3766"/>
    <w:rsid w:val="002E412A"/>
    <w:rsid w:val="002E6221"/>
    <w:rsid w:val="002E72F8"/>
    <w:rsid w:val="002E7B92"/>
    <w:rsid w:val="002F0C08"/>
    <w:rsid w:val="002F0EB6"/>
    <w:rsid w:val="002F1CEA"/>
    <w:rsid w:val="002F2425"/>
    <w:rsid w:val="002F2C20"/>
    <w:rsid w:val="002F2CC6"/>
    <w:rsid w:val="002F6B07"/>
    <w:rsid w:val="002F7056"/>
    <w:rsid w:val="002F7570"/>
    <w:rsid w:val="002F7699"/>
    <w:rsid w:val="0030161B"/>
    <w:rsid w:val="0030227E"/>
    <w:rsid w:val="0030335E"/>
    <w:rsid w:val="00304476"/>
    <w:rsid w:val="00304755"/>
    <w:rsid w:val="00304EBF"/>
    <w:rsid w:val="00305F9D"/>
    <w:rsid w:val="003077E9"/>
    <w:rsid w:val="0031046F"/>
    <w:rsid w:val="003123C4"/>
    <w:rsid w:val="00313901"/>
    <w:rsid w:val="0031407F"/>
    <w:rsid w:val="003143BF"/>
    <w:rsid w:val="003157E0"/>
    <w:rsid w:val="00315995"/>
    <w:rsid w:val="00320A9F"/>
    <w:rsid w:val="003212BC"/>
    <w:rsid w:val="003220A4"/>
    <w:rsid w:val="00322D86"/>
    <w:rsid w:val="003323DA"/>
    <w:rsid w:val="0033254F"/>
    <w:rsid w:val="0033373E"/>
    <w:rsid w:val="003338FC"/>
    <w:rsid w:val="00333B82"/>
    <w:rsid w:val="00335C13"/>
    <w:rsid w:val="00337660"/>
    <w:rsid w:val="0034024F"/>
    <w:rsid w:val="003407D6"/>
    <w:rsid w:val="00340820"/>
    <w:rsid w:val="003413C3"/>
    <w:rsid w:val="00343586"/>
    <w:rsid w:val="0034398E"/>
    <w:rsid w:val="00343DB0"/>
    <w:rsid w:val="00345248"/>
    <w:rsid w:val="003458FA"/>
    <w:rsid w:val="00345B41"/>
    <w:rsid w:val="0034641A"/>
    <w:rsid w:val="00346A18"/>
    <w:rsid w:val="00346F6B"/>
    <w:rsid w:val="00346F76"/>
    <w:rsid w:val="00346FCD"/>
    <w:rsid w:val="00347CE7"/>
    <w:rsid w:val="003504CD"/>
    <w:rsid w:val="00350775"/>
    <w:rsid w:val="003518EF"/>
    <w:rsid w:val="00352AB0"/>
    <w:rsid w:val="00352B7E"/>
    <w:rsid w:val="003532E4"/>
    <w:rsid w:val="00355AD9"/>
    <w:rsid w:val="00356D3B"/>
    <w:rsid w:val="003570C3"/>
    <w:rsid w:val="00357627"/>
    <w:rsid w:val="00357B19"/>
    <w:rsid w:val="0036081E"/>
    <w:rsid w:val="00361291"/>
    <w:rsid w:val="0036188E"/>
    <w:rsid w:val="003623F1"/>
    <w:rsid w:val="003708C5"/>
    <w:rsid w:val="00371917"/>
    <w:rsid w:val="00371C61"/>
    <w:rsid w:val="00371EF0"/>
    <w:rsid w:val="00373FD0"/>
    <w:rsid w:val="00376959"/>
    <w:rsid w:val="003779D9"/>
    <w:rsid w:val="00381E5B"/>
    <w:rsid w:val="0038554D"/>
    <w:rsid w:val="00386733"/>
    <w:rsid w:val="00386D67"/>
    <w:rsid w:val="00387589"/>
    <w:rsid w:val="00387FF6"/>
    <w:rsid w:val="0039012F"/>
    <w:rsid w:val="0039056B"/>
    <w:rsid w:val="0039078A"/>
    <w:rsid w:val="00391614"/>
    <w:rsid w:val="0039196C"/>
    <w:rsid w:val="00392BCA"/>
    <w:rsid w:val="00393431"/>
    <w:rsid w:val="00393F27"/>
    <w:rsid w:val="003941FF"/>
    <w:rsid w:val="003952F7"/>
    <w:rsid w:val="00395884"/>
    <w:rsid w:val="003962D4"/>
    <w:rsid w:val="003963AC"/>
    <w:rsid w:val="003A0743"/>
    <w:rsid w:val="003A08A3"/>
    <w:rsid w:val="003A15D7"/>
    <w:rsid w:val="003A20CE"/>
    <w:rsid w:val="003A45D6"/>
    <w:rsid w:val="003A4C33"/>
    <w:rsid w:val="003A540E"/>
    <w:rsid w:val="003B1BBC"/>
    <w:rsid w:val="003B3312"/>
    <w:rsid w:val="003B3CB0"/>
    <w:rsid w:val="003B5204"/>
    <w:rsid w:val="003B5DC1"/>
    <w:rsid w:val="003C0417"/>
    <w:rsid w:val="003C075F"/>
    <w:rsid w:val="003C0CB6"/>
    <w:rsid w:val="003C1370"/>
    <w:rsid w:val="003C2465"/>
    <w:rsid w:val="003C334B"/>
    <w:rsid w:val="003C4DA4"/>
    <w:rsid w:val="003C6140"/>
    <w:rsid w:val="003C71C3"/>
    <w:rsid w:val="003D0361"/>
    <w:rsid w:val="003D076D"/>
    <w:rsid w:val="003D1500"/>
    <w:rsid w:val="003D256F"/>
    <w:rsid w:val="003D3664"/>
    <w:rsid w:val="003D3AE1"/>
    <w:rsid w:val="003D554F"/>
    <w:rsid w:val="003D5989"/>
    <w:rsid w:val="003D7878"/>
    <w:rsid w:val="003E4938"/>
    <w:rsid w:val="003E67B8"/>
    <w:rsid w:val="003E6B2C"/>
    <w:rsid w:val="003E7859"/>
    <w:rsid w:val="003E7EEF"/>
    <w:rsid w:val="003F05F1"/>
    <w:rsid w:val="003F1AD2"/>
    <w:rsid w:val="003F2084"/>
    <w:rsid w:val="003F3A7F"/>
    <w:rsid w:val="003F3E3D"/>
    <w:rsid w:val="003F3F6F"/>
    <w:rsid w:val="003F47BB"/>
    <w:rsid w:val="003F4F72"/>
    <w:rsid w:val="003F586E"/>
    <w:rsid w:val="00400469"/>
    <w:rsid w:val="00400BDB"/>
    <w:rsid w:val="0040100B"/>
    <w:rsid w:val="004018B8"/>
    <w:rsid w:val="00402E85"/>
    <w:rsid w:val="00403CC4"/>
    <w:rsid w:val="00404888"/>
    <w:rsid w:val="0040619C"/>
    <w:rsid w:val="00406226"/>
    <w:rsid w:val="004075DC"/>
    <w:rsid w:val="004107CF"/>
    <w:rsid w:val="00410FDD"/>
    <w:rsid w:val="00411EF8"/>
    <w:rsid w:val="00412B90"/>
    <w:rsid w:val="00414980"/>
    <w:rsid w:val="004155E1"/>
    <w:rsid w:val="00415D7C"/>
    <w:rsid w:val="004177FC"/>
    <w:rsid w:val="00422399"/>
    <w:rsid w:val="00422768"/>
    <w:rsid w:val="00422978"/>
    <w:rsid w:val="00422A85"/>
    <w:rsid w:val="0042549B"/>
    <w:rsid w:val="00425E55"/>
    <w:rsid w:val="004261F8"/>
    <w:rsid w:val="00427762"/>
    <w:rsid w:val="00432311"/>
    <w:rsid w:val="004328E5"/>
    <w:rsid w:val="00432CB5"/>
    <w:rsid w:val="004337C5"/>
    <w:rsid w:val="00433AB7"/>
    <w:rsid w:val="004342CD"/>
    <w:rsid w:val="0043469D"/>
    <w:rsid w:val="00434B9F"/>
    <w:rsid w:val="00435C6D"/>
    <w:rsid w:val="004362B3"/>
    <w:rsid w:val="004364B1"/>
    <w:rsid w:val="00436F97"/>
    <w:rsid w:val="00437BFF"/>
    <w:rsid w:val="00440629"/>
    <w:rsid w:val="004409B8"/>
    <w:rsid w:val="00441D49"/>
    <w:rsid w:val="00442839"/>
    <w:rsid w:val="00444028"/>
    <w:rsid w:val="00444302"/>
    <w:rsid w:val="00444A0C"/>
    <w:rsid w:val="004528F8"/>
    <w:rsid w:val="004537C8"/>
    <w:rsid w:val="00453AEA"/>
    <w:rsid w:val="00455325"/>
    <w:rsid w:val="00455E03"/>
    <w:rsid w:val="00457BDC"/>
    <w:rsid w:val="0046020E"/>
    <w:rsid w:val="00460FBB"/>
    <w:rsid w:val="00461D34"/>
    <w:rsid w:val="00461DD5"/>
    <w:rsid w:val="00462681"/>
    <w:rsid w:val="0047142D"/>
    <w:rsid w:val="00473020"/>
    <w:rsid w:val="004733A0"/>
    <w:rsid w:val="00475165"/>
    <w:rsid w:val="00475541"/>
    <w:rsid w:val="0047574B"/>
    <w:rsid w:val="00476116"/>
    <w:rsid w:val="0047694D"/>
    <w:rsid w:val="00477F37"/>
    <w:rsid w:val="004808A4"/>
    <w:rsid w:val="00481599"/>
    <w:rsid w:val="00482E2A"/>
    <w:rsid w:val="00483491"/>
    <w:rsid w:val="00483B8B"/>
    <w:rsid w:val="00484279"/>
    <w:rsid w:val="004847AB"/>
    <w:rsid w:val="00486443"/>
    <w:rsid w:val="004871F2"/>
    <w:rsid w:val="004928CB"/>
    <w:rsid w:val="00492BE0"/>
    <w:rsid w:val="00492F47"/>
    <w:rsid w:val="00493715"/>
    <w:rsid w:val="00493B2F"/>
    <w:rsid w:val="0049468F"/>
    <w:rsid w:val="00495532"/>
    <w:rsid w:val="004959BD"/>
    <w:rsid w:val="004973F1"/>
    <w:rsid w:val="00497B30"/>
    <w:rsid w:val="004A1632"/>
    <w:rsid w:val="004A1ED3"/>
    <w:rsid w:val="004A46E0"/>
    <w:rsid w:val="004A5155"/>
    <w:rsid w:val="004A69DB"/>
    <w:rsid w:val="004B088B"/>
    <w:rsid w:val="004B10B2"/>
    <w:rsid w:val="004B3995"/>
    <w:rsid w:val="004B5906"/>
    <w:rsid w:val="004B619A"/>
    <w:rsid w:val="004B7B21"/>
    <w:rsid w:val="004C1CE5"/>
    <w:rsid w:val="004C3E63"/>
    <w:rsid w:val="004C417A"/>
    <w:rsid w:val="004C4C4D"/>
    <w:rsid w:val="004C6802"/>
    <w:rsid w:val="004C7CA5"/>
    <w:rsid w:val="004D0FDE"/>
    <w:rsid w:val="004D1107"/>
    <w:rsid w:val="004D126E"/>
    <w:rsid w:val="004D1613"/>
    <w:rsid w:val="004D210A"/>
    <w:rsid w:val="004D2AC6"/>
    <w:rsid w:val="004D4431"/>
    <w:rsid w:val="004D5A34"/>
    <w:rsid w:val="004D719D"/>
    <w:rsid w:val="004E34E3"/>
    <w:rsid w:val="004E43C6"/>
    <w:rsid w:val="004E5067"/>
    <w:rsid w:val="004E512A"/>
    <w:rsid w:val="004E5952"/>
    <w:rsid w:val="004E65D3"/>
    <w:rsid w:val="004F06E8"/>
    <w:rsid w:val="004F079D"/>
    <w:rsid w:val="004F0E35"/>
    <w:rsid w:val="004F2F4C"/>
    <w:rsid w:val="004F3748"/>
    <w:rsid w:val="004F3B72"/>
    <w:rsid w:val="004F5782"/>
    <w:rsid w:val="004F5851"/>
    <w:rsid w:val="004F5A80"/>
    <w:rsid w:val="004F638A"/>
    <w:rsid w:val="004F7E57"/>
    <w:rsid w:val="00500035"/>
    <w:rsid w:val="0050148A"/>
    <w:rsid w:val="00501933"/>
    <w:rsid w:val="00502616"/>
    <w:rsid w:val="00503017"/>
    <w:rsid w:val="0050336E"/>
    <w:rsid w:val="00503D02"/>
    <w:rsid w:val="0050429B"/>
    <w:rsid w:val="005064B7"/>
    <w:rsid w:val="005068A0"/>
    <w:rsid w:val="00511B46"/>
    <w:rsid w:val="005122FE"/>
    <w:rsid w:val="00513BC6"/>
    <w:rsid w:val="0051476C"/>
    <w:rsid w:val="00515D14"/>
    <w:rsid w:val="00516164"/>
    <w:rsid w:val="00516196"/>
    <w:rsid w:val="00517FD8"/>
    <w:rsid w:val="00520A61"/>
    <w:rsid w:val="005222AC"/>
    <w:rsid w:val="00522557"/>
    <w:rsid w:val="00524098"/>
    <w:rsid w:val="005259DC"/>
    <w:rsid w:val="005270E1"/>
    <w:rsid w:val="0053037D"/>
    <w:rsid w:val="00531B1C"/>
    <w:rsid w:val="005323BD"/>
    <w:rsid w:val="00532A63"/>
    <w:rsid w:val="00533ADE"/>
    <w:rsid w:val="00534253"/>
    <w:rsid w:val="0053467B"/>
    <w:rsid w:val="00534688"/>
    <w:rsid w:val="0053473A"/>
    <w:rsid w:val="0053478E"/>
    <w:rsid w:val="00535078"/>
    <w:rsid w:val="00537BAC"/>
    <w:rsid w:val="00542491"/>
    <w:rsid w:val="00543E80"/>
    <w:rsid w:val="005456D1"/>
    <w:rsid w:val="00545977"/>
    <w:rsid w:val="00545CFA"/>
    <w:rsid w:val="00546AD4"/>
    <w:rsid w:val="00552DF3"/>
    <w:rsid w:val="0055300F"/>
    <w:rsid w:val="00553669"/>
    <w:rsid w:val="00553D29"/>
    <w:rsid w:val="005542CA"/>
    <w:rsid w:val="0055791E"/>
    <w:rsid w:val="005640D2"/>
    <w:rsid w:val="00564313"/>
    <w:rsid w:val="005649BC"/>
    <w:rsid w:val="00566635"/>
    <w:rsid w:val="00567655"/>
    <w:rsid w:val="00567BC9"/>
    <w:rsid w:val="005718B2"/>
    <w:rsid w:val="00571C6B"/>
    <w:rsid w:val="0057246F"/>
    <w:rsid w:val="005730E6"/>
    <w:rsid w:val="00573360"/>
    <w:rsid w:val="00573E38"/>
    <w:rsid w:val="0057406F"/>
    <w:rsid w:val="00575172"/>
    <w:rsid w:val="00575E12"/>
    <w:rsid w:val="00575FBD"/>
    <w:rsid w:val="005767AA"/>
    <w:rsid w:val="00576A05"/>
    <w:rsid w:val="00577D6F"/>
    <w:rsid w:val="00580D87"/>
    <w:rsid w:val="00581BF8"/>
    <w:rsid w:val="00582571"/>
    <w:rsid w:val="00583C22"/>
    <w:rsid w:val="00585D2E"/>
    <w:rsid w:val="0058614B"/>
    <w:rsid w:val="00586FA4"/>
    <w:rsid w:val="00590236"/>
    <w:rsid w:val="00590F19"/>
    <w:rsid w:val="0059451F"/>
    <w:rsid w:val="00594EC1"/>
    <w:rsid w:val="005964D5"/>
    <w:rsid w:val="005A0FED"/>
    <w:rsid w:val="005A280C"/>
    <w:rsid w:val="005A61D0"/>
    <w:rsid w:val="005A62FA"/>
    <w:rsid w:val="005A73AA"/>
    <w:rsid w:val="005B04A4"/>
    <w:rsid w:val="005B180C"/>
    <w:rsid w:val="005B1D30"/>
    <w:rsid w:val="005B422E"/>
    <w:rsid w:val="005B5866"/>
    <w:rsid w:val="005B6066"/>
    <w:rsid w:val="005B6371"/>
    <w:rsid w:val="005B7EF0"/>
    <w:rsid w:val="005C1A08"/>
    <w:rsid w:val="005C4A66"/>
    <w:rsid w:val="005C5911"/>
    <w:rsid w:val="005C59D0"/>
    <w:rsid w:val="005C5BDF"/>
    <w:rsid w:val="005C609B"/>
    <w:rsid w:val="005C7090"/>
    <w:rsid w:val="005D0421"/>
    <w:rsid w:val="005D125A"/>
    <w:rsid w:val="005D4480"/>
    <w:rsid w:val="005D5309"/>
    <w:rsid w:val="005D58EE"/>
    <w:rsid w:val="005E0E26"/>
    <w:rsid w:val="005E3054"/>
    <w:rsid w:val="005E335F"/>
    <w:rsid w:val="005E5254"/>
    <w:rsid w:val="005E689E"/>
    <w:rsid w:val="005E7F23"/>
    <w:rsid w:val="005F09B5"/>
    <w:rsid w:val="005F0B2C"/>
    <w:rsid w:val="005F0C7F"/>
    <w:rsid w:val="005F1124"/>
    <w:rsid w:val="005F11F8"/>
    <w:rsid w:val="005F2271"/>
    <w:rsid w:val="005F22AD"/>
    <w:rsid w:val="005F24EB"/>
    <w:rsid w:val="005F36E5"/>
    <w:rsid w:val="005F5AAA"/>
    <w:rsid w:val="005F634B"/>
    <w:rsid w:val="005F6A55"/>
    <w:rsid w:val="005F714B"/>
    <w:rsid w:val="006004DF"/>
    <w:rsid w:val="00600A69"/>
    <w:rsid w:val="00600DB5"/>
    <w:rsid w:val="00601ACC"/>
    <w:rsid w:val="00601CFD"/>
    <w:rsid w:val="006026D1"/>
    <w:rsid w:val="00604559"/>
    <w:rsid w:val="00605A78"/>
    <w:rsid w:val="00606DFB"/>
    <w:rsid w:val="00606EBA"/>
    <w:rsid w:val="00607C07"/>
    <w:rsid w:val="00610CED"/>
    <w:rsid w:val="00610D62"/>
    <w:rsid w:val="00611DF3"/>
    <w:rsid w:val="00612474"/>
    <w:rsid w:val="00612F86"/>
    <w:rsid w:val="006138CC"/>
    <w:rsid w:val="00620944"/>
    <w:rsid w:val="00623E8C"/>
    <w:rsid w:val="0062648B"/>
    <w:rsid w:val="006269BE"/>
    <w:rsid w:val="00627330"/>
    <w:rsid w:val="00627508"/>
    <w:rsid w:val="006275D3"/>
    <w:rsid w:val="00627E45"/>
    <w:rsid w:val="00631135"/>
    <w:rsid w:val="0063164E"/>
    <w:rsid w:val="00631786"/>
    <w:rsid w:val="00640D2A"/>
    <w:rsid w:val="00642190"/>
    <w:rsid w:val="006428FE"/>
    <w:rsid w:val="00645CC9"/>
    <w:rsid w:val="00646262"/>
    <w:rsid w:val="006467CA"/>
    <w:rsid w:val="00646F98"/>
    <w:rsid w:val="006473B3"/>
    <w:rsid w:val="00647D2B"/>
    <w:rsid w:val="00652B10"/>
    <w:rsid w:val="0065467E"/>
    <w:rsid w:val="00654EC2"/>
    <w:rsid w:val="00655663"/>
    <w:rsid w:val="00657277"/>
    <w:rsid w:val="0066046C"/>
    <w:rsid w:val="00662730"/>
    <w:rsid w:val="006628CB"/>
    <w:rsid w:val="00662BD3"/>
    <w:rsid w:val="0066359D"/>
    <w:rsid w:val="0066532E"/>
    <w:rsid w:val="00666E9B"/>
    <w:rsid w:val="00667085"/>
    <w:rsid w:val="00670BEC"/>
    <w:rsid w:val="00670FEE"/>
    <w:rsid w:val="00671159"/>
    <w:rsid w:val="00672362"/>
    <w:rsid w:val="00672370"/>
    <w:rsid w:val="00672F0A"/>
    <w:rsid w:val="00673425"/>
    <w:rsid w:val="00673A88"/>
    <w:rsid w:val="0067405A"/>
    <w:rsid w:val="00677078"/>
    <w:rsid w:val="00677951"/>
    <w:rsid w:val="00680434"/>
    <w:rsid w:val="00680548"/>
    <w:rsid w:val="006840AC"/>
    <w:rsid w:val="0068478E"/>
    <w:rsid w:val="006901AF"/>
    <w:rsid w:val="00690BF5"/>
    <w:rsid w:val="00693675"/>
    <w:rsid w:val="006956D4"/>
    <w:rsid w:val="006959D2"/>
    <w:rsid w:val="006959EC"/>
    <w:rsid w:val="006A1345"/>
    <w:rsid w:val="006A2082"/>
    <w:rsid w:val="006A2DF5"/>
    <w:rsid w:val="006A3032"/>
    <w:rsid w:val="006A4099"/>
    <w:rsid w:val="006A4BC9"/>
    <w:rsid w:val="006A735C"/>
    <w:rsid w:val="006A79BA"/>
    <w:rsid w:val="006B019A"/>
    <w:rsid w:val="006B290E"/>
    <w:rsid w:val="006B33AA"/>
    <w:rsid w:val="006B3E17"/>
    <w:rsid w:val="006B49EC"/>
    <w:rsid w:val="006B526A"/>
    <w:rsid w:val="006B7C95"/>
    <w:rsid w:val="006C13B4"/>
    <w:rsid w:val="006C13E8"/>
    <w:rsid w:val="006C26F2"/>
    <w:rsid w:val="006C3F87"/>
    <w:rsid w:val="006C491A"/>
    <w:rsid w:val="006C6359"/>
    <w:rsid w:val="006C696B"/>
    <w:rsid w:val="006C711D"/>
    <w:rsid w:val="006C71A2"/>
    <w:rsid w:val="006D0CF8"/>
    <w:rsid w:val="006D1624"/>
    <w:rsid w:val="006D1761"/>
    <w:rsid w:val="006D2CAB"/>
    <w:rsid w:val="006D38E8"/>
    <w:rsid w:val="006D3F72"/>
    <w:rsid w:val="006D48F7"/>
    <w:rsid w:val="006D4C70"/>
    <w:rsid w:val="006E1B66"/>
    <w:rsid w:val="006E1E5D"/>
    <w:rsid w:val="006E301C"/>
    <w:rsid w:val="006E3BF7"/>
    <w:rsid w:val="006E7E5F"/>
    <w:rsid w:val="006F10A3"/>
    <w:rsid w:val="006F1A99"/>
    <w:rsid w:val="006F34B5"/>
    <w:rsid w:val="006F3731"/>
    <w:rsid w:val="006F45F1"/>
    <w:rsid w:val="006F547A"/>
    <w:rsid w:val="006F562B"/>
    <w:rsid w:val="006F6844"/>
    <w:rsid w:val="006F767E"/>
    <w:rsid w:val="006F797B"/>
    <w:rsid w:val="00700462"/>
    <w:rsid w:val="00702257"/>
    <w:rsid w:val="00703C5B"/>
    <w:rsid w:val="0070676D"/>
    <w:rsid w:val="00707E57"/>
    <w:rsid w:val="00710271"/>
    <w:rsid w:val="00710772"/>
    <w:rsid w:val="00712C0F"/>
    <w:rsid w:val="00713DCA"/>
    <w:rsid w:val="00714966"/>
    <w:rsid w:val="00714F54"/>
    <w:rsid w:val="00715E4B"/>
    <w:rsid w:val="00717AE0"/>
    <w:rsid w:val="00717E76"/>
    <w:rsid w:val="0072107E"/>
    <w:rsid w:val="007218EF"/>
    <w:rsid w:val="00722125"/>
    <w:rsid w:val="0072213A"/>
    <w:rsid w:val="007225BA"/>
    <w:rsid w:val="007236B1"/>
    <w:rsid w:val="00724713"/>
    <w:rsid w:val="00726769"/>
    <w:rsid w:val="0072729B"/>
    <w:rsid w:val="00727748"/>
    <w:rsid w:val="00727AD2"/>
    <w:rsid w:val="0073041A"/>
    <w:rsid w:val="00730863"/>
    <w:rsid w:val="0073146C"/>
    <w:rsid w:val="00731BC7"/>
    <w:rsid w:val="00733043"/>
    <w:rsid w:val="00733E50"/>
    <w:rsid w:val="00734D38"/>
    <w:rsid w:val="0073536D"/>
    <w:rsid w:val="00736CE6"/>
    <w:rsid w:val="0074023D"/>
    <w:rsid w:val="00742D0A"/>
    <w:rsid w:val="007430FC"/>
    <w:rsid w:val="00743A82"/>
    <w:rsid w:val="007441DA"/>
    <w:rsid w:val="00744BC6"/>
    <w:rsid w:val="007457EB"/>
    <w:rsid w:val="00745B73"/>
    <w:rsid w:val="00746490"/>
    <w:rsid w:val="007474B6"/>
    <w:rsid w:val="00750027"/>
    <w:rsid w:val="0075084A"/>
    <w:rsid w:val="00750A12"/>
    <w:rsid w:val="00751323"/>
    <w:rsid w:val="00752BF4"/>
    <w:rsid w:val="00753EB2"/>
    <w:rsid w:val="007547F6"/>
    <w:rsid w:val="00754A74"/>
    <w:rsid w:val="0076161A"/>
    <w:rsid w:val="007622CD"/>
    <w:rsid w:val="007628DB"/>
    <w:rsid w:val="00763BE4"/>
    <w:rsid w:val="007640F3"/>
    <w:rsid w:val="00765503"/>
    <w:rsid w:val="00771FE9"/>
    <w:rsid w:val="007728E7"/>
    <w:rsid w:val="00774071"/>
    <w:rsid w:val="0077453A"/>
    <w:rsid w:val="00777616"/>
    <w:rsid w:val="007804CA"/>
    <w:rsid w:val="00782CFA"/>
    <w:rsid w:val="00784383"/>
    <w:rsid w:val="0078463A"/>
    <w:rsid w:val="00785AD6"/>
    <w:rsid w:val="0078608B"/>
    <w:rsid w:val="00791F85"/>
    <w:rsid w:val="007920CC"/>
    <w:rsid w:val="0079242D"/>
    <w:rsid w:val="007929B5"/>
    <w:rsid w:val="0079515C"/>
    <w:rsid w:val="007A0585"/>
    <w:rsid w:val="007A1413"/>
    <w:rsid w:val="007A20E1"/>
    <w:rsid w:val="007A2360"/>
    <w:rsid w:val="007A2FA1"/>
    <w:rsid w:val="007A3782"/>
    <w:rsid w:val="007A391E"/>
    <w:rsid w:val="007A3F6C"/>
    <w:rsid w:val="007A5054"/>
    <w:rsid w:val="007A68DE"/>
    <w:rsid w:val="007A74B9"/>
    <w:rsid w:val="007B0674"/>
    <w:rsid w:val="007B0A24"/>
    <w:rsid w:val="007B0C24"/>
    <w:rsid w:val="007B1640"/>
    <w:rsid w:val="007B4056"/>
    <w:rsid w:val="007B4E87"/>
    <w:rsid w:val="007B5429"/>
    <w:rsid w:val="007C24C2"/>
    <w:rsid w:val="007C2DD5"/>
    <w:rsid w:val="007C2E69"/>
    <w:rsid w:val="007C3D0C"/>
    <w:rsid w:val="007C4266"/>
    <w:rsid w:val="007C63BC"/>
    <w:rsid w:val="007D0107"/>
    <w:rsid w:val="007D17F5"/>
    <w:rsid w:val="007D18F8"/>
    <w:rsid w:val="007D1D1F"/>
    <w:rsid w:val="007D1D2D"/>
    <w:rsid w:val="007D29BE"/>
    <w:rsid w:val="007D477F"/>
    <w:rsid w:val="007D4B92"/>
    <w:rsid w:val="007D52F3"/>
    <w:rsid w:val="007D785F"/>
    <w:rsid w:val="007E03FE"/>
    <w:rsid w:val="007E0553"/>
    <w:rsid w:val="007E3251"/>
    <w:rsid w:val="007E34EB"/>
    <w:rsid w:val="007E3EE8"/>
    <w:rsid w:val="007E44ED"/>
    <w:rsid w:val="007E48A4"/>
    <w:rsid w:val="007E53E5"/>
    <w:rsid w:val="007E5780"/>
    <w:rsid w:val="007E65E3"/>
    <w:rsid w:val="007E71D2"/>
    <w:rsid w:val="007E7999"/>
    <w:rsid w:val="007F03A2"/>
    <w:rsid w:val="007F0512"/>
    <w:rsid w:val="007F0848"/>
    <w:rsid w:val="007F09E9"/>
    <w:rsid w:val="007F0DB6"/>
    <w:rsid w:val="007F301B"/>
    <w:rsid w:val="007F375C"/>
    <w:rsid w:val="007F44ED"/>
    <w:rsid w:val="007F46E1"/>
    <w:rsid w:val="007F4857"/>
    <w:rsid w:val="007F54D9"/>
    <w:rsid w:val="007F56F2"/>
    <w:rsid w:val="007F5796"/>
    <w:rsid w:val="007F5981"/>
    <w:rsid w:val="007F5CB7"/>
    <w:rsid w:val="007F6149"/>
    <w:rsid w:val="007F62EA"/>
    <w:rsid w:val="00801473"/>
    <w:rsid w:val="00805833"/>
    <w:rsid w:val="00806F94"/>
    <w:rsid w:val="0080767E"/>
    <w:rsid w:val="008101E9"/>
    <w:rsid w:val="00810F90"/>
    <w:rsid w:val="00810F92"/>
    <w:rsid w:val="0081105F"/>
    <w:rsid w:val="008116CD"/>
    <w:rsid w:val="008131E6"/>
    <w:rsid w:val="0081425E"/>
    <w:rsid w:val="008145B0"/>
    <w:rsid w:val="00815EE5"/>
    <w:rsid w:val="00816167"/>
    <w:rsid w:val="0081629E"/>
    <w:rsid w:val="00817AF2"/>
    <w:rsid w:val="00821969"/>
    <w:rsid w:val="00821A51"/>
    <w:rsid w:val="00821CCB"/>
    <w:rsid w:val="00822B18"/>
    <w:rsid w:val="008235D2"/>
    <w:rsid w:val="00823F65"/>
    <w:rsid w:val="0082566D"/>
    <w:rsid w:val="0082579F"/>
    <w:rsid w:val="00826111"/>
    <w:rsid w:val="008273FC"/>
    <w:rsid w:val="00830563"/>
    <w:rsid w:val="0083282C"/>
    <w:rsid w:val="00832D1F"/>
    <w:rsid w:val="00832FDC"/>
    <w:rsid w:val="008335D5"/>
    <w:rsid w:val="00833C98"/>
    <w:rsid w:val="00834057"/>
    <w:rsid w:val="008354FF"/>
    <w:rsid w:val="008355B0"/>
    <w:rsid w:val="00835F3A"/>
    <w:rsid w:val="008408ED"/>
    <w:rsid w:val="008421B1"/>
    <w:rsid w:val="00842220"/>
    <w:rsid w:val="00842FCE"/>
    <w:rsid w:val="00844389"/>
    <w:rsid w:val="00844D93"/>
    <w:rsid w:val="00845FB3"/>
    <w:rsid w:val="00846476"/>
    <w:rsid w:val="008465DA"/>
    <w:rsid w:val="008476E9"/>
    <w:rsid w:val="00847B63"/>
    <w:rsid w:val="008503DE"/>
    <w:rsid w:val="008503FB"/>
    <w:rsid w:val="00851B75"/>
    <w:rsid w:val="00852F8C"/>
    <w:rsid w:val="008569CE"/>
    <w:rsid w:val="008571B5"/>
    <w:rsid w:val="0086149A"/>
    <w:rsid w:val="00862DA5"/>
    <w:rsid w:val="00863663"/>
    <w:rsid w:val="0086386B"/>
    <w:rsid w:val="00864EDD"/>
    <w:rsid w:val="00865582"/>
    <w:rsid w:val="00866C53"/>
    <w:rsid w:val="00867460"/>
    <w:rsid w:val="008745CF"/>
    <w:rsid w:val="00874BFA"/>
    <w:rsid w:val="00875696"/>
    <w:rsid w:val="00876AFD"/>
    <w:rsid w:val="008772F9"/>
    <w:rsid w:val="00881AF5"/>
    <w:rsid w:val="008830A2"/>
    <w:rsid w:val="008837A7"/>
    <w:rsid w:val="008855BC"/>
    <w:rsid w:val="00886B50"/>
    <w:rsid w:val="00886FCF"/>
    <w:rsid w:val="0088756B"/>
    <w:rsid w:val="00892041"/>
    <w:rsid w:val="00892159"/>
    <w:rsid w:val="00895057"/>
    <w:rsid w:val="00895B41"/>
    <w:rsid w:val="00896FB4"/>
    <w:rsid w:val="008970CD"/>
    <w:rsid w:val="008A0C3B"/>
    <w:rsid w:val="008A192C"/>
    <w:rsid w:val="008A324D"/>
    <w:rsid w:val="008A4BAF"/>
    <w:rsid w:val="008A5F3F"/>
    <w:rsid w:val="008A6086"/>
    <w:rsid w:val="008B16D9"/>
    <w:rsid w:val="008B257B"/>
    <w:rsid w:val="008B3B87"/>
    <w:rsid w:val="008B553A"/>
    <w:rsid w:val="008B5A53"/>
    <w:rsid w:val="008B5FC9"/>
    <w:rsid w:val="008B6D59"/>
    <w:rsid w:val="008B7014"/>
    <w:rsid w:val="008C034A"/>
    <w:rsid w:val="008C1822"/>
    <w:rsid w:val="008C2F56"/>
    <w:rsid w:val="008C4B95"/>
    <w:rsid w:val="008C70A5"/>
    <w:rsid w:val="008C771F"/>
    <w:rsid w:val="008C7EC0"/>
    <w:rsid w:val="008D06FF"/>
    <w:rsid w:val="008D2A2C"/>
    <w:rsid w:val="008D63EA"/>
    <w:rsid w:val="008D6904"/>
    <w:rsid w:val="008E3168"/>
    <w:rsid w:val="008E452F"/>
    <w:rsid w:val="008E5241"/>
    <w:rsid w:val="008E5640"/>
    <w:rsid w:val="008E568A"/>
    <w:rsid w:val="008E59A5"/>
    <w:rsid w:val="008E64F2"/>
    <w:rsid w:val="008F06E0"/>
    <w:rsid w:val="008F0E1F"/>
    <w:rsid w:val="008F2788"/>
    <w:rsid w:val="008F2B59"/>
    <w:rsid w:val="008F3388"/>
    <w:rsid w:val="008F39B9"/>
    <w:rsid w:val="008F3B8C"/>
    <w:rsid w:val="008F4C5C"/>
    <w:rsid w:val="008F55B9"/>
    <w:rsid w:val="008F7164"/>
    <w:rsid w:val="008F71C2"/>
    <w:rsid w:val="008F72EE"/>
    <w:rsid w:val="00902246"/>
    <w:rsid w:val="00902E19"/>
    <w:rsid w:val="00903214"/>
    <w:rsid w:val="0090331B"/>
    <w:rsid w:val="00904091"/>
    <w:rsid w:val="00906090"/>
    <w:rsid w:val="00910420"/>
    <w:rsid w:val="0091270B"/>
    <w:rsid w:val="00912816"/>
    <w:rsid w:val="0091306F"/>
    <w:rsid w:val="00913C85"/>
    <w:rsid w:val="00914025"/>
    <w:rsid w:val="00915638"/>
    <w:rsid w:val="009158AF"/>
    <w:rsid w:val="00916991"/>
    <w:rsid w:val="00916B4F"/>
    <w:rsid w:val="00916C67"/>
    <w:rsid w:val="00916EA3"/>
    <w:rsid w:val="00920799"/>
    <w:rsid w:val="00920F9B"/>
    <w:rsid w:val="00921E1F"/>
    <w:rsid w:val="009224E9"/>
    <w:rsid w:val="0092365B"/>
    <w:rsid w:val="009237FE"/>
    <w:rsid w:val="009243D0"/>
    <w:rsid w:val="0092590C"/>
    <w:rsid w:val="00926239"/>
    <w:rsid w:val="0092648F"/>
    <w:rsid w:val="00926A6E"/>
    <w:rsid w:val="00926ECB"/>
    <w:rsid w:val="009277AE"/>
    <w:rsid w:val="00930436"/>
    <w:rsid w:val="009304DA"/>
    <w:rsid w:val="00930FEE"/>
    <w:rsid w:val="00931043"/>
    <w:rsid w:val="009312F2"/>
    <w:rsid w:val="00932B6B"/>
    <w:rsid w:val="009335B3"/>
    <w:rsid w:val="00934875"/>
    <w:rsid w:val="00934E7E"/>
    <w:rsid w:val="0094043D"/>
    <w:rsid w:val="009404CB"/>
    <w:rsid w:val="00941F53"/>
    <w:rsid w:val="00942186"/>
    <w:rsid w:val="0094480B"/>
    <w:rsid w:val="0094497E"/>
    <w:rsid w:val="00945760"/>
    <w:rsid w:val="009457A4"/>
    <w:rsid w:val="00946852"/>
    <w:rsid w:val="00946BBD"/>
    <w:rsid w:val="009478B9"/>
    <w:rsid w:val="0095035F"/>
    <w:rsid w:val="009567D9"/>
    <w:rsid w:val="00956898"/>
    <w:rsid w:val="009571E4"/>
    <w:rsid w:val="00960D55"/>
    <w:rsid w:val="009627CD"/>
    <w:rsid w:val="009633F0"/>
    <w:rsid w:val="009646D0"/>
    <w:rsid w:val="0096498F"/>
    <w:rsid w:val="00966276"/>
    <w:rsid w:val="00967900"/>
    <w:rsid w:val="00970C6E"/>
    <w:rsid w:val="009715B5"/>
    <w:rsid w:val="00971628"/>
    <w:rsid w:val="0097181E"/>
    <w:rsid w:val="00973AB7"/>
    <w:rsid w:val="00973D8F"/>
    <w:rsid w:val="0097405E"/>
    <w:rsid w:val="00974C88"/>
    <w:rsid w:val="00975C2A"/>
    <w:rsid w:val="0097603D"/>
    <w:rsid w:val="00977CE9"/>
    <w:rsid w:val="00980585"/>
    <w:rsid w:val="00981522"/>
    <w:rsid w:val="00982003"/>
    <w:rsid w:val="009827DE"/>
    <w:rsid w:val="00982E30"/>
    <w:rsid w:val="00983DC4"/>
    <w:rsid w:val="00984F9C"/>
    <w:rsid w:val="009850B4"/>
    <w:rsid w:val="00985A4E"/>
    <w:rsid w:val="00985FB9"/>
    <w:rsid w:val="00990D2E"/>
    <w:rsid w:val="00993AE0"/>
    <w:rsid w:val="00994D39"/>
    <w:rsid w:val="0099684F"/>
    <w:rsid w:val="00996F8F"/>
    <w:rsid w:val="00997AE0"/>
    <w:rsid w:val="009A1059"/>
    <w:rsid w:val="009A15C8"/>
    <w:rsid w:val="009A3A91"/>
    <w:rsid w:val="009A4021"/>
    <w:rsid w:val="009A79CC"/>
    <w:rsid w:val="009A7E34"/>
    <w:rsid w:val="009B0485"/>
    <w:rsid w:val="009B614B"/>
    <w:rsid w:val="009B76AE"/>
    <w:rsid w:val="009C07D1"/>
    <w:rsid w:val="009C1172"/>
    <w:rsid w:val="009C347B"/>
    <w:rsid w:val="009C3ED6"/>
    <w:rsid w:val="009C3FFD"/>
    <w:rsid w:val="009C5E01"/>
    <w:rsid w:val="009C674C"/>
    <w:rsid w:val="009D04DD"/>
    <w:rsid w:val="009D0C91"/>
    <w:rsid w:val="009D1E5D"/>
    <w:rsid w:val="009D206B"/>
    <w:rsid w:val="009D246B"/>
    <w:rsid w:val="009D2F72"/>
    <w:rsid w:val="009D31E4"/>
    <w:rsid w:val="009D3599"/>
    <w:rsid w:val="009D48D1"/>
    <w:rsid w:val="009D4BBC"/>
    <w:rsid w:val="009E026E"/>
    <w:rsid w:val="009E2319"/>
    <w:rsid w:val="009E2BB4"/>
    <w:rsid w:val="009E3BED"/>
    <w:rsid w:val="009E53DC"/>
    <w:rsid w:val="009E5633"/>
    <w:rsid w:val="009E6509"/>
    <w:rsid w:val="009E7E66"/>
    <w:rsid w:val="009F2DC8"/>
    <w:rsid w:val="009F3E11"/>
    <w:rsid w:val="009F4976"/>
    <w:rsid w:val="009F4FEB"/>
    <w:rsid w:val="009F6AEA"/>
    <w:rsid w:val="009F6CCD"/>
    <w:rsid w:val="009F72BB"/>
    <w:rsid w:val="009F7904"/>
    <w:rsid w:val="00A003BD"/>
    <w:rsid w:val="00A016D4"/>
    <w:rsid w:val="00A02228"/>
    <w:rsid w:val="00A02758"/>
    <w:rsid w:val="00A07DB1"/>
    <w:rsid w:val="00A11862"/>
    <w:rsid w:val="00A13A29"/>
    <w:rsid w:val="00A14A55"/>
    <w:rsid w:val="00A15234"/>
    <w:rsid w:val="00A16668"/>
    <w:rsid w:val="00A16862"/>
    <w:rsid w:val="00A202B7"/>
    <w:rsid w:val="00A24749"/>
    <w:rsid w:val="00A24895"/>
    <w:rsid w:val="00A264AF"/>
    <w:rsid w:val="00A3181B"/>
    <w:rsid w:val="00A33961"/>
    <w:rsid w:val="00A3416C"/>
    <w:rsid w:val="00A35FA4"/>
    <w:rsid w:val="00A374F4"/>
    <w:rsid w:val="00A401B1"/>
    <w:rsid w:val="00A40EEC"/>
    <w:rsid w:val="00A42C19"/>
    <w:rsid w:val="00A442B0"/>
    <w:rsid w:val="00A45B6F"/>
    <w:rsid w:val="00A45B93"/>
    <w:rsid w:val="00A45C17"/>
    <w:rsid w:val="00A46400"/>
    <w:rsid w:val="00A50561"/>
    <w:rsid w:val="00A50732"/>
    <w:rsid w:val="00A50881"/>
    <w:rsid w:val="00A5162F"/>
    <w:rsid w:val="00A529C3"/>
    <w:rsid w:val="00A54083"/>
    <w:rsid w:val="00A55342"/>
    <w:rsid w:val="00A558C1"/>
    <w:rsid w:val="00A55DF0"/>
    <w:rsid w:val="00A60442"/>
    <w:rsid w:val="00A60FA2"/>
    <w:rsid w:val="00A61584"/>
    <w:rsid w:val="00A61FAD"/>
    <w:rsid w:val="00A62855"/>
    <w:rsid w:val="00A62866"/>
    <w:rsid w:val="00A6304A"/>
    <w:rsid w:val="00A6390F"/>
    <w:rsid w:val="00A645C4"/>
    <w:rsid w:val="00A655D4"/>
    <w:rsid w:val="00A655F0"/>
    <w:rsid w:val="00A66B90"/>
    <w:rsid w:val="00A67C1F"/>
    <w:rsid w:val="00A67D9D"/>
    <w:rsid w:val="00A7118D"/>
    <w:rsid w:val="00A71F45"/>
    <w:rsid w:val="00A71F93"/>
    <w:rsid w:val="00A7279C"/>
    <w:rsid w:val="00A72DD7"/>
    <w:rsid w:val="00A73227"/>
    <w:rsid w:val="00A73250"/>
    <w:rsid w:val="00A735B5"/>
    <w:rsid w:val="00A7571F"/>
    <w:rsid w:val="00A812D3"/>
    <w:rsid w:val="00A81BD5"/>
    <w:rsid w:val="00A81BDC"/>
    <w:rsid w:val="00A81E7D"/>
    <w:rsid w:val="00A81EA9"/>
    <w:rsid w:val="00A8284B"/>
    <w:rsid w:val="00A82E82"/>
    <w:rsid w:val="00A82E90"/>
    <w:rsid w:val="00A841A6"/>
    <w:rsid w:val="00A8424F"/>
    <w:rsid w:val="00A84614"/>
    <w:rsid w:val="00A86DF9"/>
    <w:rsid w:val="00A8765A"/>
    <w:rsid w:val="00A90364"/>
    <w:rsid w:val="00A91403"/>
    <w:rsid w:val="00A92268"/>
    <w:rsid w:val="00A93F1B"/>
    <w:rsid w:val="00A9435B"/>
    <w:rsid w:val="00A96CC8"/>
    <w:rsid w:val="00AA0813"/>
    <w:rsid w:val="00AA413A"/>
    <w:rsid w:val="00AA417C"/>
    <w:rsid w:val="00AA64B5"/>
    <w:rsid w:val="00AA71F5"/>
    <w:rsid w:val="00AB0198"/>
    <w:rsid w:val="00AB061F"/>
    <w:rsid w:val="00AB1D35"/>
    <w:rsid w:val="00AB2093"/>
    <w:rsid w:val="00AB25DD"/>
    <w:rsid w:val="00AB3395"/>
    <w:rsid w:val="00AB3FA3"/>
    <w:rsid w:val="00AB4193"/>
    <w:rsid w:val="00AB5B0E"/>
    <w:rsid w:val="00AB6D07"/>
    <w:rsid w:val="00AC1BB4"/>
    <w:rsid w:val="00AC239F"/>
    <w:rsid w:val="00AC4166"/>
    <w:rsid w:val="00AC48B9"/>
    <w:rsid w:val="00AC5AEC"/>
    <w:rsid w:val="00AC6D4B"/>
    <w:rsid w:val="00AC7870"/>
    <w:rsid w:val="00AD0130"/>
    <w:rsid w:val="00AD04C9"/>
    <w:rsid w:val="00AD07A7"/>
    <w:rsid w:val="00AD26AD"/>
    <w:rsid w:val="00AD3F17"/>
    <w:rsid w:val="00AD70FF"/>
    <w:rsid w:val="00AD72DE"/>
    <w:rsid w:val="00AE09E3"/>
    <w:rsid w:val="00AE2664"/>
    <w:rsid w:val="00AE3137"/>
    <w:rsid w:val="00AE351F"/>
    <w:rsid w:val="00AE3F7B"/>
    <w:rsid w:val="00AE4A78"/>
    <w:rsid w:val="00AE50EE"/>
    <w:rsid w:val="00AE69A9"/>
    <w:rsid w:val="00AE77DC"/>
    <w:rsid w:val="00AF05D3"/>
    <w:rsid w:val="00AF0FAF"/>
    <w:rsid w:val="00AF1CCC"/>
    <w:rsid w:val="00AF2EC5"/>
    <w:rsid w:val="00AF309E"/>
    <w:rsid w:val="00AF36A1"/>
    <w:rsid w:val="00AF3DCD"/>
    <w:rsid w:val="00AF40A1"/>
    <w:rsid w:val="00AF4FAE"/>
    <w:rsid w:val="00AF776F"/>
    <w:rsid w:val="00B02D2D"/>
    <w:rsid w:val="00B0327F"/>
    <w:rsid w:val="00B0371B"/>
    <w:rsid w:val="00B03A8E"/>
    <w:rsid w:val="00B040A1"/>
    <w:rsid w:val="00B0535D"/>
    <w:rsid w:val="00B055E9"/>
    <w:rsid w:val="00B06592"/>
    <w:rsid w:val="00B076B1"/>
    <w:rsid w:val="00B07951"/>
    <w:rsid w:val="00B10126"/>
    <w:rsid w:val="00B103E5"/>
    <w:rsid w:val="00B10D7F"/>
    <w:rsid w:val="00B11443"/>
    <w:rsid w:val="00B1279A"/>
    <w:rsid w:val="00B15980"/>
    <w:rsid w:val="00B1738E"/>
    <w:rsid w:val="00B21483"/>
    <w:rsid w:val="00B21B45"/>
    <w:rsid w:val="00B21FEF"/>
    <w:rsid w:val="00B22E53"/>
    <w:rsid w:val="00B22EBE"/>
    <w:rsid w:val="00B2350F"/>
    <w:rsid w:val="00B242C6"/>
    <w:rsid w:val="00B24317"/>
    <w:rsid w:val="00B24C45"/>
    <w:rsid w:val="00B2519C"/>
    <w:rsid w:val="00B267CE"/>
    <w:rsid w:val="00B2770A"/>
    <w:rsid w:val="00B3150C"/>
    <w:rsid w:val="00B31927"/>
    <w:rsid w:val="00B31EBE"/>
    <w:rsid w:val="00B32090"/>
    <w:rsid w:val="00B32532"/>
    <w:rsid w:val="00B328FD"/>
    <w:rsid w:val="00B32C91"/>
    <w:rsid w:val="00B33239"/>
    <w:rsid w:val="00B35C91"/>
    <w:rsid w:val="00B4079A"/>
    <w:rsid w:val="00B40A4B"/>
    <w:rsid w:val="00B40A82"/>
    <w:rsid w:val="00B421EA"/>
    <w:rsid w:val="00B42C06"/>
    <w:rsid w:val="00B44B4F"/>
    <w:rsid w:val="00B4538A"/>
    <w:rsid w:val="00B5040E"/>
    <w:rsid w:val="00B51380"/>
    <w:rsid w:val="00B51EBC"/>
    <w:rsid w:val="00B5244E"/>
    <w:rsid w:val="00B5289C"/>
    <w:rsid w:val="00B52E60"/>
    <w:rsid w:val="00B53F9F"/>
    <w:rsid w:val="00B5423A"/>
    <w:rsid w:val="00B54E45"/>
    <w:rsid w:val="00B55F30"/>
    <w:rsid w:val="00B60F1D"/>
    <w:rsid w:val="00B61251"/>
    <w:rsid w:val="00B61C2A"/>
    <w:rsid w:val="00B61CD4"/>
    <w:rsid w:val="00B630CA"/>
    <w:rsid w:val="00B647EC"/>
    <w:rsid w:val="00B662CE"/>
    <w:rsid w:val="00B7008B"/>
    <w:rsid w:val="00B71B38"/>
    <w:rsid w:val="00B720BC"/>
    <w:rsid w:val="00B731F5"/>
    <w:rsid w:val="00B735E3"/>
    <w:rsid w:val="00B74960"/>
    <w:rsid w:val="00B75164"/>
    <w:rsid w:val="00B81499"/>
    <w:rsid w:val="00B81633"/>
    <w:rsid w:val="00B81AF5"/>
    <w:rsid w:val="00B84A7D"/>
    <w:rsid w:val="00B8554E"/>
    <w:rsid w:val="00B85DC3"/>
    <w:rsid w:val="00B86BC6"/>
    <w:rsid w:val="00B870D1"/>
    <w:rsid w:val="00B912D9"/>
    <w:rsid w:val="00B91F9C"/>
    <w:rsid w:val="00B927A1"/>
    <w:rsid w:val="00B929BB"/>
    <w:rsid w:val="00B93402"/>
    <w:rsid w:val="00B93A73"/>
    <w:rsid w:val="00B9466E"/>
    <w:rsid w:val="00B94B3D"/>
    <w:rsid w:val="00B94BF6"/>
    <w:rsid w:val="00B94EFB"/>
    <w:rsid w:val="00B95451"/>
    <w:rsid w:val="00B959B1"/>
    <w:rsid w:val="00B95E5F"/>
    <w:rsid w:val="00B96D6E"/>
    <w:rsid w:val="00B971FF"/>
    <w:rsid w:val="00B978E0"/>
    <w:rsid w:val="00BA03BE"/>
    <w:rsid w:val="00BA0A5E"/>
    <w:rsid w:val="00BA1D2D"/>
    <w:rsid w:val="00BA255F"/>
    <w:rsid w:val="00BA31CA"/>
    <w:rsid w:val="00BA577A"/>
    <w:rsid w:val="00BA608D"/>
    <w:rsid w:val="00BA7071"/>
    <w:rsid w:val="00BA7964"/>
    <w:rsid w:val="00BA7965"/>
    <w:rsid w:val="00BB0C7C"/>
    <w:rsid w:val="00BB0F74"/>
    <w:rsid w:val="00BB527B"/>
    <w:rsid w:val="00BB5D90"/>
    <w:rsid w:val="00BB740F"/>
    <w:rsid w:val="00BC040F"/>
    <w:rsid w:val="00BC22BF"/>
    <w:rsid w:val="00BC35F1"/>
    <w:rsid w:val="00BC3F78"/>
    <w:rsid w:val="00BC4C1C"/>
    <w:rsid w:val="00BC54D0"/>
    <w:rsid w:val="00BC66DC"/>
    <w:rsid w:val="00BC7E80"/>
    <w:rsid w:val="00BD0CC2"/>
    <w:rsid w:val="00BD1E08"/>
    <w:rsid w:val="00BD205B"/>
    <w:rsid w:val="00BD4B82"/>
    <w:rsid w:val="00BE0AD5"/>
    <w:rsid w:val="00BE0CA4"/>
    <w:rsid w:val="00BE23AF"/>
    <w:rsid w:val="00BE2538"/>
    <w:rsid w:val="00BE426E"/>
    <w:rsid w:val="00BE7416"/>
    <w:rsid w:val="00BE74C1"/>
    <w:rsid w:val="00BE7873"/>
    <w:rsid w:val="00BF1437"/>
    <w:rsid w:val="00BF1A82"/>
    <w:rsid w:val="00BF2559"/>
    <w:rsid w:val="00BF3DCC"/>
    <w:rsid w:val="00BF5151"/>
    <w:rsid w:val="00BF6C02"/>
    <w:rsid w:val="00BF73A3"/>
    <w:rsid w:val="00BF7CCB"/>
    <w:rsid w:val="00C00424"/>
    <w:rsid w:val="00C0489E"/>
    <w:rsid w:val="00C05861"/>
    <w:rsid w:val="00C05D52"/>
    <w:rsid w:val="00C113DC"/>
    <w:rsid w:val="00C1145D"/>
    <w:rsid w:val="00C12625"/>
    <w:rsid w:val="00C12C01"/>
    <w:rsid w:val="00C13541"/>
    <w:rsid w:val="00C14AD6"/>
    <w:rsid w:val="00C14C9F"/>
    <w:rsid w:val="00C16264"/>
    <w:rsid w:val="00C1679D"/>
    <w:rsid w:val="00C200FF"/>
    <w:rsid w:val="00C20625"/>
    <w:rsid w:val="00C220FD"/>
    <w:rsid w:val="00C23197"/>
    <w:rsid w:val="00C23DDE"/>
    <w:rsid w:val="00C24099"/>
    <w:rsid w:val="00C2493D"/>
    <w:rsid w:val="00C2507B"/>
    <w:rsid w:val="00C25229"/>
    <w:rsid w:val="00C25F5E"/>
    <w:rsid w:val="00C26DA0"/>
    <w:rsid w:val="00C26DC2"/>
    <w:rsid w:val="00C30243"/>
    <w:rsid w:val="00C30828"/>
    <w:rsid w:val="00C32361"/>
    <w:rsid w:val="00C34C29"/>
    <w:rsid w:val="00C3524E"/>
    <w:rsid w:val="00C3525D"/>
    <w:rsid w:val="00C35E83"/>
    <w:rsid w:val="00C36641"/>
    <w:rsid w:val="00C40482"/>
    <w:rsid w:val="00C45425"/>
    <w:rsid w:val="00C45D9A"/>
    <w:rsid w:val="00C45E11"/>
    <w:rsid w:val="00C46326"/>
    <w:rsid w:val="00C47B46"/>
    <w:rsid w:val="00C5041B"/>
    <w:rsid w:val="00C50512"/>
    <w:rsid w:val="00C505C4"/>
    <w:rsid w:val="00C50A31"/>
    <w:rsid w:val="00C50B7A"/>
    <w:rsid w:val="00C50E09"/>
    <w:rsid w:val="00C53E53"/>
    <w:rsid w:val="00C54387"/>
    <w:rsid w:val="00C56950"/>
    <w:rsid w:val="00C56B08"/>
    <w:rsid w:val="00C575E6"/>
    <w:rsid w:val="00C601F5"/>
    <w:rsid w:val="00C61F92"/>
    <w:rsid w:val="00C622FA"/>
    <w:rsid w:val="00C62ACF"/>
    <w:rsid w:val="00C63601"/>
    <w:rsid w:val="00C63852"/>
    <w:rsid w:val="00C6449F"/>
    <w:rsid w:val="00C710D0"/>
    <w:rsid w:val="00C7117E"/>
    <w:rsid w:val="00C71A76"/>
    <w:rsid w:val="00C7374F"/>
    <w:rsid w:val="00C77FA7"/>
    <w:rsid w:val="00C82A43"/>
    <w:rsid w:val="00C85B33"/>
    <w:rsid w:val="00C85C9C"/>
    <w:rsid w:val="00C87D64"/>
    <w:rsid w:val="00C91805"/>
    <w:rsid w:val="00C93028"/>
    <w:rsid w:val="00C9340E"/>
    <w:rsid w:val="00C93676"/>
    <w:rsid w:val="00C945F1"/>
    <w:rsid w:val="00C94725"/>
    <w:rsid w:val="00C95456"/>
    <w:rsid w:val="00C95CF4"/>
    <w:rsid w:val="00C96172"/>
    <w:rsid w:val="00C9761F"/>
    <w:rsid w:val="00CA01F3"/>
    <w:rsid w:val="00CA0694"/>
    <w:rsid w:val="00CA0724"/>
    <w:rsid w:val="00CA26C8"/>
    <w:rsid w:val="00CA2B42"/>
    <w:rsid w:val="00CA37A3"/>
    <w:rsid w:val="00CA3C5D"/>
    <w:rsid w:val="00CA3E7F"/>
    <w:rsid w:val="00CA40AF"/>
    <w:rsid w:val="00CA5A97"/>
    <w:rsid w:val="00CA5E88"/>
    <w:rsid w:val="00CA7877"/>
    <w:rsid w:val="00CA78DC"/>
    <w:rsid w:val="00CB2AB3"/>
    <w:rsid w:val="00CB3EE4"/>
    <w:rsid w:val="00CB675F"/>
    <w:rsid w:val="00CB6FA7"/>
    <w:rsid w:val="00CC12E8"/>
    <w:rsid w:val="00CC21D5"/>
    <w:rsid w:val="00CC3937"/>
    <w:rsid w:val="00CC3E7C"/>
    <w:rsid w:val="00CC4260"/>
    <w:rsid w:val="00CC455C"/>
    <w:rsid w:val="00CC6156"/>
    <w:rsid w:val="00CC69D3"/>
    <w:rsid w:val="00CD1123"/>
    <w:rsid w:val="00CD1258"/>
    <w:rsid w:val="00CD1927"/>
    <w:rsid w:val="00CD3354"/>
    <w:rsid w:val="00CD3E3A"/>
    <w:rsid w:val="00CD407A"/>
    <w:rsid w:val="00CD58FB"/>
    <w:rsid w:val="00CD78BA"/>
    <w:rsid w:val="00CD79FC"/>
    <w:rsid w:val="00CE1282"/>
    <w:rsid w:val="00CE2A84"/>
    <w:rsid w:val="00CE2DC8"/>
    <w:rsid w:val="00CE3B16"/>
    <w:rsid w:val="00CE4174"/>
    <w:rsid w:val="00CE4186"/>
    <w:rsid w:val="00CE4EEB"/>
    <w:rsid w:val="00CE669E"/>
    <w:rsid w:val="00CE6B2A"/>
    <w:rsid w:val="00CF0273"/>
    <w:rsid w:val="00CF0EF0"/>
    <w:rsid w:val="00CF2834"/>
    <w:rsid w:val="00CF2DEE"/>
    <w:rsid w:val="00CF5DC8"/>
    <w:rsid w:val="00CF613C"/>
    <w:rsid w:val="00D00B00"/>
    <w:rsid w:val="00D01729"/>
    <w:rsid w:val="00D01A04"/>
    <w:rsid w:val="00D02D59"/>
    <w:rsid w:val="00D03FC1"/>
    <w:rsid w:val="00D05D0F"/>
    <w:rsid w:val="00D07099"/>
    <w:rsid w:val="00D1019C"/>
    <w:rsid w:val="00D10246"/>
    <w:rsid w:val="00D10AE2"/>
    <w:rsid w:val="00D10E47"/>
    <w:rsid w:val="00D11AB8"/>
    <w:rsid w:val="00D11E28"/>
    <w:rsid w:val="00D127D9"/>
    <w:rsid w:val="00D1312F"/>
    <w:rsid w:val="00D13606"/>
    <w:rsid w:val="00D138DA"/>
    <w:rsid w:val="00D15DB4"/>
    <w:rsid w:val="00D16D0E"/>
    <w:rsid w:val="00D17457"/>
    <w:rsid w:val="00D17FCB"/>
    <w:rsid w:val="00D200DD"/>
    <w:rsid w:val="00D220E2"/>
    <w:rsid w:val="00D2402A"/>
    <w:rsid w:val="00D3011C"/>
    <w:rsid w:val="00D32262"/>
    <w:rsid w:val="00D323BE"/>
    <w:rsid w:val="00D3345B"/>
    <w:rsid w:val="00D369AB"/>
    <w:rsid w:val="00D36AD5"/>
    <w:rsid w:val="00D37068"/>
    <w:rsid w:val="00D420D1"/>
    <w:rsid w:val="00D42302"/>
    <w:rsid w:val="00D4258C"/>
    <w:rsid w:val="00D446EF"/>
    <w:rsid w:val="00D44A94"/>
    <w:rsid w:val="00D453C6"/>
    <w:rsid w:val="00D45AE9"/>
    <w:rsid w:val="00D46D62"/>
    <w:rsid w:val="00D4774D"/>
    <w:rsid w:val="00D51779"/>
    <w:rsid w:val="00D5238E"/>
    <w:rsid w:val="00D52886"/>
    <w:rsid w:val="00D5541F"/>
    <w:rsid w:val="00D5553E"/>
    <w:rsid w:val="00D55644"/>
    <w:rsid w:val="00D55DFD"/>
    <w:rsid w:val="00D60197"/>
    <w:rsid w:val="00D607BA"/>
    <w:rsid w:val="00D60C59"/>
    <w:rsid w:val="00D63167"/>
    <w:rsid w:val="00D63CE7"/>
    <w:rsid w:val="00D64D94"/>
    <w:rsid w:val="00D656E5"/>
    <w:rsid w:val="00D666DC"/>
    <w:rsid w:val="00D669D3"/>
    <w:rsid w:val="00D66EFF"/>
    <w:rsid w:val="00D67F4C"/>
    <w:rsid w:val="00D728E8"/>
    <w:rsid w:val="00D7312B"/>
    <w:rsid w:val="00D7392B"/>
    <w:rsid w:val="00D75529"/>
    <w:rsid w:val="00D75534"/>
    <w:rsid w:val="00D75664"/>
    <w:rsid w:val="00D75B10"/>
    <w:rsid w:val="00D81098"/>
    <w:rsid w:val="00D83165"/>
    <w:rsid w:val="00D83A71"/>
    <w:rsid w:val="00D84194"/>
    <w:rsid w:val="00D84C7D"/>
    <w:rsid w:val="00D84FAE"/>
    <w:rsid w:val="00D86943"/>
    <w:rsid w:val="00D8784C"/>
    <w:rsid w:val="00D90124"/>
    <w:rsid w:val="00D90C1D"/>
    <w:rsid w:val="00D914CA"/>
    <w:rsid w:val="00D92C6E"/>
    <w:rsid w:val="00D941E6"/>
    <w:rsid w:val="00D94B1E"/>
    <w:rsid w:val="00D96BC0"/>
    <w:rsid w:val="00D96FC4"/>
    <w:rsid w:val="00D976C3"/>
    <w:rsid w:val="00D97991"/>
    <w:rsid w:val="00D97AD8"/>
    <w:rsid w:val="00D97D08"/>
    <w:rsid w:val="00DA0ADA"/>
    <w:rsid w:val="00DA2901"/>
    <w:rsid w:val="00DA50A5"/>
    <w:rsid w:val="00DA63FC"/>
    <w:rsid w:val="00DA69AA"/>
    <w:rsid w:val="00DA7494"/>
    <w:rsid w:val="00DA7DB9"/>
    <w:rsid w:val="00DA7EB6"/>
    <w:rsid w:val="00DB002E"/>
    <w:rsid w:val="00DB008F"/>
    <w:rsid w:val="00DB1C90"/>
    <w:rsid w:val="00DB32DD"/>
    <w:rsid w:val="00DB340C"/>
    <w:rsid w:val="00DB366A"/>
    <w:rsid w:val="00DB3F6D"/>
    <w:rsid w:val="00DB4D81"/>
    <w:rsid w:val="00DB52DF"/>
    <w:rsid w:val="00DB5B4D"/>
    <w:rsid w:val="00DB607C"/>
    <w:rsid w:val="00DB6F45"/>
    <w:rsid w:val="00DB7533"/>
    <w:rsid w:val="00DC1171"/>
    <w:rsid w:val="00DC1974"/>
    <w:rsid w:val="00DC231B"/>
    <w:rsid w:val="00DC2D86"/>
    <w:rsid w:val="00DC2FAF"/>
    <w:rsid w:val="00DC4891"/>
    <w:rsid w:val="00DC528F"/>
    <w:rsid w:val="00DC597A"/>
    <w:rsid w:val="00DC5B15"/>
    <w:rsid w:val="00DC5DB0"/>
    <w:rsid w:val="00DC656B"/>
    <w:rsid w:val="00DD299B"/>
    <w:rsid w:val="00DD330B"/>
    <w:rsid w:val="00DD36DF"/>
    <w:rsid w:val="00DD3CC2"/>
    <w:rsid w:val="00DD62C9"/>
    <w:rsid w:val="00DD64D9"/>
    <w:rsid w:val="00DD68BA"/>
    <w:rsid w:val="00DD6D11"/>
    <w:rsid w:val="00DD7657"/>
    <w:rsid w:val="00DD7756"/>
    <w:rsid w:val="00DE03C1"/>
    <w:rsid w:val="00DE1A92"/>
    <w:rsid w:val="00DE4D0F"/>
    <w:rsid w:val="00DE517C"/>
    <w:rsid w:val="00DE56E2"/>
    <w:rsid w:val="00DE5F05"/>
    <w:rsid w:val="00DE6431"/>
    <w:rsid w:val="00DE668F"/>
    <w:rsid w:val="00DE6829"/>
    <w:rsid w:val="00DE7BE4"/>
    <w:rsid w:val="00DE7F5F"/>
    <w:rsid w:val="00DF1EFD"/>
    <w:rsid w:val="00DF23BC"/>
    <w:rsid w:val="00DF3C46"/>
    <w:rsid w:val="00DF3DC9"/>
    <w:rsid w:val="00DF4FE6"/>
    <w:rsid w:val="00DF6D18"/>
    <w:rsid w:val="00DF7C48"/>
    <w:rsid w:val="00E01AA8"/>
    <w:rsid w:val="00E01EFF"/>
    <w:rsid w:val="00E029B0"/>
    <w:rsid w:val="00E0322A"/>
    <w:rsid w:val="00E03286"/>
    <w:rsid w:val="00E0423A"/>
    <w:rsid w:val="00E04B89"/>
    <w:rsid w:val="00E04F26"/>
    <w:rsid w:val="00E04FCC"/>
    <w:rsid w:val="00E05562"/>
    <w:rsid w:val="00E055D2"/>
    <w:rsid w:val="00E1036C"/>
    <w:rsid w:val="00E107F9"/>
    <w:rsid w:val="00E10A21"/>
    <w:rsid w:val="00E1254E"/>
    <w:rsid w:val="00E15508"/>
    <w:rsid w:val="00E2071E"/>
    <w:rsid w:val="00E21F23"/>
    <w:rsid w:val="00E234CF"/>
    <w:rsid w:val="00E24CA5"/>
    <w:rsid w:val="00E2709C"/>
    <w:rsid w:val="00E274E7"/>
    <w:rsid w:val="00E276DA"/>
    <w:rsid w:val="00E3288F"/>
    <w:rsid w:val="00E35B26"/>
    <w:rsid w:val="00E36729"/>
    <w:rsid w:val="00E36AA7"/>
    <w:rsid w:val="00E36BFB"/>
    <w:rsid w:val="00E4485E"/>
    <w:rsid w:val="00E473FA"/>
    <w:rsid w:val="00E5206F"/>
    <w:rsid w:val="00E551DC"/>
    <w:rsid w:val="00E552B0"/>
    <w:rsid w:val="00E611A0"/>
    <w:rsid w:val="00E62A1B"/>
    <w:rsid w:val="00E631E5"/>
    <w:rsid w:val="00E64703"/>
    <w:rsid w:val="00E64871"/>
    <w:rsid w:val="00E65EF4"/>
    <w:rsid w:val="00E6613E"/>
    <w:rsid w:val="00E664EA"/>
    <w:rsid w:val="00E67B55"/>
    <w:rsid w:val="00E73291"/>
    <w:rsid w:val="00E73DFF"/>
    <w:rsid w:val="00E741DF"/>
    <w:rsid w:val="00E75C2B"/>
    <w:rsid w:val="00E771DE"/>
    <w:rsid w:val="00E7781D"/>
    <w:rsid w:val="00E77E86"/>
    <w:rsid w:val="00E82988"/>
    <w:rsid w:val="00E84725"/>
    <w:rsid w:val="00E84ECA"/>
    <w:rsid w:val="00E8577A"/>
    <w:rsid w:val="00E86575"/>
    <w:rsid w:val="00E906F0"/>
    <w:rsid w:val="00E909AB"/>
    <w:rsid w:val="00E91EB0"/>
    <w:rsid w:val="00E92145"/>
    <w:rsid w:val="00E93D91"/>
    <w:rsid w:val="00E9437A"/>
    <w:rsid w:val="00E94385"/>
    <w:rsid w:val="00E96007"/>
    <w:rsid w:val="00E960A1"/>
    <w:rsid w:val="00E9709E"/>
    <w:rsid w:val="00E97743"/>
    <w:rsid w:val="00E97C53"/>
    <w:rsid w:val="00EA086E"/>
    <w:rsid w:val="00EA1501"/>
    <w:rsid w:val="00EA2133"/>
    <w:rsid w:val="00EA29A3"/>
    <w:rsid w:val="00EA39B3"/>
    <w:rsid w:val="00EA537A"/>
    <w:rsid w:val="00EA5829"/>
    <w:rsid w:val="00EA5888"/>
    <w:rsid w:val="00EA5C16"/>
    <w:rsid w:val="00EA6B9B"/>
    <w:rsid w:val="00EA709E"/>
    <w:rsid w:val="00EB0F57"/>
    <w:rsid w:val="00EB17BE"/>
    <w:rsid w:val="00EB19C5"/>
    <w:rsid w:val="00EB1D1D"/>
    <w:rsid w:val="00EB3DF3"/>
    <w:rsid w:val="00EB40F2"/>
    <w:rsid w:val="00EB68D0"/>
    <w:rsid w:val="00EB71B4"/>
    <w:rsid w:val="00EC304D"/>
    <w:rsid w:val="00EC5B6B"/>
    <w:rsid w:val="00ED1633"/>
    <w:rsid w:val="00ED19F0"/>
    <w:rsid w:val="00ED1ED9"/>
    <w:rsid w:val="00ED24DD"/>
    <w:rsid w:val="00ED26BF"/>
    <w:rsid w:val="00ED3699"/>
    <w:rsid w:val="00ED45C9"/>
    <w:rsid w:val="00ED51E4"/>
    <w:rsid w:val="00ED6CB5"/>
    <w:rsid w:val="00EE3678"/>
    <w:rsid w:val="00EE5195"/>
    <w:rsid w:val="00EE5C62"/>
    <w:rsid w:val="00EE6909"/>
    <w:rsid w:val="00EE7408"/>
    <w:rsid w:val="00EE7572"/>
    <w:rsid w:val="00EF0E0C"/>
    <w:rsid w:val="00EF16AF"/>
    <w:rsid w:val="00EF1BE3"/>
    <w:rsid w:val="00EF212B"/>
    <w:rsid w:val="00EF2172"/>
    <w:rsid w:val="00EF223F"/>
    <w:rsid w:val="00EF3CAA"/>
    <w:rsid w:val="00EF48E7"/>
    <w:rsid w:val="00EF6E7B"/>
    <w:rsid w:val="00EF7435"/>
    <w:rsid w:val="00EF7EF9"/>
    <w:rsid w:val="00F01037"/>
    <w:rsid w:val="00F01558"/>
    <w:rsid w:val="00F015DC"/>
    <w:rsid w:val="00F026A4"/>
    <w:rsid w:val="00F0374C"/>
    <w:rsid w:val="00F03C2F"/>
    <w:rsid w:val="00F05225"/>
    <w:rsid w:val="00F05D8A"/>
    <w:rsid w:val="00F06064"/>
    <w:rsid w:val="00F10363"/>
    <w:rsid w:val="00F10F36"/>
    <w:rsid w:val="00F114B2"/>
    <w:rsid w:val="00F11BAA"/>
    <w:rsid w:val="00F12118"/>
    <w:rsid w:val="00F13048"/>
    <w:rsid w:val="00F13237"/>
    <w:rsid w:val="00F14B22"/>
    <w:rsid w:val="00F14EB4"/>
    <w:rsid w:val="00F14ED6"/>
    <w:rsid w:val="00F14F76"/>
    <w:rsid w:val="00F155F7"/>
    <w:rsid w:val="00F156A4"/>
    <w:rsid w:val="00F1623A"/>
    <w:rsid w:val="00F21515"/>
    <w:rsid w:val="00F216D1"/>
    <w:rsid w:val="00F243F8"/>
    <w:rsid w:val="00F25527"/>
    <w:rsid w:val="00F25560"/>
    <w:rsid w:val="00F257FE"/>
    <w:rsid w:val="00F27473"/>
    <w:rsid w:val="00F314C2"/>
    <w:rsid w:val="00F31F95"/>
    <w:rsid w:val="00F33EDB"/>
    <w:rsid w:val="00F33F59"/>
    <w:rsid w:val="00F33F83"/>
    <w:rsid w:val="00F35D3A"/>
    <w:rsid w:val="00F36BB5"/>
    <w:rsid w:val="00F40486"/>
    <w:rsid w:val="00F410B8"/>
    <w:rsid w:val="00F41401"/>
    <w:rsid w:val="00F416F5"/>
    <w:rsid w:val="00F41E73"/>
    <w:rsid w:val="00F42548"/>
    <w:rsid w:val="00F43547"/>
    <w:rsid w:val="00F43626"/>
    <w:rsid w:val="00F436C4"/>
    <w:rsid w:val="00F44236"/>
    <w:rsid w:val="00F456D6"/>
    <w:rsid w:val="00F45C21"/>
    <w:rsid w:val="00F506E8"/>
    <w:rsid w:val="00F50754"/>
    <w:rsid w:val="00F50FD0"/>
    <w:rsid w:val="00F51382"/>
    <w:rsid w:val="00F5251C"/>
    <w:rsid w:val="00F52792"/>
    <w:rsid w:val="00F53165"/>
    <w:rsid w:val="00F53D0F"/>
    <w:rsid w:val="00F54BD2"/>
    <w:rsid w:val="00F55CA1"/>
    <w:rsid w:val="00F56337"/>
    <w:rsid w:val="00F60851"/>
    <w:rsid w:val="00F60B07"/>
    <w:rsid w:val="00F61571"/>
    <w:rsid w:val="00F616BC"/>
    <w:rsid w:val="00F61878"/>
    <w:rsid w:val="00F624CD"/>
    <w:rsid w:val="00F62A56"/>
    <w:rsid w:val="00F63AD5"/>
    <w:rsid w:val="00F646EF"/>
    <w:rsid w:val="00F704D6"/>
    <w:rsid w:val="00F70BFF"/>
    <w:rsid w:val="00F71283"/>
    <w:rsid w:val="00F71413"/>
    <w:rsid w:val="00F71AF5"/>
    <w:rsid w:val="00F71FAD"/>
    <w:rsid w:val="00F72782"/>
    <w:rsid w:val="00F72FDE"/>
    <w:rsid w:val="00F73213"/>
    <w:rsid w:val="00F7356C"/>
    <w:rsid w:val="00F7462A"/>
    <w:rsid w:val="00F82C9C"/>
    <w:rsid w:val="00F83388"/>
    <w:rsid w:val="00F837EA"/>
    <w:rsid w:val="00F85906"/>
    <w:rsid w:val="00F85918"/>
    <w:rsid w:val="00F8697B"/>
    <w:rsid w:val="00F86CA1"/>
    <w:rsid w:val="00F86DD2"/>
    <w:rsid w:val="00F87198"/>
    <w:rsid w:val="00F87AB7"/>
    <w:rsid w:val="00F87EF3"/>
    <w:rsid w:val="00F91469"/>
    <w:rsid w:val="00F91B5A"/>
    <w:rsid w:val="00F92C62"/>
    <w:rsid w:val="00F93386"/>
    <w:rsid w:val="00F93E0E"/>
    <w:rsid w:val="00F94252"/>
    <w:rsid w:val="00F944C3"/>
    <w:rsid w:val="00F95EEC"/>
    <w:rsid w:val="00F9697C"/>
    <w:rsid w:val="00F97034"/>
    <w:rsid w:val="00F978C2"/>
    <w:rsid w:val="00FA3217"/>
    <w:rsid w:val="00FA414A"/>
    <w:rsid w:val="00FA5D9C"/>
    <w:rsid w:val="00FA659D"/>
    <w:rsid w:val="00FA7CEB"/>
    <w:rsid w:val="00FB012C"/>
    <w:rsid w:val="00FB0E5F"/>
    <w:rsid w:val="00FB1D48"/>
    <w:rsid w:val="00FB2496"/>
    <w:rsid w:val="00FB37B7"/>
    <w:rsid w:val="00FB3D63"/>
    <w:rsid w:val="00FB5912"/>
    <w:rsid w:val="00FB5C91"/>
    <w:rsid w:val="00FB5CD8"/>
    <w:rsid w:val="00FB5D58"/>
    <w:rsid w:val="00FB617F"/>
    <w:rsid w:val="00FB6B20"/>
    <w:rsid w:val="00FB6BEA"/>
    <w:rsid w:val="00FC0322"/>
    <w:rsid w:val="00FC04AE"/>
    <w:rsid w:val="00FC089F"/>
    <w:rsid w:val="00FC0A3C"/>
    <w:rsid w:val="00FC1D95"/>
    <w:rsid w:val="00FC2E56"/>
    <w:rsid w:val="00FC5562"/>
    <w:rsid w:val="00FD1871"/>
    <w:rsid w:val="00FD21D2"/>
    <w:rsid w:val="00FD24A5"/>
    <w:rsid w:val="00FD4B19"/>
    <w:rsid w:val="00FD4DAA"/>
    <w:rsid w:val="00FD4F55"/>
    <w:rsid w:val="00FD53F5"/>
    <w:rsid w:val="00FD6495"/>
    <w:rsid w:val="00FD7D43"/>
    <w:rsid w:val="00FD7D99"/>
    <w:rsid w:val="00FE09A8"/>
    <w:rsid w:val="00FE137F"/>
    <w:rsid w:val="00FE242A"/>
    <w:rsid w:val="00FE6C00"/>
    <w:rsid w:val="00FE7F44"/>
    <w:rsid w:val="00FF0CF6"/>
    <w:rsid w:val="00FF19D9"/>
    <w:rsid w:val="00FF3232"/>
    <w:rsid w:val="00FF39CB"/>
    <w:rsid w:val="00FF7D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5537">
      <o:colormru v:ext="edit" colors="#005800,#008a00"/>
    </o:shapedefaults>
    <o:shapelayout v:ext="edit">
      <o:idmap v:ext="edit" data="1"/>
    </o:shapelayout>
  </w:shapeDefaults>
  <w:decimalSymbol w:val=","/>
  <w:listSeparator w:val=";"/>
  <w14:docId w14:val="41D82465"/>
  <w15:docId w15:val="{5FC628FA-FF14-4D32-9D1A-5121858D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New Roman" w:hAnsi="Tahom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B1E"/>
    <w:pPr>
      <w:spacing w:before="120" w:after="240" w:line="360" w:lineRule="auto"/>
      <w:jc w:val="both"/>
    </w:pPr>
  </w:style>
  <w:style w:type="paragraph" w:styleId="Ttulo1">
    <w:name w:val="heading 1"/>
    <w:basedOn w:val="Normal"/>
    <w:next w:val="Normal"/>
    <w:link w:val="Ttulo1Car"/>
    <w:autoRedefine/>
    <w:qFormat/>
    <w:rsid w:val="00DE7F5F"/>
    <w:pPr>
      <w:keepNext/>
      <w:numPr>
        <w:numId w:val="2"/>
      </w:numPr>
      <w:tabs>
        <w:tab w:val="left" w:pos="567"/>
      </w:tabs>
      <w:spacing w:before="240"/>
      <w:jc w:val="left"/>
      <w:outlineLvl w:val="0"/>
    </w:pPr>
    <w:rPr>
      <w:b/>
      <w:bCs/>
      <w:caps/>
      <w:kern w:val="32"/>
      <w:sz w:val="24"/>
    </w:rPr>
  </w:style>
  <w:style w:type="paragraph" w:styleId="Ttulo2">
    <w:name w:val="heading 2"/>
    <w:basedOn w:val="Ttulo1"/>
    <w:next w:val="Normal"/>
    <w:link w:val="Ttulo2Car"/>
    <w:autoRedefine/>
    <w:qFormat/>
    <w:rsid w:val="003D554F"/>
    <w:pPr>
      <w:numPr>
        <w:ilvl w:val="1"/>
      </w:numPr>
      <w:tabs>
        <w:tab w:val="clear" w:pos="567"/>
        <w:tab w:val="left" w:pos="426"/>
      </w:tabs>
      <w:outlineLvl w:val="1"/>
    </w:pPr>
    <w:rPr>
      <w:bCs w:val="0"/>
      <w:caps w:val="0"/>
      <w:kern w:val="28"/>
      <w:sz w:val="20"/>
    </w:rPr>
  </w:style>
  <w:style w:type="paragraph" w:styleId="Ttulo3">
    <w:name w:val="heading 3"/>
    <w:basedOn w:val="Normal"/>
    <w:next w:val="Normal"/>
    <w:link w:val="Ttulo3Car"/>
    <w:autoRedefine/>
    <w:qFormat/>
    <w:rsid w:val="004973F1"/>
    <w:pPr>
      <w:keepNext/>
      <w:numPr>
        <w:ilvl w:val="2"/>
        <w:numId w:val="2"/>
      </w:numPr>
      <w:spacing w:before="240"/>
      <w:outlineLvl w:val="2"/>
    </w:pPr>
    <w:rPr>
      <w:caps/>
    </w:rPr>
  </w:style>
  <w:style w:type="paragraph" w:styleId="Ttulo4">
    <w:name w:val="heading 4"/>
    <w:basedOn w:val="Normal"/>
    <w:next w:val="Normal"/>
    <w:link w:val="Ttulo4Car"/>
    <w:qFormat/>
    <w:rsid w:val="00AF36A1"/>
    <w:pPr>
      <w:keepNext/>
      <w:numPr>
        <w:ilvl w:val="3"/>
        <w:numId w:val="2"/>
      </w:numPr>
      <w:spacing w:before="240" w:after="60"/>
      <w:outlineLvl w:val="3"/>
    </w:pPr>
    <w:rPr>
      <w:u w:val="single"/>
    </w:rPr>
  </w:style>
  <w:style w:type="paragraph" w:styleId="Ttulo5">
    <w:name w:val="heading 5"/>
    <w:basedOn w:val="Normal"/>
    <w:next w:val="Normal"/>
    <w:link w:val="Ttulo5Car"/>
    <w:qFormat/>
    <w:rsid w:val="009312F2"/>
    <w:pPr>
      <w:numPr>
        <w:ilvl w:val="4"/>
        <w:numId w:val="2"/>
      </w:numPr>
      <w:spacing w:before="240" w:after="60"/>
      <w:outlineLvl w:val="4"/>
    </w:pPr>
  </w:style>
  <w:style w:type="paragraph" w:styleId="Ttulo6">
    <w:name w:val="heading 6"/>
    <w:basedOn w:val="Normal"/>
    <w:next w:val="Normal"/>
    <w:link w:val="Ttulo6Car"/>
    <w:qFormat/>
    <w:rsid w:val="009312F2"/>
    <w:pPr>
      <w:numPr>
        <w:ilvl w:val="5"/>
        <w:numId w:val="2"/>
      </w:numPr>
      <w:spacing w:before="240" w:after="60"/>
      <w:outlineLvl w:val="5"/>
    </w:pPr>
    <w:rPr>
      <w:i/>
    </w:rPr>
  </w:style>
  <w:style w:type="paragraph" w:styleId="Ttulo7">
    <w:name w:val="heading 7"/>
    <w:basedOn w:val="Ttulo1"/>
    <w:next w:val="Normal"/>
    <w:link w:val="Ttulo7Car"/>
    <w:qFormat/>
    <w:rsid w:val="00FD4B19"/>
    <w:pPr>
      <w:numPr>
        <w:ilvl w:val="6"/>
      </w:numPr>
      <w:outlineLvl w:val="6"/>
    </w:pPr>
  </w:style>
  <w:style w:type="paragraph" w:styleId="Ttulo8">
    <w:name w:val="heading 8"/>
    <w:basedOn w:val="Normal"/>
    <w:next w:val="Normal"/>
    <w:link w:val="Ttulo8Car"/>
    <w:qFormat/>
    <w:rsid w:val="009312F2"/>
    <w:pPr>
      <w:numPr>
        <w:ilvl w:val="7"/>
        <w:numId w:val="2"/>
      </w:numPr>
      <w:spacing w:before="240" w:after="60"/>
      <w:outlineLvl w:val="7"/>
    </w:pPr>
    <w:rPr>
      <w:i/>
    </w:rPr>
  </w:style>
  <w:style w:type="paragraph" w:styleId="Ttulo9">
    <w:name w:val="heading 9"/>
    <w:basedOn w:val="Normal"/>
    <w:next w:val="Normal"/>
    <w:link w:val="Ttulo9Car"/>
    <w:qFormat/>
    <w:rsid w:val="009312F2"/>
    <w:pPr>
      <w:numPr>
        <w:ilvl w:val="8"/>
        <w:numId w:val="2"/>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E7F5F"/>
    <w:rPr>
      <w:b/>
      <w:bCs/>
      <w:caps/>
      <w:kern w:val="32"/>
      <w:sz w:val="24"/>
    </w:rPr>
  </w:style>
  <w:style w:type="character" w:customStyle="1" w:styleId="Ttulo2Car">
    <w:name w:val="Título 2 Car"/>
    <w:link w:val="Ttulo2"/>
    <w:rsid w:val="003D554F"/>
    <w:rPr>
      <w:b/>
      <w:kern w:val="28"/>
    </w:rPr>
  </w:style>
  <w:style w:type="character" w:customStyle="1" w:styleId="Ttulo3Car">
    <w:name w:val="Título 3 Car"/>
    <w:link w:val="Ttulo3"/>
    <w:rsid w:val="004973F1"/>
    <w:rPr>
      <w:caps/>
    </w:rPr>
  </w:style>
  <w:style w:type="character" w:customStyle="1" w:styleId="Ttulo4Car">
    <w:name w:val="Título 4 Car"/>
    <w:link w:val="Ttulo4"/>
    <w:rsid w:val="00AF36A1"/>
    <w:rPr>
      <w:u w:val="single"/>
    </w:rPr>
  </w:style>
  <w:style w:type="character" w:customStyle="1" w:styleId="Ttulo5Car">
    <w:name w:val="Título 5 Car"/>
    <w:link w:val="Ttulo5"/>
    <w:rsid w:val="009312F2"/>
  </w:style>
  <w:style w:type="character" w:customStyle="1" w:styleId="Ttulo6Car">
    <w:name w:val="Título 6 Car"/>
    <w:link w:val="Ttulo6"/>
    <w:rsid w:val="009312F2"/>
    <w:rPr>
      <w:i/>
    </w:rPr>
  </w:style>
  <w:style w:type="character" w:customStyle="1" w:styleId="Ttulo7Car">
    <w:name w:val="Título 7 Car"/>
    <w:link w:val="Ttulo7"/>
    <w:rsid w:val="00FD4B19"/>
    <w:rPr>
      <w:b/>
      <w:bCs/>
      <w:caps/>
      <w:kern w:val="32"/>
      <w:sz w:val="24"/>
    </w:rPr>
  </w:style>
  <w:style w:type="character" w:customStyle="1" w:styleId="Ttulo8Car">
    <w:name w:val="Título 8 Car"/>
    <w:link w:val="Ttulo8"/>
    <w:rsid w:val="009312F2"/>
    <w:rPr>
      <w:i/>
    </w:rPr>
  </w:style>
  <w:style w:type="character" w:customStyle="1" w:styleId="Ttulo9Car">
    <w:name w:val="Título 9 Car"/>
    <w:link w:val="Ttulo9"/>
    <w:rsid w:val="009312F2"/>
    <w:rPr>
      <w:b/>
      <w:i/>
      <w:sz w:val="18"/>
    </w:rPr>
  </w:style>
  <w:style w:type="paragraph" w:styleId="Textodeglobo">
    <w:name w:val="Balloon Text"/>
    <w:basedOn w:val="Normal"/>
    <w:link w:val="TextodegloboCar"/>
    <w:semiHidden/>
    <w:unhideWhenUsed/>
    <w:rsid w:val="004A5155"/>
    <w:pPr>
      <w:spacing w:line="240" w:lineRule="auto"/>
    </w:pPr>
    <w:rPr>
      <w:rFonts w:cs="Tahoma"/>
      <w:sz w:val="16"/>
      <w:szCs w:val="16"/>
    </w:rPr>
  </w:style>
  <w:style w:type="character" w:customStyle="1" w:styleId="TextodegloboCar">
    <w:name w:val="Texto de globo Car"/>
    <w:basedOn w:val="Fuentedeprrafopredeter"/>
    <w:link w:val="Textodeglobo"/>
    <w:semiHidden/>
    <w:rsid w:val="004A5155"/>
    <w:rPr>
      <w:rFonts w:cs="Tahoma"/>
      <w:sz w:val="16"/>
      <w:szCs w:val="16"/>
    </w:rPr>
  </w:style>
  <w:style w:type="paragraph" w:styleId="TDC1">
    <w:name w:val="toc 1"/>
    <w:basedOn w:val="Normal"/>
    <w:next w:val="Normal"/>
    <w:autoRedefine/>
    <w:uiPriority w:val="39"/>
    <w:rsid w:val="009B0485"/>
    <w:pPr>
      <w:tabs>
        <w:tab w:val="right" w:leader="dot" w:pos="9639"/>
      </w:tabs>
      <w:spacing w:before="240" w:line="480" w:lineRule="auto"/>
      <w:jc w:val="left"/>
    </w:pPr>
    <w:rPr>
      <w:b/>
      <w:noProof/>
      <w:sz w:val="24"/>
    </w:rPr>
  </w:style>
  <w:style w:type="paragraph" w:styleId="TDC2">
    <w:name w:val="toc 2"/>
    <w:basedOn w:val="Normal"/>
    <w:next w:val="Normal"/>
    <w:autoRedefine/>
    <w:uiPriority w:val="39"/>
    <w:rsid w:val="00E741DF"/>
    <w:pPr>
      <w:tabs>
        <w:tab w:val="right" w:leader="dot" w:pos="9639"/>
      </w:tabs>
      <w:ind w:left="851" w:hanging="851"/>
    </w:pPr>
    <w:rPr>
      <w:b/>
      <w:noProof/>
    </w:rPr>
  </w:style>
  <w:style w:type="paragraph" w:styleId="Encabezado">
    <w:name w:val="header"/>
    <w:basedOn w:val="Normal"/>
    <w:link w:val="EncabezadoCar"/>
    <w:uiPriority w:val="99"/>
    <w:unhideWhenUsed/>
    <w:rsid w:val="000F72D7"/>
    <w:pPr>
      <w:tabs>
        <w:tab w:val="center" w:pos="4252"/>
        <w:tab w:val="right" w:pos="8504"/>
      </w:tabs>
      <w:spacing w:before="0" w:after="0" w:line="240" w:lineRule="auto"/>
    </w:pPr>
  </w:style>
  <w:style w:type="paragraph" w:customStyle="1" w:styleId="Texto">
    <w:name w:val="Texto"/>
    <w:basedOn w:val="Normal"/>
    <w:link w:val="TextoCar"/>
    <w:rsid w:val="009312F2"/>
  </w:style>
  <w:style w:type="character" w:customStyle="1" w:styleId="TextoCar">
    <w:name w:val="Texto Car"/>
    <w:link w:val="Texto"/>
    <w:locked/>
    <w:rsid w:val="009312F2"/>
    <w:rPr>
      <w:rFonts w:ascii="Lucida Sans" w:hAnsi="Lucida Sans" w:cs="Times New Roman"/>
      <w:sz w:val="20"/>
      <w:szCs w:val="24"/>
      <w:lang w:eastAsia="es-ES"/>
    </w:rPr>
  </w:style>
  <w:style w:type="character" w:customStyle="1" w:styleId="EncabezadoCar">
    <w:name w:val="Encabezado Car"/>
    <w:basedOn w:val="Fuentedeprrafopredeter"/>
    <w:link w:val="Encabezado"/>
    <w:uiPriority w:val="99"/>
    <w:rsid w:val="000F72D7"/>
  </w:style>
  <w:style w:type="paragraph" w:customStyle="1" w:styleId="Piedefoto">
    <w:name w:val="Pie de foto"/>
    <w:basedOn w:val="Normal"/>
    <w:link w:val="PiedefotoCar"/>
    <w:qFormat/>
    <w:rsid w:val="006E3BF7"/>
    <w:pPr>
      <w:spacing w:before="0" w:after="120" w:line="240" w:lineRule="auto"/>
      <w:jc w:val="center"/>
    </w:pPr>
    <w:rPr>
      <w:sz w:val="16"/>
      <w:szCs w:val="16"/>
    </w:rPr>
  </w:style>
  <w:style w:type="paragraph" w:styleId="Piedepgina">
    <w:name w:val="footer"/>
    <w:basedOn w:val="Normal"/>
    <w:link w:val="PiedepginaCar"/>
    <w:unhideWhenUsed/>
    <w:rsid w:val="008F3B8C"/>
    <w:pPr>
      <w:tabs>
        <w:tab w:val="center" w:pos="4252"/>
        <w:tab w:val="right" w:pos="8504"/>
      </w:tabs>
      <w:spacing w:before="0" w:after="0" w:line="240" w:lineRule="auto"/>
    </w:pPr>
    <w:rPr>
      <w:sz w:val="16"/>
    </w:rPr>
  </w:style>
  <w:style w:type="character" w:customStyle="1" w:styleId="PiedepginaCar">
    <w:name w:val="Pie de página Car"/>
    <w:link w:val="Piedepgina"/>
    <w:rsid w:val="008F3B8C"/>
    <w:rPr>
      <w:sz w:val="16"/>
    </w:rPr>
  </w:style>
  <w:style w:type="character" w:customStyle="1" w:styleId="PiedefotoCar">
    <w:name w:val="Pie de foto Car"/>
    <w:basedOn w:val="Fuentedeprrafopredeter"/>
    <w:link w:val="Piedefoto"/>
    <w:rsid w:val="006E3BF7"/>
    <w:rPr>
      <w:sz w:val="16"/>
      <w:szCs w:val="16"/>
    </w:rPr>
  </w:style>
  <w:style w:type="paragraph" w:styleId="Textoindependiente2">
    <w:name w:val="Body Text 2"/>
    <w:basedOn w:val="Normal"/>
    <w:link w:val="Textoindependiente2Car"/>
    <w:rsid w:val="000A7A73"/>
    <w:pPr>
      <w:spacing w:after="120" w:line="480" w:lineRule="auto"/>
    </w:pPr>
    <w:rPr>
      <w:rFonts w:ascii="Calibri" w:hAnsi="Calibri" w:cs="Microsoft JhengHei"/>
      <w:color w:val="000000"/>
      <w:sz w:val="22"/>
      <w:lang w:val="es-ES_tradnl" w:eastAsia="en-US"/>
    </w:rPr>
  </w:style>
  <w:style w:type="character" w:customStyle="1" w:styleId="Textoindependiente2Car">
    <w:name w:val="Texto independiente 2 Car"/>
    <w:basedOn w:val="Fuentedeprrafopredeter"/>
    <w:link w:val="Textoindependiente2"/>
    <w:rsid w:val="000A7A73"/>
    <w:rPr>
      <w:rFonts w:cs="Microsoft JhengHei"/>
      <w:color w:val="000000"/>
      <w:sz w:val="22"/>
      <w:szCs w:val="24"/>
      <w:lang w:val="es-ES_tradnl" w:eastAsia="en-US"/>
    </w:rPr>
  </w:style>
  <w:style w:type="character" w:styleId="Hipervnculo">
    <w:name w:val="Hyperlink"/>
    <w:basedOn w:val="Fuentedeprrafopredeter"/>
    <w:uiPriority w:val="99"/>
    <w:unhideWhenUsed/>
    <w:rsid w:val="00F05225"/>
    <w:rPr>
      <w:color w:val="0000FF" w:themeColor="hyperlink"/>
      <w:u w:val="single"/>
    </w:rPr>
  </w:style>
  <w:style w:type="table" w:styleId="Tablaconcuadrcula">
    <w:name w:val="Table Grid"/>
    <w:basedOn w:val="Tablanormal"/>
    <w:rsid w:val="006473B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
    <w:name w:val="TÍTULO"/>
    <w:basedOn w:val="Ttulo1"/>
    <w:link w:val="TTULOCar"/>
    <w:rsid w:val="003962D4"/>
  </w:style>
  <w:style w:type="character" w:customStyle="1" w:styleId="TTULOCar">
    <w:name w:val="TÍTULO Car"/>
    <w:basedOn w:val="TextoCar"/>
    <w:link w:val="TTULO"/>
    <w:rsid w:val="003962D4"/>
    <w:rPr>
      <w:rFonts w:ascii="Lucida Sans" w:hAnsi="Lucida Sans" w:cs="Times New Roman"/>
      <w:b/>
      <w:bCs/>
      <w:caps/>
      <w:kern w:val="32"/>
      <w:sz w:val="24"/>
      <w:szCs w:val="24"/>
      <w:lang w:eastAsia="es-ES"/>
    </w:rPr>
  </w:style>
  <w:style w:type="paragraph" w:styleId="Ttulodendice">
    <w:name w:val="index heading"/>
    <w:basedOn w:val="Normal"/>
    <w:uiPriority w:val="99"/>
    <w:semiHidden/>
    <w:unhideWhenUsed/>
    <w:rsid w:val="008D6904"/>
    <w:rPr>
      <w:rFonts w:asciiTheme="majorHAnsi" w:eastAsiaTheme="majorEastAsia" w:hAnsiTheme="majorHAnsi" w:cstheme="majorBidi"/>
      <w:b/>
      <w:bCs/>
    </w:rPr>
  </w:style>
  <w:style w:type="paragraph" w:styleId="Prrafodelista">
    <w:name w:val="List Paragraph"/>
    <w:basedOn w:val="Normal"/>
    <w:uiPriority w:val="34"/>
    <w:qFormat/>
    <w:rsid w:val="00273F03"/>
    <w:pPr>
      <w:ind w:left="720"/>
      <w:contextualSpacing/>
    </w:pPr>
  </w:style>
  <w:style w:type="paragraph" w:styleId="TDC3">
    <w:name w:val="toc 3"/>
    <w:basedOn w:val="Normal"/>
    <w:next w:val="Normal"/>
    <w:autoRedefine/>
    <w:uiPriority w:val="39"/>
    <w:unhideWhenUsed/>
    <w:rsid w:val="00AE4A78"/>
    <w:pPr>
      <w:spacing w:after="100"/>
      <w:ind w:left="400"/>
    </w:pPr>
  </w:style>
  <w:style w:type="paragraph" w:customStyle="1" w:styleId="Ttulo2a">
    <w:name w:val="Título 2a"/>
    <w:link w:val="Ttulo2aCar"/>
    <w:qFormat/>
    <w:rsid w:val="00320A9F"/>
    <w:rPr>
      <w:b/>
      <w:kern w:val="28"/>
      <w:sz w:val="24"/>
    </w:rPr>
  </w:style>
  <w:style w:type="paragraph" w:styleId="TDC9">
    <w:name w:val="toc 9"/>
    <w:basedOn w:val="Normal"/>
    <w:next w:val="Normal"/>
    <w:autoRedefine/>
    <w:uiPriority w:val="39"/>
    <w:unhideWhenUsed/>
    <w:rsid w:val="00A02228"/>
    <w:pPr>
      <w:spacing w:before="240" w:after="360"/>
      <w:jc w:val="left"/>
    </w:pPr>
    <w:rPr>
      <w:b/>
      <w:sz w:val="24"/>
    </w:rPr>
  </w:style>
  <w:style w:type="character" w:customStyle="1" w:styleId="Ttulo2aCar">
    <w:name w:val="Título 2a Car"/>
    <w:basedOn w:val="Ttulo2Car"/>
    <w:link w:val="Ttulo2a"/>
    <w:rsid w:val="00320A9F"/>
    <w:rPr>
      <w:b/>
      <w:kern w:val="28"/>
    </w:rPr>
  </w:style>
  <w:style w:type="paragraph" w:customStyle="1" w:styleId="Ttulo1A">
    <w:name w:val="Título 1A"/>
    <w:basedOn w:val="Normal"/>
    <w:link w:val="Ttulo1ACar"/>
    <w:qFormat/>
    <w:rsid w:val="00D15DB4"/>
    <w:rPr>
      <w:b/>
      <w:sz w:val="24"/>
    </w:rPr>
  </w:style>
  <w:style w:type="character" w:customStyle="1" w:styleId="Ttulo1ACar">
    <w:name w:val="Título 1A Car"/>
    <w:basedOn w:val="Fuentedeprrafopredeter"/>
    <w:link w:val="Ttulo1A"/>
    <w:rsid w:val="00D15DB4"/>
    <w:rPr>
      <w:b/>
      <w:sz w:val="24"/>
    </w:rPr>
  </w:style>
  <w:style w:type="paragraph" w:styleId="NormalWeb">
    <w:name w:val="Normal (Web)"/>
    <w:basedOn w:val="Normal"/>
    <w:uiPriority w:val="99"/>
    <w:semiHidden/>
    <w:unhideWhenUsed/>
    <w:rsid w:val="00F70BFF"/>
    <w:pPr>
      <w:spacing w:before="100" w:beforeAutospacing="1" w:after="100" w:afterAutospacing="1" w:line="240" w:lineRule="auto"/>
      <w:jc w:val="left"/>
    </w:pPr>
    <w:rPr>
      <w:rFonts w:ascii="Times New Roman" w:hAnsi="Times New Roman"/>
      <w:sz w:val="24"/>
      <w:szCs w:val="24"/>
    </w:rPr>
  </w:style>
  <w:style w:type="paragraph" w:customStyle="1" w:styleId="Ttulo2Apndice">
    <w:name w:val="Título 2 Apéndice"/>
    <w:basedOn w:val="Ttulo2"/>
    <w:next w:val="Normal"/>
    <w:link w:val="Ttulo2ApndiceCar"/>
    <w:qFormat/>
    <w:rsid w:val="00110F34"/>
    <w:pPr>
      <w:numPr>
        <w:numId w:val="7"/>
      </w:numPr>
    </w:pPr>
  </w:style>
  <w:style w:type="paragraph" w:customStyle="1" w:styleId="Ttulo3Apndice">
    <w:name w:val="Título 3 Apéndice"/>
    <w:basedOn w:val="Ttulo3"/>
    <w:next w:val="Normal"/>
    <w:link w:val="Ttulo3ApndiceCar"/>
    <w:qFormat/>
    <w:rsid w:val="00460FBB"/>
    <w:pPr>
      <w:numPr>
        <w:numId w:val="7"/>
      </w:numPr>
    </w:pPr>
    <w:rPr>
      <w:caps w:val="0"/>
      <w:u w:val="single"/>
    </w:rPr>
  </w:style>
  <w:style w:type="character" w:customStyle="1" w:styleId="Ttulo2ApndiceCar">
    <w:name w:val="Título 2 Apéndice Car"/>
    <w:basedOn w:val="Ttulo2Car"/>
    <w:link w:val="Ttulo2Apndice"/>
    <w:rsid w:val="00110F34"/>
    <w:rPr>
      <w:b/>
      <w:kern w:val="28"/>
    </w:rPr>
  </w:style>
  <w:style w:type="character" w:customStyle="1" w:styleId="Ttulo3ApndiceCar">
    <w:name w:val="Título 3 Apéndice Car"/>
    <w:basedOn w:val="Fuentedeprrafopredeter"/>
    <w:link w:val="Ttulo3Apndice"/>
    <w:rsid w:val="007F5981"/>
    <w:rPr>
      <w:u w:val="single"/>
    </w:rPr>
  </w:style>
  <w:style w:type="paragraph" w:customStyle="1" w:styleId="Tablacentrado">
    <w:name w:val="Tabla centrado"/>
    <w:basedOn w:val="Normal"/>
    <w:link w:val="TablacentradoCar"/>
    <w:qFormat/>
    <w:rsid w:val="000727AA"/>
    <w:pPr>
      <w:spacing w:before="0" w:after="0" w:line="240" w:lineRule="auto"/>
      <w:jc w:val="center"/>
    </w:pPr>
    <w:rPr>
      <w:rFonts w:ascii="Lucida Sans" w:hAnsi="Lucida Sans"/>
      <w:lang w:val="es-ES_tradnl"/>
    </w:rPr>
  </w:style>
  <w:style w:type="paragraph" w:customStyle="1" w:styleId="Tablaizquierda">
    <w:name w:val="Tabla izquierda"/>
    <w:basedOn w:val="Normal"/>
    <w:rsid w:val="000727AA"/>
    <w:pPr>
      <w:spacing w:before="0" w:after="0" w:line="240" w:lineRule="auto"/>
      <w:jc w:val="left"/>
    </w:pPr>
    <w:rPr>
      <w:rFonts w:ascii="Lucida Sans" w:hAnsi="Lucida Sans"/>
      <w:lang w:val="es-ES_tradnl"/>
    </w:rPr>
  </w:style>
  <w:style w:type="character" w:customStyle="1" w:styleId="TablacentradoCar">
    <w:name w:val="Tabla centrado Car"/>
    <w:basedOn w:val="Fuentedeprrafopredeter"/>
    <w:link w:val="Tablacentrado"/>
    <w:rsid w:val="000727AA"/>
    <w:rPr>
      <w:rFonts w:ascii="Lucida Sans" w:hAnsi="Lucida Sans"/>
      <w:lang w:val="es-ES_tradnl"/>
    </w:rPr>
  </w:style>
  <w:style w:type="paragraph" w:styleId="Descripcin">
    <w:name w:val="caption"/>
    <w:basedOn w:val="Normal"/>
    <w:next w:val="Normal"/>
    <w:uiPriority w:val="35"/>
    <w:unhideWhenUsed/>
    <w:qFormat/>
    <w:rsid w:val="00F93E0E"/>
    <w:pPr>
      <w:spacing w:before="0" w:after="200" w:line="240" w:lineRule="auto"/>
    </w:pPr>
    <w:rPr>
      <w:i/>
      <w:iCs/>
      <w:color w:val="1F497D" w:themeColor="text2"/>
      <w:sz w:val="18"/>
      <w:szCs w:val="18"/>
    </w:rPr>
  </w:style>
  <w:style w:type="paragraph" w:customStyle="1" w:styleId="Default">
    <w:name w:val="Default"/>
    <w:rsid w:val="006959EC"/>
    <w:pPr>
      <w:autoSpaceDE w:val="0"/>
      <w:autoSpaceDN w:val="0"/>
      <w:adjustRightInd w:val="0"/>
    </w:pPr>
    <w:rPr>
      <w:rFonts w:ascii="Arial" w:hAnsi="Arial" w:cs="Arial"/>
      <w:color w:val="000000"/>
      <w:sz w:val="24"/>
      <w:szCs w:val="24"/>
    </w:rPr>
  </w:style>
  <w:style w:type="paragraph" w:customStyle="1" w:styleId="titulAZO">
    <w:name w:val="titulAZO"/>
    <w:basedOn w:val="Normal"/>
    <w:rsid w:val="00277A40"/>
    <w:pPr>
      <w:autoSpaceDE w:val="0"/>
      <w:autoSpaceDN w:val="0"/>
      <w:adjustRightInd w:val="0"/>
      <w:spacing w:after="0" w:line="276" w:lineRule="auto"/>
    </w:pPr>
    <w:rPr>
      <w:rFonts w:ascii="Times New Roman" w:hAnsi="Times New Roman"/>
      <w:sz w:val="24"/>
      <w:szCs w:val="24"/>
    </w:rPr>
  </w:style>
  <w:style w:type="paragraph" w:styleId="ndice1">
    <w:name w:val="index 1"/>
    <w:basedOn w:val="Normal"/>
    <w:next w:val="Normal"/>
    <w:autoRedefine/>
    <w:uiPriority w:val="99"/>
    <w:semiHidden/>
    <w:unhideWhenUsed/>
    <w:rsid w:val="00432CB5"/>
    <w:pPr>
      <w:spacing w:before="0" w:after="0" w:line="240" w:lineRule="auto"/>
      <w:ind w:left="200" w:hanging="200"/>
    </w:pPr>
  </w:style>
  <w:style w:type="character" w:styleId="Hipervnculovisitado">
    <w:name w:val="FollowedHyperlink"/>
    <w:basedOn w:val="Fuentedeprrafopredeter"/>
    <w:uiPriority w:val="99"/>
    <w:semiHidden/>
    <w:unhideWhenUsed/>
    <w:rsid w:val="00A529C3"/>
    <w:rPr>
      <w:color w:val="800080" w:themeColor="followedHyperlink"/>
      <w:u w:val="single"/>
    </w:rPr>
  </w:style>
  <w:style w:type="character" w:styleId="Mencinsinresolver">
    <w:name w:val="Unresolved Mention"/>
    <w:basedOn w:val="Fuentedeprrafopredeter"/>
    <w:uiPriority w:val="99"/>
    <w:semiHidden/>
    <w:unhideWhenUsed/>
    <w:rsid w:val="00A529C3"/>
    <w:rPr>
      <w:color w:val="605E5C"/>
      <w:shd w:val="clear" w:color="auto" w:fill="E1DFDD"/>
    </w:rPr>
  </w:style>
  <w:style w:type="table" w:customStyle="1" w:styleId="Tablaconcuadrcula1">
    <w:name w:val="Tabla con cuadrícula1"/>
    <w:basedOn w:val="Tablanormal"/>
    <w:next w:val="Tablaconcuadrcula"/>
    <w:rsid w:val="0094043D"/>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9239">
      <w:bodyDiv w:val="1"/>
      <w:marLeft w:val="0"/>
      <w:marRight w:val="0"/>
      <w:marTop w:val="0"/>
      <w:marBottom w:val="0"/>
      <w:divBdr>
        <w:top w:val="none" w:sz="0" w:space="0" w:color="auto"/>
        <w:left w:val="none" w:sz="0" w:space="0" w:color="auto"/>
        <w:bottom w:val="none" w:sz="0" w:space="0" w:color="auto"/>
        <w:right w:val="none" w:sz="0" w:space="0" w:color="auto"/>
      </w:divBdr>
    </w:div>
    <w:div w:id="105198374">
      <w:bodyDiv w:val="1"/>
      <w:marLeft w:val="0"/>
      <w:marRight w:val="0"/>
      <w:marTop w:val="0"/>
      <w:marBottom w:val="0"/>
      <w:divBdr>
        <w:top w:val="none" w:sz="0" w:space="0" w:color="auto"/>
        <w:left w:val="none" w:sz="0" w:space="0" w:color="auto"/>
        <w:bottom w:val="none" w:sz="0" w:space="0" w:color="auto"/>
        <w:right w:val="none" w:sz="0" w:space="0" w:color="auto"/>
      </w:divBdr>
    </w:div>
    <w:div w:id="128788090">
      <w:bodyDiv w:val="1"/>
      <w:marLeft w:val="0"/>
      <w:marRight w:val="0"/>
      <w:marTop w:val="0"/>
      <w:marBottom w:val="0"/>
      <w:divBdr>
        <w:top w:val="none" w:sz="0" w:space="0" w:color="auto"/>
        <w:left w:val="none" w:sz="0" w:space="0" w:color="auto"/>
        <w:bottom w:val="none" w:sz="0" w:space="0" w:color="auto"/>
        <w:right w:val="none" w:sz="0" w:space="0" w:color="auto"/>
      </w:divBdr>
    </w:div>
    <w:div w:id="142622994">
      <w:bodyDiv w:val="1"/>
      <w:marLeft w:val="0"/>
      <w:marRight w:val="0"/>
      <w:marTop w:val="0"/>
      <w:marBottom w:val="0"/>
      <w:divBdr>
        <w:top w:val="none" w:sz="0" w:space="0" w:color="auto"/>
        <w:left w:val="none" w:sz="0" w:space="0" w:color="auto"/>
        <w:bottom w:val="none" w:sz="0" w:space="0" w:color="auto"/>
        <w:right w:val="none" w:sz="0" w:space="0" w:color="auto"/>
      </w:divBdr>
      <w:divsChild>
        <w:div w:id="948203804">
          <w:marLeft w:val="1166"/>
          <w:marRight w:val="0"/>
          <w:marTop w:val="96"/>
          <w:marBottom w:val="0"/>
          <w:divBdr>
            <w:top w:val="none" w:sz="0" w:space="0" w:color="auto"/>
            <w:left w:val="none" w:sz="0" w:space="0" w:color="auto"/>
            <w:bottom w:val="none" w:sz="0" w:space="0" w:color="auto"/>
            <w:right w:val="none" w:sz="0" w:space="0" w:color="auto"/>
          </w:divBdr>
        </w:div>
        <w:div w:id="1169976931">
          <w:marLeft w:val="547"/>
          <w:marRight w:val="0"/>
          <w:marTop w:val="115"/>
          <w:marBottom w:val="0"/>
          <w:divBdr>
            <w:top w:val="none" w:sz="0" w:space="0" w:color="auto"/>
            <w:left w:val="none" w:sz="0" w:space="0" w:color="auto"/>
            <w:bottom w:val="none" w:sz="0" w:space="0" w:color="auto"/>
            <w:right w:val="none" w:sz="0" w:space="0" w:color="auto"/>
          </w:divBdr>
        </w:div>
        <w:div w:id="1510291368">
          <w:marLeft w:val="1166"/>
          <w:marRight w:val="0"/>
          <w:marTop w:val="96"/>
          <w:marBottom w:val="0"/>
          <w:divBdr>
            <w:top w:val="none" w:sz="0" w:space="0" w:color="auto"/>
            <w:left w:val="none" w:sz="0" w:space="0" w:color="auto"/>
            <w:bottom w:val="none" w:sz="0" w:space="0" w:color="auto"/>
            <w:right w:val="none" w:sz="0" w:space="0" w:color="auto"/>
          </w:divBdr>
        </w:div>
        <w:div w:id="1511025608">
          <w:marLeft w:val="1166"/>
          <w:marRight w:val="0"/>
          <w:marTop w:val="96"/>
          <w:marBottom w:val="0"/>
          <w:divBdr>
            <w:top w:val="none" w:sz="0" w:space="0" w:color="auto"/>
            <w:left w:val="none" w:sz="0" w:space="0" w:color="auto"/>
            <w:bottom w:val="none" w:sz="0" w:space="0" w:color="auto"/>
            <w:right w:val="none" w:sz="0" w:space="0" w:color="auto"/>
          </w:divBdr>
        </w:div>
        <w:div w:id="2002266621">
          <w:marLeft w:val="547"/>
          <w:marRight w:val="0"/>
          <w:marTop w:val="115"/>
          <w:marBottom w:val="0"/>
          <w:divBdr>
            <w:top w:val="none" w:sz="0" w:space="0" w:color="auto"/>
            <w:left w:val="none" w:sz="0" w:space="0" w:color="auto"/>
            <w:bottom w:val="none" w:sz="0" w:space="0" w:color="auto"/>
            <w:right w:val="none" w:sz="0" w:space="0" w:color="auto"/>
          </w:divBdr>
        </w:div>
      </w:divsChild>
    </w:div>
    <w:div w:id="177081315">
      <w:bodyDiv w:val="1"/>
      <w:marLeft w:val="0"/>
      <w:marRight w:val="0"/>
      <w:marTop w:val="0"/>
      <w:marBottom w:val="0"/>
      <w:divBdr>
        <w:top w:val="none" w:sz="0" w:space="0" w:color="auto"/>
        <w:left w:val="none" w:sz="0" w:space="0" w:color="auto"/>
        <w:bottom w:val="none" w:sz="0" w:space="0" w:color="auto"/>
        <w:right w:val="none" w:sz="0" w:space="0" w:color="auto"/>
      </w:divBdr>
    </w:div>
    <w:div w:id="212158722">
      <w:bodyDiv w:val="1"/>
      <w:marLeft w:val="0"/>
      <w:marRight w:val="0"/>
      <w:marTop w:val="0"/>
      <w:marBottom w:val="0"/>
      <w:divBdr>
        <w:top w:val="none" w:sz="0" w:space="0" w:color="auto"/>
        <w:left w:val="none" w:sz="0" w:space="0" w:color="auto"/>
        <w:bottom w:val="none" w:sz="0" w:space="0" w:color="auto"/>
        <w:right w:val="none" w:sz="0" w:space="0" w:color="auto"/>
      </w:divBdr>
    </w:div>
    <w:div w:id="224682691">
      <w:bodyDiv w:val="1"/>
      <w:marLeft w:val="0"/>
      <w:marRight w:val="0"/>
      <w:marTop w:val="0"/>
      <w:marBottom w:val="0"/>
      <w:divBdr>
        <w:top w:val="none" w:sz="0" w:space="0" w:color="auto"/>
        <w:left w:val="none" w:sz="0" w:space="0" w:color="auto"/>
        <w:bottom w:val="none" w:sz="0" w:space="0" w:color="auto"/>
        <w:right w:val="none" w:sz="0" w:space="0" w:color="auto"/>
      </w:divBdr>
    </w:div>
    <w:div w:id="391318709">
      <w:bodyDiv w:val="1"/>
      <w:marLeft w:val="0"/>
      <w:marRight w:val="0"/>
      <w:marTop w:val="0"/>
      <w:marBottom w:val="0"/>
      <w:divBdr>
        <w:top w:val="none" w:sz="0" w:space="0" w:color="auto"/>
        <w:left w:val="none" w:sz="0" w:space="0" w:color="auto"/>
        <w:bottom w:val="none" w:sz="0" w:space="0" w:color="auto"/>
        <w:right w:val="none" w:sz="0" w:space="0" w:color="auto"/>
      </w:divBdr>
    </w:div>
    <w:div w:id="416757774">
      <w:bodyDiv w:val="1"/>
      <w:marLeft w:val="0"/>
      <w:marRight w:val="0"/>
      <w:marTop w:val="0"/>
      <w:marBottom w:val="0"/>
      <w:divBdr>
        <w:top w:val="none" w:sz="0" w:space="0" w:color="auto"/>
        <w:left w:val="none" w:sz="0" w:space="0" w:color="auto"/>
        <w:bottom w:val="none" w:sz="0" w:space="0" w:color="auto"/>
        <w:right w:val="none" w:sz="0" w:space="0" w:color="auto"/>
      </w:divBdr>
    </w:div>
    <w:div w:id="463231100">
      <w:bodyDiv w:val="1"/>
      <w:marLeft w:val="0"/>
      <w:marRight w:val="0"/>
      <w:marTop w:val="0"/>
      <w:marBottom w:val="0"/>
      <w:divBdr>
        <w:top w:val="none" w:sz="0" w:space="0" w:color="auto"/>
        <w:left w:val="none" w:sz="0" w:space="0" w:color="auto"/>
        <w:bottom w:val="none" w:sz="0" w:space="0" w:color="auto"/>
        <w:right w:val="none" w:sz="0" w:space="0" w:color="auto"/>
      </w:divBdr>
    </w:div>
    <w:div w:id="524252332">
      <w:bodyDiv w:val="1"/>
      <w:marLeft w:val="0"/>
      <w:marRight w:val="0"/>
      <w:marTop w:val="0"/>
      <w:marBottom w:val="0"/>
      <w:divBdr>
        <w:top w:val="none" w:sz="0" w:space="0" w:color="auto"/>
        <w:left w:val="none" w:sz="0" w:space="0" w:color="auto"/>
        <w:bottom w:val="none" w:sz="0" w:space="0" w:color="auto"/>
        <w:right w:val="none" w:sz="0" w:space="0" w:color="auto"/>
      </w:divBdr>
    </w:div>
    <w:div w:id="558051099">
      <w:bodyDiv w:val="1"/>
      <w:marLeft w:val="0"/>
      <w:marRight w:val="0"/>
      <w:marTop w:val="0"/>
      <w:marBottom w:val="0"/>
      <w:divBdr>
        <w:top w:val="none" w:sz="0" w:space="0" w:color="auto"/>
        <w:left w:val="none" w:sz="0" w:space="0" w:color="auto"/>
        <w:bottom w:val="none" w:sz="0" w:space="0" w:color="auto"/>
        <w:right w:val="none" w:sz="0" w:space="0" w:color="auto"/>
      </w:divBdr>
    </w:div>
    <w:div w:id="563029429">
      <w:bodyDiv w:val="1"/>
      <w:marLeft w:val="0"/>
      <w:marRight w:val="0"/>
      <w:marTop w:val="0"/>
      <w:marBottom w:val="0"/>
      <w:divBdr>
        <w:top w:val="none" w:sz="0" w:space="0" w:color="auto"/>
        <w:left w:val="none" w:sz="0" w:space="0" w:color="auto"/>
        <w:bottom w:val="none" w:sz="0" w:space="0" w:color="auto"/>
        <w:right w:val="none" w:sz="0" w:space="0" w:color="auto"/>
      </w:divBdr>
    </w:div>
    <w:div w:id="576867405">
      <w:bodyDiv w:val="1"/>
      <w:marLeft w:val="0"/>
      <w:marRight w:val="0"/>
      <w:marTop w:val="0"/>
      <w:marBottom w:val="0"/>
      <w:divBdr>
        <w:top w:val="none" w:sz="0" w:space="0" w:color="auto"/>
        <w:left w:val="none" w:sz="0" w:space="0" w:color="auto"/>
        <w:bottom w:val="none" w:sz="0" w:space="0" w:color="auto"/>
        <w:right w:val="none" w:sz="0" w:space="0" w:color="auto"/>
      </w:divBdr>
    </w:div>
    <w:div w:id="597442623">
      <w:bodyDiv w:val="1"/>
      <w:marLeft w:val="0"/>
      <w:marRight w:val="0"/>
      <w:marTop w:val="0"/>
      <w:marBottom w:val="0"/>
      <w:divBdr>
        <w:top w:val="none" w:sz="0" w:space="0" w:color="auto"/>
        <w:left w:val="none" w:sz="0" w:space="0" w:color="auto"/>
        <w:bottom w:val="none" w:sz="0" w:space="0" w:color="auto"/>
        <w:right w:val="none" w:sz="0" w:space="0" w:color="auto"/>
      </w:divBdr>
    </w:div>
    <w:div w:id="639117610">
      <w:bodyDiv w:val="1"/>
      <w:marLeft w:val="0"/>
      <w:marRight w:val="0"/>
      <w:marTop w:val="0"/>
      <w:marBottom w:val="0"/>
      <w:divBdr>
        <w:top w:val="none" w:sz="0" w:space="0" w:color="auto"/>
        <w:left w:val="none" w:sz="0" w:space="0" w:color="auto"/>
        <w:bottom w:val="none" w:sz="0" w:space="0" w:color="auto"/>
        <w:right w:val="none" w:sz="0" w:space="0" w:color="auto"/>
      </w:divBdr>
    </w:div>
    <w:div w:id="667946047">
      <w:bodyDiv w:val="1"/>
      <w:marLeft w:val="0"/>
      <w:marRight w:val="0"/>
      <w:marTop w:val="0"/>
      <w:marBottom w:val="0"/>
      <w:divBdr>
        <w:top w:val="none" w:sz="0" w:space="0" w:color="auto"/>
        <w:left w:val="none" w:sz="0" w:space="0" w:color="auto"/>
        <w:bottom w:val="none" w:sz="0" w:space="0" w:color="auto"/>
        <w:right w:val="none" w:sz="0" w:space="0" w:color="auto"/>
      </w:divBdr>
    </w:div>
    <w:div w:id="681859672">
      <w:bodyDiv w:val="1"/>
      <w:marLeft w:val="0"/>
      <w:marRight w:val="0"/>
      <w:marTop w:val="0"/>
      <w:marBottom w:val="0"/>
      <w:divBdr>
        <w:top w:val="none" w:sz="0" w:space="0" w:color="auto"/>
        <w:left w:val="none" w:sz="0" w:space="0" w:color="auto"/>
        <w:bottom w:val="none" w:sz="0" w:space="0" w:color="auto"/>
        <w:right w:val="none" w:sz="0" w:space="0" w:color="auto"/>
      </w:divBdr>
    </w:div>
    <w:div w:id="694043609">
      <w:bodyDiv w:val="1"/>
      <w:marLeft w:val="0"/>
      <w:marRight w:val="0"/>
      <w:marTop w:val="0"/>
      <w:marBottom w:val="0"/>
      <w:divBdr>
        <w:top w:val="none" w:sz="0" w:space="0" w:color="auto"/>
        <w:left w:val="none" w:sz="0" w:space="0" w:color="auto"/>
        <w:bottom w:val="none" w:sz="0" w:space="0" w:color="auto"/>
        <w:right w:val="none" w:sz="0" w:space="0" w:color="auto"/>
      </w:divBdr>
    </w:div>
    <w:div w:id="728000154">
      <w:bodyDiv w:val="1"/>
      <w:marLeft w:val="0"/>
      <w:marRight w:val="0"/>
      <w:marTop w:val="0"/>
      <w:marBottom w:val="0"/>
      <w:divBdr>
        <w:top w:val="none" w:sz="0" w:space="0" w:color="auto"/>
        <w:left w:val="none" w:sz="0" w:space="0" w:color="auto"/>
        <w:bottom w:val="none" w:sz="0" w:space="0" w:color="auto"/>
        <w:right w:val="none" w:sz="0" w:space="0" w:color="auto"/>
      </w:divBdr>
    </w:div>
    <w:div w:id="873545357">
      <w:bodyDiv w:val="1"/>
      <w:marLeft w:val="0"/>
      <w:marRight w:val="0"/>
      <w:marTop w:val="0"/>
      <w:marBottom w:val="0"/>
      <w:divBdr>
        <w:top w:val="none" w:sz="0" w:space="0" w:color="auto"/>
        <w:left w:val="none" w:sz="0" w:space="0" w:color="auto"/>
        <w:bottom w:val="none" w:sz="0" w:space="0" w:color="auto"/>
        <w:right w:val="none" w:sz="0" w:space="0" w:color="auto"/>
      </w:divBdr>
    </w:div>
    <w:div w:id="925724406">
      <w:bodyDiv w:val="1"/>
      <w:marLeft w:val="0"/>
      <w:marRight w:val="0"/>
      <w:marTop w:val="0"/>
      <w:marBottom w:val="0"/>
      <w:divBdr>
        <w:top w:val="none" w:sz="0" w:space="0" w:color="auto"/>
        <w:left w:val="none" w:sz="0" w:space="0" w:color="auto"/>
        <w:bottom w:val="none" w:sz="0" w:space="0" w:color="auto"/>
        <w:right w:val="none" w:sz="0" w:space="0" w:color="auto"/>
      </w:divBdr>
    </w:div>
    <w:div w:id="1012223890">
      <w:bodyDiv w:val="1"/>
      <w:marLeft w:val="0"/>
      <w:marRight w:val="0"/>
      <w:marTop w:val="0"/>
      <w:marBottom w:val="0"/>
      <w:divBdr>
        <w:top w:val="none" w:sz="0" w:space="0" w:color="auto"/>
        <w:left w:val="none" w:sz="0" w:space="0" w:color="auto"/>
        <w:bottom w:val="none" w:sz="0" w:space="0" w:color="auto"/>
        <w:right w:val="none" w:sz="0" w:space="0" w:color="auto"/>
      </w:divBdr>
    </w:div>
    <w:div w:id="1026756364">
      <w:bodyDiv w:val="1"/>
      <w:marLeft w:val="0"/>
      <w:marRight w:val="0"/>
      <w:marTop w:val="0"/>
      <w:marBottom w:val="0"/>
      <w:divBdr>
        <w:top w:val="none" w:sz="0" w:space="0" w:color="auto"/>
        <w:left w:val="none" w:sz="0" w:space="0" w:color="auto"/>
        <w:bottom w:val="none" w:sz="0" w:space="0" w:color="auto"/>
        <w:right w:val="none" w:sz="0" w:space="0" w:color="auto"/>
      </w:divBdr>
    </w:div>
    <w:div w:id="1162356714">
      <w:bodyDiv w:val="1"/>
      <w:marLeft w:val="0"/>
      <w:marRight w:val="0"/>
      <w:marTop w:val="0"/>
      <w:marBottom w:val="0"/>
      <w:divBdr>
        <w:top w:val="none" w:sz="0" w:space="0" w:color="auto"/>
        <w:left w:val="none" w:sz="0" w:space="0" w:color="auto"/>
        <w:bottom w:val="none" w:sz="0" w:space="0" w:color="auto"/>
        <w:right w:val="none" w:sz="0" w:space="0" w:color="auto"/>
      </w:divBdr>
    </w:div>
    <w:div w:id="1173645653">
      <w:bodyDiv w:val="1"/>
      <w:marLeft w:val="0"/>
      <w:marRight w:val="0"/>
      <w:marTop w:val="0"/>
      <w:marBottom w:val="0"/>
      <w:divBdr>
        <w:top w:val="none" w:sz="0" w:space="0" w:color="auto"/>
        <w:left w:val="none" w:sz="0" w:space="0" w:color="auto"/>
        <w:bottom w:val="none" w:sz="0" w:space="0" w:color="auto"/>
        <w:right w:val="none" w:sz="0" w:space="0" w:color="auto"/>
      </w:divBdr>
    </w:div>
    <w:div w:id="1218320625">
      <w:bodyDiv w:val="1"/>
      <w:marLeft w:val="0"/>
      <w:marRight w:val="0"/>
      <w:marTop w:val="0"/>
      <w:marBottom w:val="0"/>
      <w:divBdr>
        <w:top w:val="none" w:sz="0" w:space="0" w:color="auto"/>
        <w:left w:val="none" w:sz="0" w:space="0" w:color="auto"/>
        <w:bottom w:val="none" w:sz="0" w:space="0" w:color="auto"/>
        <w:right w:val="none" w:sz="0" w:space="0" w:color="auto"/>
      </w:divBdr>
    </w:div>
    <w:div w:id="1226910149">
      <w:bodyDiv w:val="1"/>
      <w:marLeft w:val="0"/>
      <w:marRight w:val="0"/>
      <w:marTop w:val="0"/>
      <w:marBottom w:val="0"/>
      <w:divBdr>
        <w:top w:val="none" w:sz="0" w:space="0" w:color="auto"/>
        <w:left w:val="none" w:sz="0" w:space="0" w:color="auto"/>
        <w:bottom w:val="none" w:sz="0" w:space="0" w:color="auto"/>
        <w:right w:val="none" w:sz="0" w:space="0" w:color="auto"/>
      </w:divBdr>
    </w:div>
    <w:div w:id="1250388291">
      <w:bodyDiv w:val="1"/>
      <w:marLeft w:val="0"/>
      <w:marRight w:val="0"/>
      <w:marTop w:val="0"/>
      <w:marBottom w:val="0"/>
      <w:divBdr>
        <w:top w:val="none" w:sz="0" w:space="0" w:color="auto"/>
        <w:left w:val="none" w:sz="0" w:space="0" w:color="auto"/>
        <w:bottom w:val="none" w:sz="0" w:space="0" w:color="auto"/>
        <w:right w:val="none" w:sz="0" w:space="0" w:color="auto"/>
      </w:divBdr>
    </w:div>
    <w:div w:id="1256137367">
      <w:bodyDiv w:val="1"/>
      <w:marLeft w:val="0"/>
      <w:marRight w:val="0"/>
      <w:marTop w:val="0"/>
      <w:marBottom w:val="0"/>
      <w:divBdr>
        <w:top w:val="none" w:sz="0" w:space="0" w:color="auto"/>
        <w:left w:val="none" w:sz="0" w:space="0" w:color="auto"/>
        <w:bottom w:val="none" w:sz="0" w:space="0" w:color="auto"/>
        <w:right w:val="none" w:sz="0" w:space="0" w:color="auto"/>
      </w:divBdr>
    </w:div>
    <w:div w:id="1260211130">
      <w:bodyDiv w:val="1"/>
      <w:marLeft w:val="0"/>
      <w:marRight w:val="0"/>
      <w:marTop w:val="0"/>
      <w:marBottom w:val="0"/>
      <w:divBdr>
        <w:top w:val="none" w:sz="0" w:space="0" w:color="auto"/>
        <w:left w:val="none" w:sz="0" w:space="0" w:color="auto"/>
        <w:bottom w:val="none" w:sz="0" w:space="0" w:color="auto"/>
        <w:right w:val="none" w:sz="0" w:space="0" w:color="auto"/>
      </w:divBdr>
    </w:div>
    <w:div w:id="1335575800">
      <w:bodyDiv w:val="1"/>
      <w:marLeft w:val="0"/>
      <w:marRight w:val="0"/>
      <w:marTop w:val="0"/>
      <w:marBottom w:val="0"/>
      <w:divBdr>
        <w:top w:val="none" w:sz="0" w:space="0" w:color="auto"/>
        <w:left w:val="none" w:sz="0" w:space="0" w:color="auto"/>
        <w:bottom w:val="none" w:sz="0" w:space="0" w:color="auto"/>
        <w:right w:val="none" w:sz="0" w:space="0" w:color="auto"/>
      </w:divBdr>
    </w:div>
    <w:div w:id="1341394147">
      <w:bodyDiv w:val="1"/>
      <w:marLeft w:val="0"/>
      <w:marRight w:val="0"/>
      <w:marTop w:val="0"/>
      <w:marBottom w:val="0"/>
      <w:divBdr>
        <w:top w:val="none" w:sz="0" w:space="0" w:color="auto"/>
        <w:left w:val="none" w:sz="0" w:space="0" w:color="auto"/>
        <w:bottom w:val="none" w:sz="0" w:space="0" w:color="auto"/>
        <w:right w:val="none" w:sz="0" w:space="0" w:color="auto"/>
      </w:divBdr>
      <w:divsChild>
        <w:div w:id="2055352439">
          <w:marLeft w:val="0"/>
          <w:marRight w:val="0"/>
          <w:marTop w:val="0"/>
          <w:marBottom w:val="0"/>
          <w:divBdr>
            <w:top w:val="none" w:sz="0" w:space="0" w:color="auto"/>
            <w:left w:val="none" w:sz="0" w:space="0" w:color="auto"/>
            <w:bottom w:val="none" w:sz="0" w:space="0" w:color="auto"/>
            <w:right w:val="none" w:sz="0" w:space="0" w:color="auto"/>
          </w:divBdr>
        </w:div>
      </w:divsChild>
    </w:div>
    <w:div w:id="1353648960">
      <w:bodyDiv w:val="1"/>
      <w:marLeft w:val="0"/>
      <w:marRight w:val="0"/>
      <w:marTop w:val="0"/>
      <w:marBottom w:val="0"/>
      <w:divBdr>
        <w:top w:val="none" w:sz="0" w:space="0" w:color="auto"/>
        <w:left w:val="none" w:sz="0" w:space="0" w:color="auto"/>
        <w:bottom w:val="none" w:sz="0" w:space="0" w:color="auto"/>
        <w:right w:val="none" w:sz="0" w:space="0" w:color="auto"/>
      </w:divBdr>
    </w:div>
    <w:div w:id="1369450133">
      <w:bodyDiv w:val="1"/>
      <w:marLeft w:val="0"/>
      <w:marRight w:val="0"/>
      <w:marTop w:val="0"/>
      <w:marBottom w:val="0"/>
      <w:divBdr>
        <w:top w:val="none" w:sz="0" w:space="0" w:color="auto"/>
        <w:left w:val="none" w:sz="0" w:space="0" w:color="auto"/>
        <w:bottom w:val="none" w:sz="0" w:space="0" w:color="auto"/>
        <w:right w:val="none" w:sz="0" w:space="0" w:color="auto"/>
      </w:divBdr>
    </w:div>
    <w:div w:id="1454404763">
      <w:bodyDiv w:val="1"/>
      <w:marLeft w:val="0"/>
      <w:marRight w:val="0"/>
      <w:marTop w:val="0"/>
      <w:marBottom w:val="0"/>
      <w:divBdr>
        <w:top w:val="none" w:sz="0" w:space="0" w:color="auto"/>
        <w:left w:val="none" w:sz="0" w:space="0" w:color="auto"/>
        <w:bottom w:val="none" w:sz="0" w:space="0" w:color="auto"/>
        <w:right w:val="none" w:sz="0" w:space="0" w:color="auto"/>
      </w:divBdr>
    </w:div>
    <w:div w:id="1457020731">
      <w:bodyDiv w:val="1"/>
      <w:marLeft w:val="0"/>
      <w:marRight w:val="0"/>
      <w:marTop w:val="0"/>
      <w:marBottom w:val="0"/>
      <w:divBdr>
        <w:top w:val="none" w:sz="0" w:space="0" w:color="auto"/>
        <w:left w:val="none" w:sz="0" w:space="0" w:color="auto"/>
        <w:bottom w:val="none" w:sz="0" w:space="0" w:color="auto"/>
        <w:right w:val="none" w:sz="0" w:space="0" w:color="auto"/>
      </w:divBdr>
    </w:div>
    <w:div w:id="1499690717">
      <w:bodyDiv w:val="1"/>
      <w:marLeft w:val="0"/>
      <w:marRight w:val="0"/>
      <w:marTop w:val="0"/>
      <w:marBottom w:val="0"/>
      <w:divBdr>
        <w:top w:val="none" w:sz="0" w:space="0" w:color="auto"/>
        <w:left w:val="none" w:sz="0" w:space="0" w:color="auto"/>
        <w:bottom w:val="none" w:sz="0" w:space="0" w:color="auto"/>
        <w:right w:val="none" w:sz="0" w:space="0" w:color="auto"/>
      </w:divBdr>
    </w:div>
    <w:div w:id="1507093000">
      <w:bodyDiv w:val="1"/>
      <w:marLeft w:val="0"/>
      <w:marRight w:val="0"/>
      <w:marTop w:val="0"/>
      <w:marBottom w:val="0"/>
      <w:divBdr>
        <w:top w:val="none" w:sz="0" w:space="0" w:color="auto"/>
        <w:left w:val="none" w:sz="0" w:space="0" w:color="auto"/>
        <w:bottom w:val="none" w:sz="0" w:space="0" w:color="auto"/>
        <w:right w:val="none" w:sz="0" w:space="0" w:color="auto"/>
      </w:divBdr>
    </w:div>
    <w:div w:id="1528366940">
      <w:bodyDiv w:val="1"/>
      <w:marLeft w:val="0"/>
      <w:marRight w:val="0"/>
      <w:marTop w:val="0"/>
      <w:marBottom w:val="0"/>
      <w:divBdr>
        <w:top w:val="none" w:sz="0" w:space="0" w:color="auto"/>
        <w:left w:val="none" w:sz="0" w:space="0" w:color="auto"/>
        <w:bottom w:val="none" w:sz="0" w:space="0" w:color="auto"/>
        <w:right w:val="none" w:sz="0" w:space="0" w:color="auto"/>
      </w:divBdr>
    </w:div>
    <w:div w:id="1552961570">
      <w:bodyDiv w:val="1"/>
      <w:marLeft w:val="0"/>
      <w:marRight w:val="0"/>
      <w:marTop w:val="0"/>
      <w:marBottom w:val="0"/>
      <w:divBdr>
        <w:top w:val="none" w:sz="0" w:space="0" w:color="auto"/>
        <w:left w:val="none" w:sz="0" w:space="0" w:color="auto"/>
        <w:bottom w:val="none" w:sz="0" w:space="0" w:color="auto"/>
        <w:right w:val="none" w:sz="0" w:space="0" w:color="auto"/>
      </w:divBdr>
    </w:div>
    <w:div w:id="1558124623">
      <w:bodyDiv w:val="1"/>
      <w:marLeft w:val="0"/>
      <w:marRight w:val="0"/>
      <w:marTop w:val="0"/>
      <w:marBottom w:val="0"/>
      <w:divBdr>
        <w:top w:val="none" w:sz="0" w:space="0" w:color="auto"/>
        <w:left w:val="none" w:sz="0" w:space="0" w:color="auto"/>
        <w:bottom w:val="none" w:sz="0" w:space="0" w:color="auto"/>
        <w:right w:val="none" w:sz="0" w:space="0" w:color="auto"/>
      </w:divBdr>
    </w:div>
    <w:div w:id="1571115216">
      <w:bodyDiv w:val="1"/>
      <w:marLeft w:val="0"/>
      <w:marRight w:val="0"/>
      <w:marTop w:val="0"/>
      <w:marBottom w:val="0"/>
      <w:divBdr>
        <w:top w:val="none" w:sz="0" w:space="0" w:color="auto"/>
        <w:left w:val="none" w:sz="0" w:space="0" w:color="auto"/>
        <w:bottom w:val="none" w:sz="0" w:space="0" w:color="auto"/>
        <w:right w:val="none" w:sz="0" w:space="0" w:color="auto"/>
      </w:divBdr>
    </w:div>
    <w:div w:id="1608658067">
      <w:bodyDiv w:val="1"/>
      <w:marLeft w:val="0"/>
      <w:marRight w:val="0"/>
      <w:marTop w:val="0"/>
      <w:marBottom w:val="0"/>
      <w:divBdr>
        <w:top w:val="none" w:sz="0" w:space="0" w:color="auto"/>
        <w:left w:val="none" w:sz="0" w:space="0" w:color="auto"/>
        <w:bottom w:val="none" w:sz="0" w:space="0" w:color="auto"/>
        <w:right w:val="none" w:sz="0" w:space="0" w:color="auto"/>
      </w:divBdr>
    </w:div>
    <w:div w:id="1631398989">
      <w:bodyDiv w:val="1"/>
      <w:marLeft w:val="0"/>
      <w:marRight w:val="0"/>
      <w:marTop w:val="0"/>
      <w:marBottom w:val="0"/>
      <w:divBdr>
        <w:top w:val="none" w:sz="0" w:space="0" w:color="auto"/>
        <w:left w:val="none" w:sz="0" w:space="0" w:color="auto"/>
        <w:bottom w:val="none" w:sz="0" w:space="0" w:color="auto"/>
        <w:right w:val="none" w:sz="0" w:space="0" w:color="auto"/>
      </w:divBdr>
    </w:div>
    <w:div w:id="1656907975">
      <w:bodyDiv w:val="1"/>
      <w:marLeft w:val="0"/>
      <w:marRight w:val="0"/>
      <w:marTop w:val="0"/>
      <w:marBottom w:val="0"/>
      <w:divBdr>
        <w:top w:val="none" w:sz="0" w:space="0" w:color="auto"/>
        <w:left w:val="none" w:sz="0" w:space="0" w:color="auto"/>
        <w:bottom w:val="none" w:sz="0" w:space="0" w:color="auto"/>
        <w:right w:val="none" w:sz="0" w:space="0" w:color="auto"/>
      </w:divBdr>
    </w:div>
    <w:div w:id="1700928129">
      <w:bodyDiv w:val="1"/>
      <w:marLeft w:val="0"/>
      <w:marRight w:val="0"/>
      <w:marTop w:val="0"/>
      <w:marBottom w:val="0"/>
      <w:divBdr>
        <w:top w:val="none" w:sz="0" w:space="0" w:color="auto"/>
        <w:left w:val="none" w:sz="0" w:space="0" w:color="auto"/>
        <w:bottom w:val="none" w:sz="0" w:space="0" w:color="auto"/>
        <w:right w:val="none" w:sz="0" w:space="0" w:color="auto"/>
      </w:divBdr>
    </w:div>
    <w:div w:id="1719890067">
      <w:bodyDiv w:val="1"/>
      <w:marLeft w:val="0"/>
      <w:marRight w:val="0"/>
      <w:marTop w:val="0"/>
      <w:marBottom w:val="0"/>
      <w:divBdr>
        <w:top w:val="none" w:sz="0" w:space="0" w:color="auto"/>
        <w:left w:val="none" w:sz="0" w:space="0" w:color="auto"/>
        <w:bottom w:val="none" w:sz="0" w:space="0" w:color="auto"/>
        <w:right w:val="none" w:sz="0" w:space="0" w:color="auto"/>
      </w:divBdr>
    </w:div>
    <w:div w:id="1768193591">
      <w:bodyDiv w:val="1"/>
      <w:marLeft w:val="0"/>
      <w:marRight w:val="0"/>
      <w:marTop w:val="0"/>
      <w:marBottom w:val="0"/>
      <w:divBdr>
        <w:top w:val="none" w:sz="0" w:space="0" w:color="auto"/>
        <w:left w:val="none" w:sz="0" w:space="0" w:color="auto"/>
        <w:bottom w:val="none" w:sz="0" w:space="0" w:color="auto"/>
        <w:right w:val="none" w:sz="0" w:space="0" w:color="auto"/>
      </w:divBdr>
    </w:div>
    <w:div w:id="1780637330">
      <w:bodyDiv w:val="1"/>
      <w:marLeft w:val="0"/>
      <w:marRight w:val="0"/>
      <w:marTop w:val="0"/>
      <w:marBottom w:val="0"/>
      <w:divBdr>
        <w:top w:val="none" w:sz="0" w:space="0" w:color="auto"/>
        <w:left w:val="none" w:sz="0" w:space="0" w:color="auto"/>
        <w:bottom w:val="none" w:sz="0" w:space="0" w:color="auto"/>
        <w:right w:val="none" w:sz="0" w:space="0" w:color="auto"/>
      </w:divBdr>
      <w:divsChild>
        <w:div w:id="341015150">
          <w:marLeft w:val="0"/>
          <w:marRight w:val="0"/>
          <w:marTop w:val="0"/>
          <w:marBottom w:val="0"/>
          <w:divBdr>
            <w:top w:val="none" w:sz="0" w:space="0" w:color="auto"/>
            <w:left w:val="none" w:sz="0" w:space="0" w:color="auto"/>
            <w:bottom w:val="none" w:sz="0" w:space="0" w:color="auto"/>
            <w:right w:val="none" w:sz="0" w:space="0" w:color="auto"/>
          </w:divBdr>
        </w:div>
      </w:divsChild>
    </w:div>
    <w:div w:id="1833443587">
      <w:bodyDiv w:val="1"/>
      <w:marLeft w:val="0"/>
      <w:marRight w:val="0"/>
      <w:marTop w:val="0"/>
      <w:marBottom w:val="0"/>
      <w:divBdr>
        <w:top w:val="none" w:sz="0" w:space="0" w:color="auto"/>
        <w:left w:val="none" w:sz="0" w:space="0" w:color="auto"/>
        <w:bottom w:val="none" w:sz="0" w:space="0" w:color="auto"/>
        <w:right w:val="none" w:sz="0" w:space="0" w:color="auto"/>
      </w:divBdr>
    </w:div>
    <w:div w:id="1838763235">
      <w:bodyDiv w:val="1"/>
      <w:marLeft w:val="0"/>
      <w:marRight w:val="0"/>
      <w:marTop w:val="0"/>
      <w:marBottom w:val="0"/>
      <w:divBdr>
        <w:top w:val="none" w:sz="0" w:space="0" w:color="auto"/>
        <w:left w:val="none" w:sz="0" w:space="0" w:color="auto"/>
        <w:bottom w:val="none" w:sz="0" w:space="0" w:color="auto"/>
        <w:right w:val="none" w:sz="0" w:space="0" w:color="auto"/>
      </w:divBdr>
    </w:div>
    <w:div w:id="1852643664">
      <w:bodyDiv w:val="1"/>
      <w:marLeft w:val="0"/>
      <w:marRight w:val="0"/>
      <w:marTop w:val="0"/>
      <w:marBottom w:val="0"/>
      <w:divBdr>
        <w:top w:val="none" w:sz="0" w:space="0" w:color="auto"/>
        <w:left w:val="none" w:sz="0" w:space="0" w:color="auto"/>
        <w:bottom w:val="none" w:sz="0" w:space="0" w:color="auto"/>
        <w:right w:val="none" w:sz="0" w:space="0" w:color="auto"/>
      </w:divBdr>
    </w:div>
    <w:div w:id="1893929975">
      <w:bodyDiv w:val="1"/>
      <w:marLeft w:val="0"/>
      <w:marRight w:val="0"/>
      <w:marTop w:val="0"/>
      <w:marBottom w:val="0"/>
      <w:divBdr>
        <w:top w:val="none" w:sz="0" w:space="0" w:color="auto"/>
        <w:left w:val="none" w:sz="0" w:space="0" w:color="auto"/>
        <w:bottom w:val="none" w:sz="0" w:space="0" w:color="auto"/>
        <w:right w:val="none" w:sz="0" w:space="0" w:color="auto"/>
      </w:divBdr>
    </w:div>
    <w:div w:id="1896693688">
      <w:bodyDiv w:val="1"/>
      <w:marLeft w:val="0"/>
      <w:marRight w:val="0"/>
      <w:marTop w:val="0"/>
      <w:marBottom w:val="0"/>
      <w:divBdr>
        <w:top w:val="none" w:sz="0" w:space="0" w:color="auto"/>
        <w:left w:val="none" w:sz="0" w:space="0" w:color="auto"/>
        <w:bottom w:val="none" w:sz="0" w:space="0" w:color="auto"/>
        <w:right w:val="none" w:sz="0" w:space="0" w:color="auto"/>
      </w:divBdr>
    </w:div>
    <w:div w:id="1983340721">
      <w:bodyDiv w:val="1"/>
      <w:marLeft w:val="0"/>
      <w:marRight w:val="0"/>
      <w:marTop w:val="0"/>
      <w:marBottom w:val="0"/>
      <w:divBdr>
        <w:top w:val="none" w:sz="0" w:space="0" w:color="auto"/>
        <w:left w:val="none" w:sz="0" w:space="0" w:color="auto"/>
        <w:bottom w:val="none" w:sz="0" w:space="0" w:color="auto"/>
        <w:right w:val="none" w:sz="0" w:space="0" w:color="auto"/>
      </w:divBdr>
    </w:div>
    <w:div w:id="2003510736">
      <w:bodyDiv w:val="1"/>
      <w:marLeft w:val="0"/>
      <w:marRight w:val="0"/>
      <w:marTop w:val="0"/>
      <w:marBottom w:val="0"/>
      <w:divBdr>
        <w:top w:val="none" w:sz="0" w:space="0" w:color="auto"/>
        <w:left w:val="none" w:sz="0" w:space="0" w:color="auto"/>
        <w:bottom w:val="none" w:sz="0" w:space="0" w:color="auto"/>
        <w:right w:val="none" w:sz="0" w:space="0" w:color="auto"/>
      </w:divBdr>
    </w:div>
    <w:div w:id="2018464328">
      <w:bodyDiv w:val="1"/>
      <w:marLeft w:val="0"/>
      <w:marRight w:val="0"/>
      <w:marTop w:val="0"/>
      <w:marBottom w:val="0"/>
      <w:divBdr>
        <w:top w:val="none" w:sz="0" w:space="0" w:color="auto"/>
        <w:left w:val="none" w:sz="0" w:space="0" w:color="auto"/>
        <w:bottom w:val="none" w:sz="0" w:space="0" w:color="auto"/>
        <w:right w:val="none" w:sz="0" w:space="0" w:color="auto"/>
      </w:divBdr>
    </w:div>
    <w:div w:id="2055350743">
      <w:bodyDiv w:val="1"/>
      <w:marLeft w:val="0"/>
      <w:marRight w:val="0"/>
      <w:marTop w:val="0"/>
      <w:marBottom w:val="0"/>
      <w:divBdr>
        <w:top w:val="none" w:sz="0" w:space="0" w:color="auto"/>
        <w:left w:val="none" w:sz="0" w:space="0" w:color="auto"/>
        <w:bottom w:val="none" w:sz="0" w:space="0" w:color="auto"/>
        <w:right w:val="none" w:sz="0" w:space="0" w:color="auto"/>
      </w:divBdr>
    </w:div>
    <w:div w:id="2065369888">
      <w:bodyDiv w:val="1"/>
      <w:marLeft w:val="0"/>
      <w:marRight w:val="0"/>
      <w:marTop w:val="0"/>
      <w:marBottom w:val="0"/>
      <w:divBdr>
        <w:top w:val="none" w:sz="0" w:space="0" w:color="auto"/>
        <w:left w:val="none" w:sz="0" w:space="0" w:color="auto"/>
        <w:bottom w:val="none" w:sz="0" w:space="0" w:color="auto"/>
        <w:right w:val="none" w:sz="0" w:space="0" w:color="auto"/>
      </w:divBdr>
    </w:div>
    <w:div w:id="2104104412">
      <w:bodyDiv w:val="1"/>
      <w:marLeft w:val="0"/>
      <w:marRight w:val="0"/>
      <w:marTop w:val="0"/>
      <w:marBottom w:val="0"/>
      <w:divBdr>
        <w:top w:val="none" w:sz="0" w:space="0" w:color="auto"/>
        <w:left w:val="none" w:sz="0" w:space="0" w:color="auto"/>
        <w:bottom w:val="none" w:sz="0" w:space="0" w:color="auto"/>
        <w:right w:val="none" w:sz="0" w:space="0" w:color="auto"/>
      </w:divBdr>
    </w:div>
    <w:div w:id="210541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34" Type="http://schemas.openxmlformats.org/officeDocument/2006/relationships/footer" Target="footer24.xml"/><Relationship Id="rId42" Type="http://schemas.openxmlformats.org/officeDocument/2006/relationships/footer" Target="footer32.xml"/><Relationship Id="rId47" Type="http://schemas.openxmlformats.org/officeDocument/2006/relationships/footer" Target="footer37.xml"/><Relationship Id="rId50" Type="http://schemas.openxmlformats.org/officeDocument/2006/relationships/footer" Target="footer40.xml"/><Relationship Id="rId55" Type="http://schemas.openxmlformats.org/officeDocument/2006/relationships/image" Target="media/image3.png"/><Relationship Id="rId63" Type="http://schemas.openxmlformats.org/officeDocument/2006/relationships/image" Target="media/image1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9.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footer" Target="footer35.xml"/><Relationship Id="rId53" Type="http://schemas.openxmlformats.org/officeDocument/2006/relationships/image" Target="media/image1.png"/><Relationship Id="rId58" Type="http://schemas.openxmlformats.org/officeDocument/2006/relationships/image" Target="media/image6.png"/><Relationship Id="rId66" Type="http://schemas.openxmlformats.org/officeDocument/2006/relationships/footer" Target="footer43.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footer" Target="footer33.xml"/><Relationship Id="rId48" Type="http://schemas.openxmlformats.org/officeDocument/2006/relationships/footer" Target="footer38.xml"/><Relationship Id="rId56" Type="http://schemas.openxmlformats.org/officeDocument/2006/relationships/image" Target="media/image4.png"/><Relationship Id="rId64"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footer" Target="footer4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image" Target="media/image7.png"/><Relationship Id="rId67" Type="http://schemas.openxmlformats.org/officeDocument/2006/relationships/fontTable" Target="fontTable.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image" Target="media/image2.png"/><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image" Target="media/image5.png"/><Relationship Id="rId10" Type="http://schemas.openxmlformats.org/officeDocument/2006/relationships/header" Target="header2.xm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image" Target="media/image8.png"/><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8.xml"/><Relationship Id="rId39" Type="http://schemas.openxmlformats.org/officeDocument/2006/relationships/footer" Target="footer29.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15468-AE6F-45F9-AEAF-32BCD58BB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6123</TotalTime>
  <Pages>91</Pages>
  <Words>8209</Words>
  <Characters>45150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GFA</dc:creator>
  <cp:keywords/>
  <dc:description/>
  <cp:lastModifiedBy>MARTÍNEZ PORRAS, VÍCTOR</cp:lastModifiedBy>
  <cp:revision>90</cp:revision>
  <cp:lastPrinted>2021-10-26T07:48:00Z</cp:lastPrinted>
  <dcterms:created xsi:type="dcterms:W3CDTF">2019-02-06T13:12:00Z</dcterms:created>
  <dcterms:modified xsi:type="dcterms:W3CDTF">2024-01-05T11:06:00Z</dcterms:modified>
</cp:coreProperties>
</file>